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035" w:rsidRDefault="00D81035" w:rsidP="00D81035">
      <w:pPr>
        <w:jc w:val="center"/>
        <w:rPr>
          <w:noProof/>
          <w:lang w:bidi="ar-SA"/>
        </w:rPr>
      </w:pPr>
    </w:p>
    <w:p w:rsidR="009806E4" w:rsidRDefault="009806E4" w:rsidP="00D81035">
      <w:pPr>
        <w:jc w:val="center"/>
        <w:rPr>
          <w:noProof/>
          <w:lang w:bidi="ar-SA"/>
        </w:rPr>
      </w:pPr>
    </w:p>
    <w:p w:rsidR="009806E4" w:rsidRDefault="009806E4" w:rsidP="00D81035">
      <w:pPr>
        <w:jc w:val="center"/>
        <w:rPr>
          <w:noProof/>
          <w:lang w:bidi="ar-SA"/>
        </w:rPr>
      </w:pPr>
    </w:p>
    <w:p w:rsidR="009806E4" w:rsidRDefault="009806E4" w:rsidP="00D81035">
      <w:pPr>
        <w:jc w:val="center"/>
        <w:rPr>
          <w:noProof/>
          <w:lang w:bidi="ar-SA"/>
        </w:rPr>
      </w:pPr>
    </w:p>
    <w:p w:rsidR="009806E4" w:rsidRDefault="009806E4" w:rsidP="00D81035">
      <w:pPr>
        <w:jc w:val="center"/>
        <w:rPr>
          <w:noProof/>
          <w:lang w:bidi="ar-SA"/>
        </w:rPr>
      </w:pPr>
    </w:p>
    <w:p w:rsidR="009806E4" w:rsidRDefault="009806E4" w:rsidP="00D81035">
      <w:pPr>
        <w:jc w:val="center"/>
        <w:rPr>
          <w:noProof/>
          <w:lang w:bidi="ar-SA"/>
        </w:rPr>
      </w:pPr>
    </w:p>
    <w:p w:rsidR="009806E4" w:rsidRDefault="009806E4" w:rsidP="00D81035">
      <w:pPr>
        <w:jc w:val="center"/>
        <w:rPr>
          <w:noProof/>
          <w:lang w:bidi="ar-SA"/>
        </w:rPr>
      </w:pPr>
    </w:p>
    <w:p w:rsidR="009806E4" w:rsidRDefault="009806E4" w:rsidP="00D81035">
      <w:pPr>
        <w:jc w:val="center"/>
      </w:pPr>
    </w:p>
    <w:p w:rsidR="00D81035" w:rsidRDefault="00D81035" w:rsidP="00D81035"/>
    <w:p w:rsidR="009806E4" w:rsidRDefault="009806E4" w:rsidP="00D81035">
      <w:pPr>
        <w:jc w:val="center"/>
        <w:rPr>
          <w:rFonts w:ascii="Algerian" w:hAnsi="Algerian"/>
          <w:color w:val="FF0000"/>
          <w:sz w:val="96"/>
          <w:szCs w:val="96"/>
        </w:rPr>
      </w:pPr>
      <w:r>
        <w:rPr>
          <w:rFonts w:ascii="Algerian" w:hAnsi="Algerian"/>
          <w:color w:val="FF0000"/>
          <w:sz w:val="96"/>
          <w:szCs w:val="96"/>
        </w:rPr>
        <w:t>YE</w:t>
      </w:r>
      <w:r>
        <w:rPr>
          <w:color w:val="FF0000"/>
          <w:sz w:val="96"/>
          <w:szCs w:val="96"/>
        </w:rPr>
        <w:t>ŞİLYURT</w:t>
      </w:r>
    </w:p>
    <w:p w:rsidR="00D81035" w:rsidRPr="00405A63" w:rsidRDefault="00D81035" w:rsidP="00D81035">
      <w:pPr>
        <w:jc w:val="center"/>
        <w:rPr>
          <w:color w:val="FF0000"/>
          <w:sz w:val="36"/>
          <w:szCs w:val="36"/>
        </w:rPr>
      </w:pPr>
      <w:r w:rsidRPr="003D2916">
        <w:rPr>
          <w:color w:val="FF0000"/>
          <w:sz w:val="96"/>
          <w:szCs w:val="96"/>
        </w:rPr>
        <w:t>İ</w:t>
      </w:r>
      <w:r w:rsidRPr="003D2916">
        <w:rPr>
          <w:rFonts w:ascii="Algerian" w:hAnsi="Algerian"/>
          <w:color w:val="FF0000"/>
          <w:sz w:val="96"/>
          <w:szCs w:val="96"/>
        </w:rPr>
        <w:t>LKOKULU</w:t>
      </w:r>
    </w:p>
    <w:p w:rsidR="00B67DAD" w:rsidRPr="00D81035" w:rsidRDefault="00B67DAD" w:rsidP="00450540">
      <w:pPr>
        <w:rPr>
          <w:rFonts w:asciiTheme="majorHAnsi" w:hAnsiTheme="majorHAnsi"/>
          <w:color w:val="0070C0"/>
          <w:sz w:val="44"/>
          <w:szCs w:val="44"/>
        </w:rPr>
      </w:pPr>
    </w:p>
    <w:p w:rsidR="00B67DAD" w:rsidRPr="00D81035" w:rsidRDefault="00B67DAD" w:rsidP="00450540">
      <w:pPr>
        <w:rPr>
          <w:rFonts w:asciiTheme="majorHAnsi" w:hAnsiTheme="majorHAnsi"/>
          <w:color w:val="0070C0"/>
          <w:sz w:val="44"/>
          <w:szCs w:val="44"/>
        </w:rPr>
      </w:pPr>
    </w:p>
    <w:p w:rsidR="00B67DAD" w:rsidRPr="00D81035" w:rsidRDefault="00B67DAD" w:rsidP="00450540">
      <w:pPr>
        <w:rPr>
          <w:rFonts w:asciiTheme="majorHAnsi" w:hAnsiTheme="majorHAnsi"/>
          <w:color w:val="0070C0"/>
          <w:sz w:val="44"/>
          <w:szCs w:val="44"/>
        </w:rPr>
      </w:pPr>
    </w:p>
    <w:p w:rsidR="00B67DAD" w:rsidRPr="00D81035" w:rsidRDefault="00B67DAD" w:rsidP="00B67DAD">
      <w:pPr>
        <w:jc w:val="center"/>
        <w:rPr>
          <w:rFonts w:asciiTheme="majorHAnsi" w:hAnsiTheme="majorHAnsi"/>
          <w:b/>
          <w:color w:val="0070C0"/>
          <w:sz w:val="44"/>
          <w:szCs w:val="44"/>
        </w:rPr>
      </w:pPr>
      <w:r w:rsidRPr="00D81035">
        <w:rPr>
          <w:rFonts w:asciiTheme="majorHAnsi" w:hAnsiTheme="majorHAnsi"/>
          <w:b/>
          <w:color w:val="0070C0"/>
          <w:sz w:val="44"/>
          <w:szCs w:val="44"/>
        </w:rPr>
        <w:t>ENFEKSİYON ÖNLEME VE KONTROL EYLEM PLANI</w:t>
      </w:r>
    </w:p>
    <w:p w:rsidR="00B67DAD" w:rsidRPr="00D81035" w:rsidRDefault="00B67DAD" w:rsidP="00B67DAD">
      <w:pPr>
        <w:jc w:val="center"/>
        <w:rPr>
          <w:rFonts w:asciiTheme="majorHAnsi" w:hAnsiTheme="majorHAnsi"/>
          <w:b/>
          <w:color w:val="0070C0"/>
          <w:sz w:val="44"/>
          <w:szCs w:val="44"/>
        </w:rPr>
      </w:pPr>
      <w:r w:rsidRPr="00D81035">
        <w:rPr>
          <w:rFonts w:asciiTheme="majorHAnsi" w:hAnsiTheme="majorHAnsi"/>
          <w:b/>
          <w:color w:val="0070C0"/>
          <w:sz w:val="44"/>
          <w:szCs w:val="44"/>
        </w:rPr>
        <w:t>2020</w:t>
      </w:r>
    </w:p>
    <w:p w:rsidR="00B67DAD" w:rsidRPr="000D1454" w:rsidRDefault="00B67DAD" w:rsidP="000D1454">
      <w:pPr>
        <w:jc w:val="center"/>
        <w:rPr>
          <w:rFonts w:asciiTheme="majorHAnsi" w:hAnsiTheme="majorHAnsi"/>
          <w:color w:val="0070C0"/>
          <w:sz w:val="44"/>
          <w:szCs w:val="44"/>
        </w:rPr>
      </w:pPr>
    </w:p>
    <w:p w:rsidR="00AC745C" w:rsidRDefault="000D1454" w:rsidP="000D1454">
      <w:pPr>
        <w:ind w:left="360"/>
        <w:jc w:val="center"/>
        <w:rPr>
          <w:rFonts w:eastAsiaTheme="majorEastAsia"/>
          <w:b/>
          <w:bCs/>
          <w:color w:val="0070C0"/>
          <w:sz w:val="24"/>
          <w:szCs w:val="24"/>
          <w:u w:val="single"/>
        </w:rPr>
      </w:pPr>
      <w:r w:rsidRPr="000D1454">
        <w:rPr>
          <w:rFonts w:eastAsiaTheme="majorEastAsia"/>
          <w:b/>
          <w:bCs/>
          <w:color w:val="0070C0"/>
          <w:sz w:val="24"/>
          <w:szCs w:val="24"/>
          <w:u w:val="single"/>
        </w:rPr>
        <w:t>İLETİŞİM</w:t>
      </w:r>
    </w:p>
    <w:p w:rsidR="000D1454" w:rsidRDefault="000D1454" w:rsidP="000D1454">
      <w:pPr>
        <w:ind w:left="360"/>
        <w:jc w:val="center"/>
        <w:rPr>
          <w:rFonts w:eastAsiaTheme="majorEastAsia"/>
          <w:b/>
          <w:bCs/>
          <w:color w:val="0070C0"/>
          <w:sz w:val="24"/>
          <w:szCs w:val="24"/>
          <w:u w:val="single"/>
        </w:rPr>
      </w:pPr>
    </w:p>
    <w:p w:rsidR="000D1454" w:rsidRPr="000D1454" w:rsidRDefault="000D1454" w:rsidP="000D1454">
      <w:pPr>
        <w:ind w:left="3240" w:firstLine="360"/>
        <w:rPr>
          <w:rFonts w:eastAsiaTheme="majorEastAsia"/>
          <w:b/>
          <w:bCs/>
          <w:color w:val="0070C0"/>
          <w:sz w:val="24"/>
          <w:szCs w:val="24"/>
        </w:rPr>
      </w:pPr>
      <w:r w:rsidRPr="000D1454">
        <w:rPr>
          <w:rFonts w:eastAsiaTheme="majorEastAsia"/>
          <w:b/>
          <w:bCs/>
          <w:color w:val="0070C0"/>
          <w:sz w:val="24"/>
          <w:szCs w:val="24"/>
        </w:rPr>
        <w:t xml:space="preserve">Tel. No </w:t>
      </w:r>
      <w:r>
        <w:rPr>
          <w:rFonts w:eastAsiaTheme="majorEastAsia"/>
          <w:b/>
          <w:bCs/>
          <w:color w:val="0070C0"/>
          <w:sz w:val="24"/>
          <w:szCs w:val="24"/>
        </w:rPr>
        <w:tab/>
      </w:r>
      <w:r w:rsidR="009806E4">
        <w:rPr>
          <w:rFonts w:eastAsiaTheme="majorEastAsia"/>
          <w:b/>
          <w:bCs/>
          <w:color w:val="0070C0"/>
          <w:sz w:val="24"/>
          <w:szCs w:val="24"/>
        </w:rPr>
        <w:t>: 0 505 395 6851</w:t>
      </w:r>
    </w:p>
    <w:p w:rsidR="00696206" w:rsidRPr="009806E4" w:rsidRDefault="000D1454" w:rsidP="000D1454">
      <w:pPr>
        <w:ind w:left="2880" w:firstLine="720"/>
        <w:rPr>
          <w:rFonts w:eastAsiaTheme="majorEastAsia"/>
          <w:bCs/>
          <w:color w:val="0070C0"/>
          <w:sz w:val="24"/>
          <w:szCs w:val="24"/>
        </w:rPr>
      </w:pPr>
      <w:r w:rsidRPr="000D1454">
        <w:rPr>
          <w:rFonts w:eastAsiaTheme="majorEastAsia"/>
          <w:b/>
          <w:bCs/>
          <w:color w:val="0070C0"/>
          <w:sz w:val="24"/>
          <w:szCs w:val="24"/>
        </w:rPr>
        <w:t xml:space="preserve">E-mail </w:t>
      </w:r>
      <w:r>
        <w:rPr>
          <w:rFonts w:eastAsiaTheme="majorEastAsia"/>
          <w:b/>
          <w:bCs/>
          <w:color w:val="0070C0"/>
          <w:sz w:val="24"/>
          <w:szCs w:val="24"/>
        </w:rPr>
        <w:tab/>
      </w:r>
      <w:r w:rsidRPr="000D1454">
        <w:rPr>
          <w:rFonts w:eastAsiaTheme="majorEastAsia"/>
          <w:b/>
          <w:bCs/>
          <w:color w:val="0070C0"/>
          <w:sz w:val="24"/>
          <w:szCs w:val="24"/>
        </w:rPr>
        <w:t>:</w:t>
      </w:r>
      <w:hyperlink r:id="rId8" w:history="1">
        <w:r w:rsidR="009806E4" w:rsidRPr="009806E4">
          <w:rPr>
            <w:rStyle w:val="Kpr"/>
            <w:rFonts w:eastAsiaTheme="majorEastAsia"/>
            <w:bCs/>
            <w:sz w:val="24"/>
            <w:szCs w:val="24"/>
            <w:u w:val="none"/>
          </w:rPr>
          <w:t>975045@meb.gov.tr</w:t>
        </w:r>
      </w:hyperlink>
    </w:p>
    <w:p w:rsidR="002478EE" w:rsidRDefault="002478EE" w:rsidP="00B92429">
      <w:pPr>
        <w:pStyle w:val="GvdeMetni"/>
        <w:tabs>
          <w:tab w:val="left" w:pos="7131"/>
        </w:tabs>
        <w:spacing w:before="240"/>
      </w:pPr>
    </w:p>
    <w:p w:rsidR="002478EE" w:rsidRDefault="002478EE" w:rsidP="00B92429">
      <w:pPr>
        <w:pStyle w:val="GvdeMetni"/>
        <w:tabs>
          <w:tab w:val="left" w:pos="7131"/>
        </w:tabs>
        <w:spacing w:before="240"/>
      </w:pPr>
    </w:p>
    <w:p w:rsidR="002478EE" w:rsidRDefault="002478EE" w:rsidP="00B92429">
      <w:pPr>
        <w:pStyle w:val="GvdeMetni"/>
        <w:tabs>
          <w:tab w:val="left" w:pos="7131"/>
        </w:tabs>
        <w:spacing w:before="240"/>
      </w:pPr>
    </w:p>
    <w:p w:rsidR="00B92429" w:rsidRPr="00ED48EB" w:rsidRDefault="00B92429" w:rsidP="00B92429">
      <w:pPr>
        <w:pStyle w:val="GvdeMetni"/>
        <w:tabs>
          <w:tab w:val="left" w:pos="7131"/>
        </w:tabs>
        <w:spacing w:before="240"/>
        <w:rPr>
          <w:b/>
          <w:sz w:val="24"/>
          <w:szCs w:val="24"/>
        </w:rPr>
      </w:pPr>
      <w:r>
        <w:tab/>
      </w:r>
    </w:p>
    <w:p w:rsidR="00B92429" w:rsidRDefault="00B92429" w:rsidP="00B92429">
      <w:pPr>
        <w:jc w:val="center"/>
        <w:rPr>
          <w:b/>
          <w:sz w:val="24"/>
          <w:szCs w:val="24"/>
        </w:rPr>
      </w:pPr>
    </w:p>
    <w:p w:rsidR="00B92429" w:rsidRPr="00B92429" w:rsidRDefault="00B92429" w:rsidP="00B92429">
      <w:pPr>
        <w:jc w:val="center"/>
        <w:rPr>
          <w:b/>
          <w:sz w:val="24"/>
          <w:szCs w:val="24"/>
        </w:rPr>
      </w:pPr>
      <w:r w:rsidRPr="00B92429">
        <w:rPr>
          <w:b/>
          <w:sz w:val="24"/>
          <w:szCs w:val="24"/>
        </w:rPr>
        <w:lastRenderedPageBreak/>
        <w:t>ENFEKSİYON ÖNLEME VE KONTROL EYLEM PLANI ONAYI</w:t>
      </w:r>
    </w:p>
    <w:p w:rsidR="00B92429" w:rsidRPr="00B92429" w:rsidRDefault="00B92429" w:rsidP="00B92429">
      <w:pPr>
        <w:jc w:val="center"/>
        <w:rPr>
          <w:b/>
          <w:sz w:val="24"/>
          <w:szCs w:val="24"/>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2835"/>
        <w:gridCol w:w="2126"/>
        <w:gridCol w:w="2268"/>
      </w:tblGrid>
      <w:tr w:rsidR="00B92429" w:rsidRPr="00ED48EB" w:rsidTr="00B92429">
        <w:trPr>
          <w:trHeight w:val="602"/>
        </w:trPr>
        <w:tc>
          <w:tcPr>
            <w:tcW w:w="2694" w:type="dxa"/>
          </w:tcPr>
          <w:p w:rsidR="00B92429" w:rsidRPr="00ED48EB" w:rsidRDefault="00B92429" w:rsidP="001A2F8F">
            <w:pPr>
              <w:pStyle w:val="TableParagraph"/>
              <w:rPr>
                <w:sz w:val="24"/>
                <w:szCs w:val="24"/>
              </w:rPr>
            </w:pPr>
          </w:p>
        </w:tc>
        <w:tc>
          <w:tcPr>
            <w:tcW w:w="2835" w:type="dxa"/>
          </w:tcPr>
          <w:p w:rsidR="00B92429" w:rsidRPr="00ED48EB" w:rsidRDefault="00B92429" w:rsidP="001A2F8F">
            <w:pPr>
              <w:pStyle w:val="TableParagraph"/>
              <w:spacing w:before="162"/>
              <w:ind w:left="548"/>
              <w:rPr>
                <w:b/>
                <w:sz w:val="24"/>
                <w:szCs w:val="24"/>
              </w:rPr>
            </w:pPr>
            <w:r w:rsidRPr="00ED48EB">
              <w:rPr>
                <w:b/>
                <w:sz w:val="24"/>
                <w:szCs w:val="24"/>
              </w:rPr>
              <w:t>ADI-SOYADI</w:t>
            </w:r>
          </w:p>
        </w:tc>
        <w:tc>
          <w:tcPr>
            <w:tcW w:w="2126" w:type="dxa"/>
          </w:tcPr>
          <w:p w:rsidR="00B92429" w:rsidRPr="00ED48EB" w:rsidRDefault="00B92429" w:rsidP="001A2F8F">
            <w:pPr>
              <w:pStyle w:val="TableParagraph"/>
              <w:spacing w:before="162"/>
              <w:ind w:left="666"/>
              <w:rPr>
                <w:b/>
                <w:sz w:val="24"/>
                <w:szCs w:val="24"/>
              </w:rPr>
            </w:pPr>
            <w:r w:rsidRPr="00ED48EB">
              <w:rPr>
                <w:b/>
                <w:sz w:val="24"/>
                <w:szCs w:val="24"/>
              </w:rPr>
              <w:t>İMZA</w:t>
            </w:r>
          </w:p>
        </w:tc>
        <w:tc>
          <w:tcPr>
            <w:tcW w:w="2268" w:type="dxa"/>
          </w:tcPr>
          <w:p w:rsidR="00B92429" w:rsidRPr="00ED48EB" w:rsidRDefault="00B92429" w:rsidP="001A2F8F">
            <w:pPr>
              <w:pStyle w:val="TableParagraph"/>
              <w:spacing w:before="162"/>
              <w:ind w:left="260" w:right="251"/>
              <w:jc w:val="center"/>
              <w:rPr>
                <w:b/>
                <w:sz w:val="24"/>
                <w:szCs w:val="24"/>
              </w:rPr>
            </w:pPr>
            <w:r w:rsidRPr="00ED48EB">
              <w:rPr>
                <w:b/>
                <w:sz w:val="24"/>
                <w:szCs w:val="24"/>
              </w:rPr>
              <w:t>TARİH</w:t>
            </w:r>
          </w:p>
        </w:tc>
      </w:tr>
      <w:tr w:rsidR="00B92429" w:rsidRPr="00ED48EB" w:rsidTr="00B92429">
        <w:trPr>
          <w:trHeight w:val="2251"/>
        </w:trPr>
        <w:tc>
          <w:tcPr>
            <w:tcW w:w="2694" w:type="dxa"/>
          </w:tcPr>
          <w:p w:rsidR="00B92429" w:rsidRPr="00ED48EB" w:rsidRDefault="00B92429" w:rsidP="001A2F8F">
            <w:pPr>
              <w:pStyle w:val="TableParagraph"/>
              <w:rPr>
                <w:sz w:val="24"/>
                <w:szCs w:val="24"/>
              </w:rPr>
            </w:pPr>
          </w:p>
          <w:p w:rsidR="00B92429" w:rsidRPr="00ED48EB" w:rsidRDefault="00B92429" w:rsidP="001A2F8F">
            <w:pPr>
              <w:pStyle w:val="TableParagraph"/>
              <w:rPr>
                <w:sz w:val="24"/>
                <w:szCs w:val="24"/>
              </w:rPr>
            </w:pPr>
          </w:p>
          <w:p w:rsidR="00B92429" w:rsidRPr="00ED48EB" w:rsidRDefault="00B92429" w:rsidP="001A2F8F">
            <w:pPr>
              <w:pStyle w:val="TableParagraph"/>
              <w:spacing w:before="229"/>
              <w:ind w:left="203" w:right="192"/>
              <w:jc w:val="center"/>
              <w:rPr>
                <w:b/>
                <w:sz w:val="24"/>
                <w:szCs w:val="24"/>
              </w:rPr>
            </w:pPr>
            <w:r w:rsidRPr="00ED48EB">
              <w:rPr>
                <w:b/>
                <w:sz w:val="24"/>
                <w:szCs w:val="24"/>
              </w:rPr>
              <w:t>HAZIRLAYAN</w:t>
            </w:r>
          </w:p>
        </w:tc>
        <w:tc>
          <w:tcPr>
            <w:tcW w:w="2835" w:type="dxa"/>
          </w:tcPr>
          <w:p w:rsidR="00B92429" w:rsidRDefault="00B92429" w:rsidP="001A2F8F">
            <w:pPr>
              <w:pStyle w:val="TableParagraph"/>
              <w:jc w:val="center"/>
              <w:rPr>
                <w:sz w:val="24"/>
                <w:szCs w:val="24"/>
              </w:rPr>
            </w:pPr>
          </w:p>
          <w:p w:rsidR="00B92429" w:rsidRDefault="00B92429" w:rsidP="001A2F8F">
            <w:pPr>
              <w:pStyle w:val="TableParagraph"/>
              <w:jc w:val="center"/>
              <w:rPr>
                <w:sz w:val="24"/>
                <w:szCs w:val="24"/>
              </w:rPr>
            </w:pPr>
          </w:p>
          <w:p w:rsidR="00B92429" w:rsidRDefault="009806E4" w:rsidP="001A2F8F">
            <w:pPr>
              <w:pStyle w:val="TableParagraph"/>
              <w:jc w:val="center"/>
              <w:rPr>
                <w:sz w:val="24"/>
                <w:szCs w:val="24"/>
              </w:rPr>
            </w:pPr>
            <w:r>
              <w:rPr>
                <w:sz w:val="24"/>
                <w:szCs w:val="24"/>
              </w:rPr>
              <w:t>Üzeyir AĞBULUT</w:t>
            </w:r>
          </w:p>
          <w:p w:rsidR="00B92429" w:rsidRPr="00ED48EB" w:rsidRDefault="00B92429" w:rsidP="001A2F8F">
            <w:pPr>
              <w:pStyle w:val="TableParagraph"/>
              <w:jc w:val="center"/>
              <w:rPr>
                <w:sz w:val="24"/>
                <w:szCs w:val="24"/>
              </w:rPr>
            </w:pPr>
            <w:r>
              <w:rPr>
                <w:sz w:val="24"/>
                <w:szCs w:val="24"/>
              </w:rPr>
              <w:t xml:space="preserve"> (Okul Müdür Yardımcısı)</w:t>
            </w:r>
          </w:p>
        </w:tc>
        <w:tc>
          <w:tcPr>
            <w:tcW w:w="2126" w:type="dxa"/>
          </w:tcPr>
          <w:p w:rsidR="00B92429" w:rsidRPr="00ED48EB" w:rsidRDefault="00B92429" w:rsidP="001A2F8F">
            <w:pPr>
              <w:pStyle w:val="TableParagraph"/>
              <w:rPr>
                <w:sz w:val="24"/>
                <w:szCs w:val="24"/>
              </w:rPr>
            </w:pPr>
          </w:p>
        </w:tc>
        <w:tc>
          <w:tcPr>
            <w:tcW w:w="2268" w:type="dxa"/>
          </w:tcPr>
          <w:p w:rsidR="00B92429" w:rsidRDefault="00B92429" w:rsidP="001A2F8F">
            <w:pPr>
              <w:pStyle w:val="TableParagraph"/>
              <w:spacing w:before="1"/>
              <w:ind w:left="260" w:right="253"/>
              <w:jc w:val="center"/>
              <w:rPr>
                <w:sz w:val="24"/>
                <w:szCs w:val="24"/>
              </w:rPr>
            </w:pPr>
          </w:p>
          <w:p w:rsidR="00B92429" w:rsidRPr="00ED5FA7" w:rsidRDefault="00B92429" w:rsidP="001A2F8F">
            <w:pPr>
              <w:jc w:val="center"/>
            </w:pPr>
          </w:p>
          <w:p w:rsidR="00B92429" w:rsidRDefault="00B92429" w:rsidP="001A2F8F">
            <w:pPr>
              <w:jc w:val="center"/>
            </w:pPr>
          </w:p>
          <w:p w:rsidR="00B92429" w:rsidRDefault="00B92429" w:rsidP="001A2F8F"/>
          <w:p w:rsidR="00B92429" w:rsidRPr="00ED5FA7" w:rsidRDefault="009455E4" w:rsidP="009455E4">
            <w:r>
              <w:t>18/09</w:t>
            </w:r>
            <w:r w:rsidR="00412C7F">
              <w:t>/</w:t>
            </w:r>
            <w:r w:rsidR="00B92429">
              <w:t>2020</w:t>
            </w:r>
          </w:p>
        </w:tc>
      </w:tr>
      <w:tr w:rsidR="00B92429" w:rsidRPr="00ED48EB" w:rsidTr="00B92429">
        <w:trPr>
          <w:trHeight w:val="2263"/>
        </w:trPr>
        <w:tc>
          <w:tcPr>
            <w:tcW w:w="2694" w:type="dxa"/>
          </w:tcPr>
          <w:p w:rsidR="00B92429" w:rsidRPr="00ED48EB" w:rsidRDefault="00B92429" w:rsidP="001A2F8F">
            <w:pPr>
              <w:pStyle w:val="TableParagraph"/>
              <w:rPr>
                <w:sz w:val="24"/>
                <w:szCs w:val="24"/>
              </w:rPr>
            </w:pPr>
          </w:p>
          <w:p w:rsidR="00B92429" w:rsidRPr="00ED48EB" w:rsidRDefault="00B92429" w:rsidP="001A2F8F">
            <w:pPr>
              <w:pStyle w:val="TableParagraph"/>
              <w:rPr>
                <w:sz w:val="24"/>
                <w:szCs w:val="24"/>
              </w:rPr>
            </w:pPr>
          </w:p>
          <w:p w:rsidR="00B92429" w:rsidRPr="00ED48EB" w:rsidRDefault="00B92429" w:rsidP="001A2F8F">
            <w:pPr>
              <w:pStyle w:val="TableParagraph"/>
              <w:rPr>
                <w:sz w:val="24"/>
                <w:szCs w:val="24"/>
              </w:rPr>
            </w:pPr>
          </w:p>
          <w:p w:rsidR="00B92429" w:rsidRPr="00ED48EB" w:rsidRDefault="00B92429" w:rsidP="001A2F8F">
            <w:pPr>
              <w:pStyle w:val="TableParagraph"/>
              <w:spacing w:before="208"/>
              <w:ind w:left="203" w:right="193"/>
              <w:jc w:val="center"/>
              <w:rPr>
                <w:b/>
                <w:sz w:val="24"/>
                <w:szCs w:val="24"/>
              </w:rPr>
            </w:pPr>
            <w:r w:rsidRPr="00ED48EB">
              <w:rPr>
                <w:b/>
                <w:sz w:val="24"/>
                <w:szCs w:val="24"/>
              </w:rPr>
              <w:t>KONTROL EDEN</w:t>
            </w:r>
          </w:p>
        </w:tc>
        <w:tc>
          <w:tcPr>
            <w:tcW w:w="2835" w:type="dxa"/>
          </w:tcPr>
          <w:p w:rsidR="00B92429" w:rsidRDefault="00B92429" w:rsidP="001A2F8F">
            <w:pPr>
              <w:pStyle w:val="TableParagraph"/>
              <w:jc w:val="center"/>
              <w:rPr>
                <w:sz w:val="24"/>
                <w:szCs w:val="24"/>
              </w:rPr>
            </w:pPr>
          </w:p>
          <w:p w:rsidR="00B92429" w:rsidRDefault="00B92429" w:rsidP="001A2F8F">
            <w:pPr>
              <w:pStyle w:val="TableParagraph"/>
              <w:jc w:val="center"/>
              <w:rPr>
                <w:sz w:val="24"/>
                <w:szCs w:val="24"/>
              </w:rPr>
            </w:pPr>
          </w:p>
          <w:p w:rsidR="00B92429" w:rsidRDefault="009806E4" w:rsidP="001A2F8F">
            <w:pPr>
              <w:pStyle w:val="TableParagraph"/>
              <w:jc w:val="center"/>
              <w:rPr>
                <w:sz w:val="24"/>
                <w:szCs w:val="24"/>
              </w:rPr>
            </w:pPr>
            <w:r>
              <w:rPr>
                <w:sz w:val="24"/>
                <w:szCs w:val="24"/>
              </w:rPr>
              <w:t>Döndü AY</w:t>
            </w:r>
          </w:p>
          <w:p w:rsidR="00B92429" w:rsidRPr="00ED48EB" w:rsidRDefault="00B92429" w:rsidP="001A2F8F">
            <w:pPr>
              <w:pStyle w:val="TableParagraph"/>
              <w:jc w:val="center"/>
              <w:rPr>
                <w:sz w:val="24"/>
                <w:szCs w:val="24"/>
              </w:rPr>
            </w:pPr>
            <w:r>
              <w:rPr>
                <w:sz w:val="24"/>
                <w:szCs w:val="24"/>
              </w:rPr>
              <w:t>(Okul Müdürü)</w:t>
            </w:r>
          </w:p>
        </w:tc>
        <w:tc>
          <w:tcPr>
            <w:tcW w:w="2126" w:type="dxa"/>
          </w:tcPr>
          <w:p w:rsidR="00B92429" w:rsidRPr="00ED48EB" w:rsidRDefault="00B92429" w:rsidP="001A2F8F">
            <w:pPr>
              <w:pStyle w:val="TableParagraph"/>
              <w:rPr>
                <w:sz w:val="24"/>
                <w:szCs w:val="24"/>
              </w:rPr>
            </w:pPr>
          </w:p>
        </w:tc>
        <w:tc>
          <w:tcPr>
            <w:tcW w:w="2268" w:type="dxa"/>
          </w:tcPr>
          <w:p w:rsidR="00B92429" w:rsidRDefault="00B92429" w:rsidP="001A2F8F">
            <w:pPr>
              <w:jc w:val="center"/>
            </w:pPr>
          </w:p>
          <w:p w:rsidR="00B92429" w:rsidRDefault="00B92429" w:rsidP="001A2F8F">
            <w:pPr>
              <w:jc w:val="center"/>
            </w:pPr>
          </w:p>
          <w:p w:rsidR="00B92429" w:rsidRDefault="00B92429" w:rsidP="001A2F8F">
            <w:pPr>
              <w:jc w:val="center"/>
            </w:pPr>
          </w:p>
          <w:p w:rsidR="00B92429" w:rsidRDefault="00B92429" w:rsidP="001A2F8F">
            <w:pPr>
              <w:jc w:val="center"/>
            </w:pPr>
          </w:p>
          <w:p w:rsidR="00B92429" w:rsidRDefault="009455E4" w:rsidP="001A2F8F">
            <w:pPr>
              <w:jc w:val="center"/>
            </w:pPr>
            <w:r>
              <w:t>18/09</w:t>
            </w:r>
            <w:r w:rsidR="00B92429">
              <w:t>/</w:t>
            </w:r>
            <w:r w:rsidR="00B92429" w:rsidRPr="007F7731">
              <w:t>2020</w:t>
            </w:r>
          </w:p>
        </w:tc>
      </w:tr>
      <w:tr w:rsidR="00B92429" w:rsidRPr="00ED48EB" w:rsidTr="00B92429">
        <w:trPr>
          <w:trHeight w:val="2250"/>
        </w:trPr>
        <w:tc>
          <w:tcPr>
            <w:tcW w:w="2694" w:type="dxa"/>
          </w:tcPr>
          <w:p w:rsidR="00B92429" w:rsidRPr="00ED48EB" w:rsidRDefault="00B92429" w:rsidP="001A2F8F">
            <w:pPr>
              <w:pStyle w:val="TableParagraph"/>
              <w:rPr>
                <w:sz w:val="24"/>
                <w:szCs w:val="24"/>
              </w:rPr>
            </w:pPr>
          </w:p>
          <w:p w:rsidR="00B92429" w:rsidRPr="00ED48EB" w:rsidRDefault="00B92429" w:rsidP="001A2F8F">
            <w:pPr>
              <w:pStyle w:val="TableParagraph"/>
              <w:rPr>
                <w:sz w:val="24"/>
                <w:szCs w:val="24"/>
              </w:rPr>
            </w:pPr>
          </w:p>
          <w:p w:rsidR="00B92429" w:rsidRPr="00ED48EB" w:rsidRDefault="00B92429" w:rsidP="001A2F8F">
            <w:pPr>
              <w:pStyle w:val="TableParagraph"/>
              <w:rPr>
                <w:sz w:val="24"/>
                <w:szCs w:val="24"/>
              </w:rPr>
            </w:pPr>
          </w:p>
          <w:p w:rsidR="00B92429" w:rsidRPr="00ED48EB" w:rsidRDefault="00B92429" w:rsidP="001A2F8F">
            <w:pPr>
              <w:pStyle w:val="TableParagraph"/>
              <w:spacing w:before="206"/>
              <w:ind w:left="199" w:right="193"/>
              <w:jc w:val="center"/>
              <w:rPr>
                <w:b/>
                <w:sz w:val="24"/>
                <w:szCs w:val="24"/>
              </w:rPr>
            </w:pPr>
            <w:r w:rsidRPr="00ED48EB">
              <w:rPr>
                <w:b/>
                <w:sz w:val="24"/>
                <w:szCs w:val="24"/>
              </w:rPr>
              <w:t>ONAYLAYAN</w:t>
            </w:r>
          </w:p>
        </w:tc>
        <w:tc>
          <w:tcPr>
            <w:tcW w:w="2835" w:type="dxa"/>
          </w:tcPr>
          <w:p w:rsidR="00B92429" w:rsidRDefault="00B92429" w:rsidP="001A2F8F">
            <w:pPr>
              <w:pStyle w:val="TableParagraph"/>
              <w:jc w:val="center"/>
              <w:rPr>
                <w:sz w:val="24"/>
                <w:szCs w:val="24"/>
              </w:rPr>
            </w:pPr>
          </w:p>
          <w:p w:rsidR="00B92429" w:rsidRDefault="00B92429" w:rsidP="001A2F8F">
            <w:pPr>
              <w:pStyle w:val="TableParagraph"/>
              <w:jc w:val="center"/>
              <w:rPr>
                <w:sz w:val="24"/>
                <w:szCs w:val="24"/>
              </w:rPr>
            </w:pPr>
          </w:p>
          <w:p w:rsidR="009806E4" w:rsidRDefault="009806E4" w:rsidP="009806E4">
            <w:pPr>
              <w:pStyle w:val="TableParagraph"/>
              <w:jc w:val="center"/>
              <w:rPr>
                <w:sz w:val="24"/>
                <w:szCs w:val="24"/>
              </w:rPr>
            </w:pPr>
            <w:r>
              <w:rPr>
                <w:sz w:val="24"/>
                <w:szCs w:val="24"/>
              </w:rPr>
              <w:t>Döndü AY</w:t>
            </w:r>
          </w:p>
          <w:p w:rsidR="00B92429" w:rsidRPr="00ED48EB" w:rsidRDefault="00B92429" w:rsidP="009806E4">
            <w:pPr>
              <w:pStyle w:val="TableParagraph"/>
              <w:jc w:val="center"/>
              <w:rPr>
                <w:sz w:val="24"/>
                <w:szCs w:val="24"/>
              </w:rPr>
            </w:pPr>
            <w:r>
              <w:rPr>
                <w:sz w:val="24"/>
                <w:szCs w:val="24"/>
              </w:rPr>
              <w:t>(Okul Müdürü)</w:t>
            </w:r>
          </w:p>
        </w:tc>
        <w:tc>
          <w:tcPr>
            <w:tcW w:w="2126" w:type="dxa"/>
          </w:tcPr>
          <w:p w:rsidR="00B92429" w:rsidRPr="00ED48EB" w:rsidRDefault="00B92429" w:rsidP="001A2F8F">
            <w:pPr>
              <w:pStyle w:val="TableParagraph"/>
              <w:rPr>
                <w:sz w:val="24"/>
                <w:szCs w:val="24"/>
              </w:rPr>
            </w:pPr>
          </w:p>
        </w:tc>
        <w:tc>
          <w:tcPr>
            <w:tcW w:w="2268" w:type="dxa"/>
          </w:tcPr>
          <w:p w:rsidR="00B92429" w:rsidRDefault="00B92429" w:rsidP="001A2F8F">
            <w:pPr>
              <w:jc w:val="center"/>
            </w:pPr>
          </w:p>
          <w:p w:rsidR="00B92429" w:rsidRDefault="00B92429" w:rsidP="001A2F8F">
            <w:pPr>
              <w:jc w:val="center"/>
            </w:pPr>
          </w:p>
          <w:p w:rsidR="00B92429" w:rsidRDefault="00B92429" w:rsidP="001A2F8F">
            <w:pPr>
              <w:jc w:val="center"/>
            </w:pPr>
          </w:p>
          <w:p w:rsidR="00B92429" w:rsidRDefault="009455E4" w:rsidP="001A2F8F">
            <w:pPr>
              <w:jc w:val="center"/>
            </w:pPr>
            <w:r>
              <w:t>18/09</w:t>
            </w:r>
            <w:r w:rsidR="00B92429">
              <w:t>/</w:t>
            </w:r>
            <w:r w:rsidR="00B92429" w:rsidRPr="007F7731">
              <w:t>2020</w:t>
            </w:r>
          </w:p>
        </w:tc>
      </w:tr>
    </w:tbl>
    <w:p w:rsidR="00B92429" w:rsidRPr="00ED48EB" w:rsidRDefault="00B92429" w:rsidP="00B92429">
      <w:pPr>
        <w:jc w:val="center"/>
        <w:rPr>
          <w:b/>
          <w:sz w:val="24"/>
          <w:szCs w:val="24"/>
        </w:rPr>
      </w:pPr>
    </w:p>
    <w:p w:rsidR="00B92429" w:rsidRDefault="00B92429" w:rsidP="00B92429">
      <w:pPr>
        <w:jc w:val="center"/>
        <w:rPr>
          <w:b/>
          <w:sz w:val="24"/>
          <w:szCs w:val="24"/>
        </w:rPr>
      </w:pPr>
    </w:p>
    <w:p w:rsidR="00B92429" w:rsidRDefault="00B92429" w:rsidP="00B92429">
      <w:pPr>
        <w:jc w:val="center"/>
        <w:rPr>
          <w:b/>
          <w:sz w:val="24"/>
          <w:szCs w:val="24"/>
        </w:rPr>
      </w:pPr>
    </w:p>
    <w:p w:rsidR="009806E4" w:rsidRDefault="009806E4" w:rsidP="00B92429">
      <w:pPr>
        <w:jc w:val="center"/>
        <w:rPr>
          <w:b/>
          <w:sz w:val="24"/>
          <w:szCs w:val="24"/>
        </w:rPr>
      </w:pPr>
    </w:p>
    <w:p w:rsidR="009806E4" w:rsidRDefault="009806E4" w:rsidP="00B92429">
      <w:pPr>
        <w:jc w:val="center"/>
        <w:rPr>
          <w:b/>
          <w:sz w:val="24"/>
          <w:szCs w:val="24"/>
        </w:rPr>
      </w:pPr>
    </w:p>
    <w:p w:rsidR="009806E4" w:rsidRDefault="009806E4" w:rsidP="00B92429">
      <w:pPr>
        <w:jc w:val="center"/>
        <w:rPr>
          <w:b/>
          <w:sz w:val="24"/>
          <w:szCs w:val="24"/>
        </w:rPr>
      </w:pPr>
    </w:p>
    <w:p w:rsidR="009806E4" w:rsidRDefault="009806E4" w:rsidP="00B92429">
      <w:pPr>
        <w:jc w:val="center"/>
        <w:rPr>
          <w:b/>
          <w:sz w:val="24"/>
          <w:szCs w:val="24"/>
        </w:rPr>
      </w:pPr>
    </w:p>
    <w:p w:rsidR="009806E4" w:rsidRDefault="009806E4" w:rsidP="00B92429">
      <w:pPr>
        <w:jc w:val="center"/>
        <w:rPr>
          <w:b/>
          <w:sz w:val="24"/>
          <w:szCs w:val="24"/>
        </w:rPr>
      </w:pPr>
    </w:p>
    <w:p w:rsidR="009806E4" w:rsidRDefault="009806E4" w:rsidP="00B92429">
      <w:pPr>
        <w:jc w:val="center"/>
        <w:rPr>
          <w:b/>
          <w:sz w:val="24"/>
          <w:szCs w:val="24"/>
        </w:rPr>
      </w:pPr>
    </w:p>
    <w:p w:rsidR="009806E4" w:rsidRDefault="009806E4" w:rsidP="00B92429">
      <w:pPr>
        <w:jc w:val="center"/>
        <w:rPr>
          <w:b/>
          <w:sz w:val="24"/>
          <w:szCs w:val="24"/>
        </w:rPr>
      </w:pPr>
    </w:p>
    <w:p w:rsidR="009806E4" w:rsidRDefault="009806E4" w:rsidP="00B92429">
      <w:pPr>
        <w:jc w:val="center"/>
        <w:rPr>
          <w:b/>
          <w:sz w:val="24"/>
          <w:szCs w:val="24"/>
        </w:rPr>
      </w:pPr>
    </w:p>
    <w:p w:rsidR="00B92429" w:rsidRPr="00ED48EB" w:rsidRDefault="00B92429" w:rsidP="00B92429">
      <w:pPr>
        <w:jc w:val="center"/>
        <w:rPr>
          <w:b/>
          <w:sz w:val="24"/>
          <w:szCs w:val="24"/>
        </w:rPr>
      </w:pPr>
    </w:p>
    <w:p w:rsidR="00B92429" w:rsidRPr="000D1454" w:rsidRDefault="00B92429" w:rsidP="000D1454">
      <w:pPr>
        <w:ind w:left="2880" w:firstLine="720"/>
        <w:rPr>
          <w:rFonts w:eastAsiaTheme="majorEastAsia"/>
          <w:b/>
          <w:bCs/>
          <w:color w:val="0070C0"/>
          <w:sz w:val="24"/>
          <w:szCs w:val="24"/>
        </w:rPr>
      </w:pPr>
    </w:p>
    <w:sdt>
      <w:sdtPr>
        <w:rPr>
          <w:rFonts w:ascii="Calibri" w:eastAsia="Calibri" w:hAnsi="Calibri" w:cs="Arial"/>
          <w:b w:val="0"/>
          <w:bCs w:val="0"/>
          <w:color w:val="auto"/>
          <w:sz w:val="20"/>
          <w:szCs w:val="20"/>
          <w:lang w:bidi="tr-TR"/>
        </w:rPr>
        <w:id w:val="-2018605849"/>
        <w:docPartObj>
          <w:docPartGallery w:val="Table of Contents"/>
          <w:docPartUnique/>
        </w:docPartObj>
      </w:sdtPr>
      <w:sdtEndPr>
        <w:rPr>
          <w:rFonts w:ascii="Times New Roman" w:eastAsia="Times New Roman" w:hAnsi="Times New Roman" w:cs="Times New Roman"/>
          <w:sz w:val="22"/>
          <w:szCs w:val="22"/>
        </w:rPr>
      </w:sdtEndPr>
      <w:sdtContent>
        <w:p w:rsidR="00696206" w:rsidRPr="006B5828" w:rsidRDefault="00696206" w:rsidP="00E458B1">
          <w:pPr>
            <w:pStyle w:val="TBal"/>
            <w:rPr>
              <w:rFonts w:ascii="Arial" w:hAnsi="Arial" w:cs="Arial"/>
              <w:sz w:val="24"/>
              <w:szCs w:val="24"/>
            </w:rPr>
          </w:pPr>
          <w:r w:rsidRPr="006B5828">
            <w:rPr>
              <w:rFonts w:ascii="Arial" w:hAnsi="Arial" w:cs="Arial"/>
              <w:sz w:val="24"/>
              <w:szCs w:val="24"/>
            </w:rPr>
            <w:t>İçindekiler</w:t>
          </w:r>
        </w:p>
        <w:p w:rsidR="006B5828" w:rsidRPr="006B5828" w:rsidRDefault="007B7510">
          <w:pPr>
            <w:pStyle w:val="T1"/>
            <w:rPr>
              <w:rFonts w:asciiTheme="minorHAnsi" w:eastAsiaTheme="minorEastAsia" w:hAnsiTheme="minorHAnsi" w:cstheme="minorBidi"/>
              <w:noProof/>
              <w:sz w:val="24"/>
              <w:szCs w:val="24"/>
            </w:rPr>
          </w:pPr>
          <w:r w:rsidRPr="007B7510">
            <w:rPr>
              <w:rFonts w:ascii="Arial" w:hAnsi="Arial"/>
              <w:sz w:val="24"/>
              <w:szCs w:val="24"/>
            </w:rPr>
            <w:fldChar w:fldCharType="begin"/>
          </w:r>
          <w:r w:rsidR="00696206" w:rsidRPr="006B5828">
            <w:rPr>
              <w:rFonts w:ascii="Arial" w:hAnsi="Arial"/>
              <w:sz w:val="24"/>
              <w:szCs w:val="24"/>
            </w:rPr>
            <w:instrText xml:space="preserve"> TOC \o "1-3" \h \z \u </w:instrText>
          </w:r>
          <w:r w:rsidRPr="007B7510">
            <w:rPr>
              <w:rFonts w:ascii="Arial" w:hAnsi="Arial"/>
              <w:sz w:val="24"/>
              <w:szCs w:val="24"/>
            </w:rPr>
            <w:fldChar w:fldCharType="separate"/>
          </w:r>
          <w:hyperlink w:anchor="_Toc48999765" w:history="1">
            <w:r w:rsidR="006B5828" w:rsidRPr="006B5828">
              <w:rPr>
                <w:rStyle w:val="Kpr"/>
                <w:noProof/>
                <w:sz w:val="24"/>
                <w:szCs w:val="24"/>
                <w:lang w:bidi="tr-TR"/>
              </w:rPr>
              <w:t>GİRİŞ</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_Toc48999765 \h </w:instrText>
            </w:r>
            <w:r w:rsidRPr="006B5828">
              <w:rPr>
                <w:noProof/>
                <w:webHidden/>
                <w:sz w:val="24"/>
                <w:szCs w:val="24"/>
              </w:rPr>
            </w:r>
            <w:r w:rsidRPr="006B5828">
              <w:rPr>
                <w:noProof/>
                <w:webHidden/>
                <w:sz w:val="24"/>
                <w:szCs w:val="24"/>
              </w:rPr>
              <w:fldChar w:fldCharType="separate"/>
            </w:r>
            <w:r w:rsidR="00404E8D">
              <w:rPr>
                <w:noProof/>
                <w:webHidden/>
                <w:sz w:val="24"/>
                <w:szCs w:val="24"/>
              </w:rPr>
              <w:t>5</w:t>
            </w:r>
            <w:r w:rsidRPr="006B5828">
              <w:rPr>
                <w:noProof/>
                <w:webHidden/>
                <w:sz w:val="24"/>
                <w:szCs w:val="24"/>
              </w:rPr>
              <w:fldChar w:fldCharType="end"/>
            </w:r>
          </w:hyperlink>
        </w:p>
        <w:p w:rsidR="006B5828" w:rsidRPr="006B5828" w:rsidRDefault="007B7510">
          <w:pPr>
            <w:pStyle w:val="T1"/>
            <w:rPr>
              <w:rFonts w:asciiTheme="minorHAnsi" w:eastAsiaTheme="minorEastAsia" w:hAnsiTheme="minorHAnsi" w:cstheme="minorBidi"/>
              <w:noProof/>
              <w:sz w:val="24"/>
              <w:szCs w:val="24"/>
            </w:rPr>
          </w:pPr>
          <w:hyperlink w:anchor="_Toc48999766" w:history="1">
            <w:r w:rsidR="006B5828" w:rsidRPr="006B5828">
              <w:rPr>
                <w:rStyle w:val="Kpr"/>
                <w:rFonts w:ascii="Arial" w:eastAsia="Cambria" w:hAnsi="Arial"/>
                <w:noProof/>
                <w:sz w:val="24"/>
                <w:szCs w:val="24"/>
                <w:lang w:bidi="tr-TR"/>
              </w:rPr>
              <w:t>1.</w:t>
            </w:r>
            <w:r w:rsidR="006B5828" w:rsidRPr="006B5828">
              <w:rPr>
                <w:rFonts w:asciiTheme="minorHAnsi" w:eastAsiaTheme="minorEastAsia" w:hAnsiTheme="minorHAnsi" w:cstheme="minorBidi"/>
                <w:noProof/>
                <w:sz w:val="24"/>
                <w:szCs w:val="24"/>
              </w:rPr>
              <w:tab/>
            </w:r>
            <w:r w:rsidR="006B5828" w:rsidRPr="006B5828">
              <w:rPr>
                <w:rStyle w:val="Kpr"/>
                <w:rFonts w:ascii="Arial" w:eastAsia="Cambria" w:hAnsi="Arial"/>
                <w:noProof/>
                <w:sz w:val="24"/>
                <w:szCs w:val="24"/>
                <w:lang w:bidi="tr-TR"/>
              </w:rPr>
              <w:t>AMAÇ</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_Toc48999766 \h </w:instrText>
            </w:r>
            <w:r w:rsidRPr="006B5828">
              <w:rPr>
                <w:noProof/>
                <w:webHidden/>
                <w:sz w:val="24"/>
                <w:szCs w:val="24"/>
              </w:rPr>
            </w:r>
            <w:r w:rsidRPr="006B5828">
              <w:rPr>
                <w:noProof/>
                <w:webHidden/>
                <w:sz w:val="24"/>
                <w:szCs w:val="24"/>
              </w:rPr>
              <w:fldChar w:fldCharType="separate"/>
            </w:r>
            <w:r w:rsidR="00404E8D">
              <w:rPr>
                <w:noProof/>
                <w:webHidden/>
                <w:sz w:val="24"/>
                <w:szCs w:val="24"/>
              </w:rPr>
              <w:t>5</w:t>
            </w:r>
            <w:r w:rsidRPr="006B5828">
              <w:rPr>
                <w:noProof/>
                <w:webHidden/>
                <w:sz w:val="24"/>
                <w:szCs w:val="24"/>
              </w:rPr>
              <w:fldChar w:fldCharType="end"/>
            </w:r>
          </w:hyperlink>
        </w:p>
        <w:p w:rsidR="006B5828" w:rsidRPr="006B5828" w:rsidRDefault="007B7510">
          <w:pPr>
            <w:pStyle w:val="T1"/>
            <w:rPr>
              <w:rFonts w:asciiTheme="minorHAnsi" w:eastAsiaTheme="minorEastAsia" w:hAnsiTheme="minorHAnsi" w:cstheme="minorBidi"/>
              <w:noProof/>
              <w:sz w:val="24"/>
              <w:szCs w:val="24"/>
            </w:rPr>
          </w:pPr>
          <w:hyperlink w:anchor="_Toc48999767" w:history="1">
            <w:r w:rsidR="006B5828" w:rsidRPr="006B5828">
              <w:rPr>
                <w:rStyle w:val="Kpr"/>
                <w:rFonts w:ascii="Arial" w:eastAsia="Cambria" w:hAnsi="Arial"/>
                <w:noProof/>
                <w:sz w:val="24"/>
                <w:szCs w:val="24"/>
                <w:lang w:bidi="tr-TR"/>
              </w:rPr>
              <w:t>2.</w:t>
            </w:r>
            <w:r w:rsidR="006B5828" w:rsidRPr="006B5828">
              <w:rPr>
                <w:rFonts w:asciiTheme="minorHAnsi" w:eastAsiaTheme="minorEastAsia" w:hAnsiTheme="minorHAnsi" w:cstheme="minorBidi"/>
                <w:noProof/>
                <w:sz w:val="24"/>
                <w:szCs w:val="24"/>
              </w:rPr>
              <w:tab/>
            </w:r>
            <w:r w:rsidR="006B5828" w:rsidRPr="006B5828">
              <w:rPr>
                <w:rStyle w:val="Kpr"/>
                <w:rFonts w:ascii="Arial" w:eastAsia="Cambria" w:hAnsi="Arial"/>
                <w:noProof/>
                <w:sz w:val="24"/>
                <w:szCs w:val="24"/>
                <w:lang w:bidi="tr-TR"/>
              </w:rPr>
              <w:t>KAPSAM</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_Toc48999767 \h </w:instrText>
            </w:r>
            <w:r w:rsidRPr="006B5828">
              <w:rPr>
                <w:noProof/>
                <w:webHidden/>
                <w:sz w:val="24"/>
                <w:szCs w:val="24"/>
              </w:rPr>
            </w:r>
            <w:r w:rsidRPr="006B5828">
              <w:rPr>
                <w:noProof/>
                <w:webHidden/>
                <w:sz w:val="24"/>
                <w:szCs w:val="24"/>
              </w:rPr>
              <w:fldChar w:fldCharType="separate"/>
            </w:r>
            <w:r w:rsidR="00404E8D">
              <w:rPr>
                <w:noProof/>
                <w:webHidden/>
                <w:sz w:val="24"/>
                <w:szCs w:val="24"/>
              </w:rPr>
              <w:t>6</w:t>
            </w:r>
            <w:r w:rsidRPr="006B5828">
              <w:rPr>
                <w:noProof/>
                <w:webHidden/>
                <w:sz w:val="24"/>
                <w:szCs w:val="24"/>
              </w:rPr>
              <w:fldChar w:fldCharType="end"/>
            </w:r>
          </w:hyperlink>
        </w:p>
        <w:p w:rsidR="006B5828" w:rsidRPr="006B5828" w:rsidRDefault="007B7510">
          <w:pPr>
            <w:pStyle w:val="T1"/>
            <w:rPr>
              <w:rFonts w:asciiTheme="minorHAnsi" w:eastAsiaTheme="minorEastAsia" w:hAnsiTheme="minorHAnsi" w:cstheme="minorBidi"/>
              <w:noProof/>
              <w:sz w:val="24"/>
              <w:szCs w:val="24"/>
            </w:rPr>
          </w:pPr>
          <w:hyperlink w:anchor="_Toc48999768" w:history="1">
            <w:r w:rsidR="006B5828" w:rsidRPr="006B5828">
              <w:rPr>
                <w:rStyle w:val="Kpr"/>
                <w:rFonts w:ascii="Arial" w:hAnsi="Arial"/>
                <w:noProof/>
                <w:sz w:val="24"/>
                <w:szCs w:val="24"/>
                <w:lang w:bidi="tr-TR"/>
              </w:rPr>
              <w:t>3.</w:t>
            </w:r>
            <w:r w:rsidR="006B5828" w:rsidRPr="006B5828">
              <w:rPr>
                <w:rFonts w:asciiTheme="minorHAnsi" w:eastAsiaTheme="minorEastAsia" w:hAnsiTheme="minorHAnsi" w:cstheme="minorBidi"/>
                <w:noProof/>
                <w:sz w:val="24"/>
                <w:szCs w:val="24"/>
              </w:rPr>
              <w:tab/>
            </w:r>
            <w:r w:rsidR="006B5828" w:rsidRPr="006B5828">
              <w:rPr>
                <w:rStyle w:val="Kpr"/>
                <w:rFonts w:ascii="Arial" w:hAnsi="Arial"/>
                <w:noProof/>
                <w:sz w:val="24"/>
                <w:szCs w:val="24"/>
                <w:lang w:bidi="tr-TR"/>
              </w:rPr>
              <w:t>SORUMLULUKLAR</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_Toc48999768 \h </w:instrText>
            </w:r>
            <w:r w:rsidRPr="006B5828">
              <w:rPr>
                <w:noProof/>
                <w:webHidden/>
                <w:sz w:val="24"/>
                <w:szCs w:val="24"/>
              </w:rPr>
            </w:r>
            <w:r w:rsidRPr="006B5828">
              <w:rPr>
                <w:noProof/>
                <w:webHidden/>
                <w:sz w:val="24"/>
                <w:szCs w:val="24"/>
              </w:rPr>
              <w:fldChar w:fldCharType="separate"/>
            </w:r>
            <w:r w:rsidR="00404E8D">
              <w:rPr>
                <w:noProof/>
                <w:webHidden/>
                <w:sz w:val="24"/>
                <w:szCs w:val="24"/>
              </w:rPr>
              <w:t>6</w:t>
            </w:r>
            <w:r w:rsidRPr="006B5828">
              <w:rPr>
                <w:noProof/>
                <w:webHidden/>
                <w:sz w:val="24"/>
                <w:szCs w:val="24"/>
              </w:rPr>
              <w:fldChar w:fldCharType="end"/>
            </w:r>
          </w:hyperlink>
        </w:p>
        <w:p w:rsidR="006B5828" w:rsidRPr="006B5828" w:rsidRDefault="007B7510">
          <w:pPr>
            <w:pStyle w:val="T2"/>
            <w:rPr>
              <w:rFonts w:asciiTheme="minorHAnsi" w:eastAsiaTheme="minorEastAsia" w:hAnsiTheme="minorHAnsi" w:cstheme="minorBidi"/>
              <w:noProof/>
              <w:sz w:val="24"/>
              <w:szCs w:val="24"/>
            </w:rPr>
          </w:pPr>
          <w:hyperlink w:anchor="_Toc48999769" w:history="1">
            <w:r w:rsidR="006B5828" w:rsidRPr="006B5828">
              <w:rPr>
                <w:rStyle w:val="Kpr"/>
                <w:rFonts w:ascii="Arial" w:hAnsi="Arial"/>
                <w:noProof/>
                <w:sz w:val="24"/>
                <w:szCs w:val="24"/>
                <w:lang w:bidi="tr-TR"/>
              </w:rPr>
              <w:t>3.1</w:t>
            </w:r>
            <w:r w:rsidR="006B5828" w:rsidRPr="006B5828">
              <w:rPr>
                <w:rFonts w:asciiTheme="minorHAnsi" w:eastAsiaTheme="minorEastAsia" w:hAnsiTheme="minorHAnsi" w:cstheme="minorBidi"/>
                <w:noProof/>
                <w:sz w:val="24"/>
                <w:szCs w:val="24"/>
              </w:rPr>
              <w:tab/>
            </w:r>
            <w:r w:rsidR="006B5828" w:rsidRPr="006B5828">
              <w:rPr>
                <w:rStyle w:val="Kpr"/>
                <w:rFonts w:ascii="Arial" w:hAnsi="Arial"/>
                <w:noProof/>
                <w:sz w:val="24"/>
                <w:szCs w:val="24"/>
                <w:lang w:bidi="tr-TR"/>
              </w:rPr>
              <w:t>Okul Yönetiminin Sorumlulukları</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_Toc48999769 \h </w:instrText>
            </w:r>
            <w:r w:rsidRPr="006B5828">
              <w:rPr>
                <w:noProof/>
                <w:webHidden/>
                <w:sz w:val="24"/>
                <w:szCs w:val="24"/>
              </w:rPr>
            </w:r>
            <w:r w:rsidRPr="006B5828">
              <w:rPr>
                <w:noProof/>
                <w:webHidden/>
                <w:sz w:val="24"/>
                <w:szCs w:val="24"/>
              </w:rPr>
              <w:fldChar w:fldCharType="separate"/>
            </w:r>
            <w:r w:rsidR="00404E8D">
              <w:rPr>
                <w:noProof/>
                <w:webHidden/>
                <w:sz w:val="24"/>
                <w:szCs w:val="24"/>
              </w:rPr>
              <w:t>6</w:t>
            </w:r>
            <w:r w:rsidRPr="006B5828">
              <w:rPr>
                <w:noProof/>
                <w:webHidden/>
                <w:sz w:val="24"/>
                <w:szCs w:val="24"/>
              </w:rPr>
              <w:fldChar w:fldCharType="end"/>
            </w:r>
          </w:hyperlink>
        </w:p>
        <w:p w:rsidR="006B5828" w:rsidRPr="006B5828" w:rsidRDefault="007B7510">
          <w:pPr>
            <w:pStyle w:val="T2"/>
            <w:rPr>
              <w:rFonts w:asciiTheme="minorHAnsi" w:eastAsiaTheme="minorEastAsia" w:hAnsiTheme="minorHAnsi" w:cstheme="minorBidi"/>
              <w:noProof/>
              <w:sz w:val="24"/>
              <w:szCs w:val="24"/>
            </w:rPr>
          </w:pPr>
          <w:hyperlink w:anchor="_Toc48999770" w:history="1">
            <w:r w:rsidR="006B5828" w:rsidRPr="006B5828">
              <w:rPr>
                <w:rStyle w:val="Kpr"/>
                <w:rFonts w:ascii="Arial" w:hAnsi="Arial"/>
                <w:noProof/>
                <w:sz w:val="24"/>
                <w:szCs w:val="24"/>
                <w:lang w:bidi="tr-TR"/>
              </w:rPr>
              <w:t>3.2</w:t>
            </w:r>
            <w:r w:rsidR="006B5828" w:rsidRPr="006B5828">
              <w:rPr>
                <w:rFonts w:asciiTheme="minorHAnsi" w:eastAsiaTheme="minorEastAsia" w:hAnsiTheme="minorHAnsi" w:cstheme="minorBidi"/>
                <w:noProof/>
                <w:sz w:val="24"/>
                <w:szCs w:val="24"/>
              </w:rPr>
              <w:tab/>
            </w:r>
            <w:r w:rsidR="006B5828" w:rsidRPr="006B5828">
              <w:rPr>
                <w:rStyle w:val="Kpr"/>
                <w:rFonts w:ascii="Arial" w:hAnsi="Arial"/>
                <w:noProof/>
                <w:sz w:val="24"/>
                <w:szCs w:val="24"/>
                <w:lang w:bidi="tr-TR"/>
              </w:rPr>
              <w:t>Öğretmenlerin Sorumlulukları</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_Toc48999770 \h </w:instrText>
            </w:r>
            <w:r w:rsidRPr="006B5828">
              <w:rPr>
                <w:noProof/>
                <w:webHidden/>
                <w:sz w:val="24"/>
                <w:szCs w:val="24"/>
              </w:rPr>
            </w:r>
            <w:r w:rsidRPr="006B5828">
              <w:rPr>
                <w:noProof/>
                <w:webHidden/>
                <w:sz w:val="24"/>
                <w:szCs w:val="24"/>
              </w:rPr>
              <w:fldChar w:fldCharType="separate"/>
            </w:r>
            <w:r w:rsidR="00404E8D">
              <w:rPr>
                <w:noProof/>
                <w:webHidden/>
                <w:sz w:val="24"/>
                <w:szCs w:val="24"/>
              </w:rPr>
              <w:t>8</w:t>
            </w:r>
            <w:r w:rsidRPr="006B5828">
              <w:rPr>
                <w:noProof/>
                <w:webHidden/>
                <w:sz w:val="24"/>
                <w:szCs w:val="24"/>
              </w:rPr>
              <w:fldChar w:fldCharType="end"/>
            </w:r>
          </w:hyperlink>
        </w:p>
        <w:p w:rsidR="006B5828" w:rsidRPr="006B5828" w:rsidRDefault="007B7510">
          <w:pPr>
            <w:pStyle w:val="T2"/>
            <w:rPr>
              <w:rFonts w:asciiTheme="minorHAnsi" w:eastAsiaTheme="minorEastAsia" w:hAnsiTheme="minorHAnsi" w:cstheme="minorBidi"/>
              <w:noProof/>
              <w:sz w:val="24"/>
              <w:szCs w:val="24"/>
            </w:rPr>
          </w:pPr>
          <w:hyperlink w:anchor="_Toc48999771" w:history="1">
            <w:r w:rsidR="006B5828" w:rsidRPr="006B5828">
              <w:rPr>
                <w:rStyle w:val="Kpr"/>
                <w:rFonts w:ascii="Arial" w:hAnsi="Arial"/>
                <w:noProof/>
                <w:sz w:val="24"/>
                <w:szCs w:val="24"/>
                <w:lang w:bidi="tr-TR"/>
              </w:rPr>
              <w:t>3.3</w:t>
            </w:r>
            <w:r w:rsidR="006B5828" w:rsidRPr="006B5828">
              <w:rPr>
                <w:rFonts w:asciiTheme="minorHAnsi" w:eastAsiaTheme="minorEastAsia" w:hAnsiTheme="minorHAnsi" w:cstheme="minorBidi"/>
                <w:noProof/>
                <w:sz w:val="24"/>
                <w:szCs w:val="24"/>
              </w:rPr>
              <w:tab/>
            </w:r>
            <w:r w:rsidR="006B5828" w:rsidRPr="006B5828">
              <w:rPr>
                <w:rStyle w:val="Kpr"/>
                <w:rFonts w:ascii="Arial" w:hAnsi="Arial"/>
                <w:noProof/>
                <w:sz w:val="24"/>
                <w:szCs w:val="24"/>
                <w:lang w:bidi="tr-TR"/>
              </w:rPr>
              <w:t>Öğrenci Velisinin Sorumlulukları</w:t>
            </w:r>
            <w:r w:rsidR="006B5828" w:rsidRPr="006B5828">
              <w:rPr>
                <w:noProof/>
                <w:webHidden/>
                <w:sz w:val="24"/>
                <w:szCs w:val="24"/>
              </w:rPr>
              <w:tab/>
            </w:r>
            <w:bookmarkStart w:id="0" w:name="_GoBack"/>
            <w:bookmarkEnd w:id="0"/>
            <w:r w:rsidRPr="006B5828">
              <w:rPr>
                <w:noProof/>
                <w:webHidden/>
                <w:sz w:val="24"/>
                <w:szCs w:val="24"/>
              </w:rPr>
              <w:fldChar w:fldCharType="begin"/>
            </w:r>
            <w:r w:rsidR="006B5828" w:rsidRPr="006B5828">
              <w:rPr>
                <w:noProof/>
                <w:webHidden/>
                <w:sz w:val="24"/>
                <w:szCs w:val="24"/>
              </w:rPr>
              <w:instrText xml:space="preserve"> PAGEREF _Toc48999771 \h </w:instrText>
            </w:r>
            <w:r w:rsidRPr="006B5828">
              <w:rPr>
                <w:noProof/>
                <w:webHidden/>
                <w:sz w:val="24"/>
                <w:szCs w:val="24"/>
              </w:rPr>
            </w:r>
            <w:r w:rsidRPr="006B5828">
              <w:rPr>
                <w:noProof/>
                <w:webHidden/>
                <w:sz w:val="24"/>
                <w:szCs w:val="24"/>
              </w:rPr>
              <w:fldChar w:fldCharType="separate"/>
            </w:r>
            <w:r w:rsidR="00404E8D">
              <w:rPr>
                <w:noProof/>
                <w:webHidden/>
                <w:sz w:val="24"/>
                <w:szCs w:val="24"/>
              </w:rPr>
              <w:t>10</w:t>
            </w:r>
            <w:r w:rsidRPr="006B5828">
              <w:rPr>
                <w:noProof/>
                <w:webHidden/>
                <w:sz w:val="24"/>
                <w:szCs w:val="24"/>
              </w:rPr>
              <w:fldChar w:fldCharType="end"/>
            </w:r>
          </w:hyperlink>
        </w:p>
        <w:p w:rsidR="006B5828" w:rsidRPr="006B5828" w:rsidRDefault="007B7510">
          <w:pPr>
            <w:pStyle w:val="T2"/>
            <w:rPr>
              <w:rFonts w:asciiTheme="minorHAnsi" w:eastAsiaTheme="minorEastAsia" w:hAnsiTheme="minorHAnsi" w:cstheme="minorBidi"/>
              <w:noProof/>
              <w:sz w:val="24"/>
              <w:szCs w:val="24"/>
            </w:rPr>
          </w:pPr>
          <w:hyperlink w:anchor="_Toc48999772" w:history="1">
            <w:r w:rsidR="006B5828" w:rsidRPr="006B5828">
              <w:rPr>
                <w:rStyle w:val="Kpr"/>
                <w:rFonts w:ascii="Arial" w:hAnsi="Arial"/>
                <w:noProof/>
                <w:sz w:val="24"/>
                <w:szCs w:val="24"/>
                <w:lang w:bidi="tr-TR"/>
              </w:rPr>
              <w:t>3.4</w:t>
            </w:r>
            <w:r w:rsidR="006B5828" w:rsidRPr="006B5828">
              <w:rPr>
                <w:rFonts w:asciiTheme="minorHAnsi" w:eastAsiaTheme="minorEastAsia" w:hAnsiTheme="minorHAnsi" w:cstheme="minorBidi"/>
                <w:noProof/>
                <w:sz w:val="24"/>
                <w:szCs w:val="24"/>
              </w:rPr>
              <w:tab/>
            </w:r>
            <w:r w:rsidR="006B5828" w:rsidRPr="006B5828">
              <w:rPr>
                <w:rStyle w:val="Kpr"/>
                <w:rFonts w:ascii="Arial" w:hAnsi="Arial"/>
                <w:noProof/>
                <w:sz w:val="24"/>
                <w:szCs w:val="24"/>
                <w:lang w:bidi="tr-TR"/>
              </w:rPr>
              <w:t>Okul Güvenlik Görevlisinin Sorumlulukları</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_Toc48999772 \h </w:instrText>
            </w:r>
            <w:r w:rsidRPr="006B5828">
              <w:rPr>
                <w:noProof/>
                <w:webHidden/>
                <w:sz w:val="24"/>
                <w:szCs w:val="24"/>
              </w:rPr>
            </w:r>
            <w:r w:rsidRPr="006B5828">
              <w:rPr>
                <w:noProof/>
                <w:webHidden/>
                <w:sz w:val="24"/>
                <w:szCs w:val="24"/>
              </w:rPr>
              <w:fldChar w:fldCharType="separate"/>
            </w:r>
            <w:r w:rsidR="00404E8D">
              <w:rPr>
                <w:noProof/>
                <w:webHidden/>
                <w:sz w:val="24"/>
                <w:szCs w:val="24"/>
              </w:rPr>
              <w:t>10</w:t>
            </w:r>
            <w:r w:rsidRPr="006B5828">
              <w:rPr>
                <w:noProof/>
                <w:webHidden/>
                <w:sz w:val="24"/>
                <w:szCs w:val="24"/>
              </w:rPr>
              <w:fldChar w:fldCharType="end"/>
            </w:r>
          </w:hyperlink>
        </w:p>
        <w:p w:rsidR="006B5828" w:rsidRPr="006B5828" w:rsidRDefault="007B7510">
          <w:pPr>
            <w:pStyle w:val="T2"/>
            <w:rPr>
              <w:rFonts w:asciiTheme="minorHAnsi" w:eastAsiaTheme="minorEastAsia" w:hAnsiTheme="minorHAnsi" w:cstheme="minorBidi"/>
              <w:noProof/>
              <w:sz w:val="24"/>
              <w:szCs w:val="24"/>
            </w:rPr>
          </w:pPr>
          <w:hyperlink w:anchor="_Toc48999773" w:history="1">
            <w:r w:rsidR="006B5828" w:rsidRPr="006B5828">
              <w:rPr>
                <w:rStyle w:val="Kpr"/>
                <w:rFonts w:ascii="Arial" w:hAnsi="Arial"/>
                <w:noProof/>
                <w:sz w:val="24"/>
                <w:szCs w:val="24"/>
                <w:lang w:bidi="tr-TR"/>
              </w:rPr>
              <w:t>3.5</w:t>
            </w:r>
            <w:r w:rsidR="006B5828" w:rsidRPr="006B5828">
              <w:rPr>
                <w:rFonts w:asciiTheme="minorHAnsi" w:eastAsiaTheme="minorEastAsia" w:hAnsiTheme="minorHAnsi" w:cstheme="minorBidi"/>
                <w:noProof/>
                <w:sz w:val="24"/>
                <w:szCs w:val="24"/>
              </w:rPr>
              <w:tab/>
            </w:r>
            <w:r w:rsidR="006B5828" w:rsidRPr="006B5828">
              <w:rPr>
                <w:rStyle w:val="Kpr"/>
                <w:rFonts w:ascii="Arial" w:hAnsi="Arial"/>
                <w:noProof/>
                <w:sz w:val="24"/>
                <w:szCs w:val="24"/>
                <w:lang w:bidi="tr-TR"/>
              </w:rPr>
              <w:t>Kantin İşletmecisinin Sorumlulukları:</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_Toc48999773 \h </w:instrText>
            </w:r>
            <w:r w:rsidRPr="006B5828">
              <w:rPr>
                <w:noProof/>
                <w:webHidden/>
                <w:sz w:val="24"/>
                <w:szCs w:val="24"/>
              </w:rPr>
            </w:r>
            <w:r w:rsidRPr="006B5828">
              <w:rPr>
                <w:noProof/>
                <w:webHidden/>
                <w:sz w:val="24"/>
                <w:szCs w:val="24"/>
              </w:rPr>
              <w:fldChar w:fldCharType="separate"/>
            </w:r>
            <w:r w:rsidR="00404E8D">
              <w:rPr>
                <w:noProof/>
                <w:webHidden/>
                <w:sz w:val="24"/>
                <w:szCs w:val="24"/>
              </w:rPr>
              <w:t>11</w:t>
            </w:r>
            <w:r w:rsidRPr="006B5828">
              <w:rPr>
                <w:noProof/>
                <w:webHidden/>
                <w:sz w:val="24"/>
                <w:szCs w:val="24"/>
              </w:rPr>
              <w:fldChar w:fldCharType="end"/>
            </w:r>
          </w:hyperlink>
        </w:p>
        <w:p w:rsidR="006B5828" w:rsidRPr="006B5828" w:rsidRDefault="007B7510">
          <w:pPr>
            <w:pStyle w:val="T2"/>
            <w:rPr>
              <w:rFonts w:asciiTheme="minorHAnsi" w:eastAsiaTheme="minorEastAsia" w:hAnsiTheme="minorHAnsi" w:cstheme="minorBidi"/>
              <w:noProof/>
              <w:sz w:val="24"/>
              <w:szCs w:val="24"/>
            </w:rPr>
          </w:pPr>
          <w:hyperlink w:anchor="_Toc48999774" w:history="1">
            <w:r w:rsidR="006B5828" w:rsidRPr="006B5828">
              <w:rPr>
                <w:rStyle w:val="Kpr"/>
                <w:rFonts w:ascii="Arial" w:hAnsi="Arial"/>
                <w:noProof/>
                <w:sz w:val="24"/>
                <w:szCs w:val="24"/>
                <w:lang w:bidi="tr-TR"/>
              </w:rPr>
              <w:t>3.6</w:t>
            </w:r>
            <w:r w:rsidR="006B5828" w:rsidRPr="006B5828">
              <w:rPr>
                <w:rFonts w:asciiTheme="minorHAnsi" w:eastAsiaTheme="minorEastAsia" w:hAnsiTheme="minorHAnsi" w:cstheme="minorBidi"/>
                <w:noProof/>
                <w:sz w:val="24"/>
                <w:szCs w:val="24"/>
              </w:rPr>
              <w:tab/>
            </w:r>
            <w:r w:rsidR="006B5828" w:rsidRPr="006B5828">
              <w:rPr>
                <w:rStyle w:val="Kpr"/>
                <w:rFonts w:ascii="Arial" w:hAnsi="Arial"/>
                <w:noProof/>
                <w:sz w:val="24"/>
                <w:szCs w:val="24"/>
                <w:lang w:bidi="tr-TR"/>
              </w:rPr>
              <w:t>Taşımalı Öğrenciler İçin Yemek Hizmeti Sağlayan Kişi veya Özel Kuruluşun Sorumlulukları</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_Toc48999774 \h </w:instrText>
            </w:r>
            <w:r w:rsidRPr="006B5828">
              <w:rPr>
                <w:noProof/>
                <w:webHidden/>
                <w:sz w:val="24"/>
                <w:szCs w:val="24"/>
              </w:rPr>
            </w:r>
            <w:r w:rsidRPr="006B5828">
              <w:rPr>
                <w:noProof/>
                <w:webHidden/>
                <w:sz w:val="24"/>
                <w:szCs w:val="24"/>
              </w:rPr>
              <w:fldChar w:fldCharType="separate"/>
            </w:r>
            <w:r w:rsidR="00404E8D">
              <w:rPr>
                <w:noProof/>
                <w:webHidden/>
                <w:sz w:val="24"/>
                <w:szCs w:val="24"/>
              </w:rPr>
              <w:t>12</w:t>
            </w:r>
            <w:r w:rsidRPr="006B5828">
              <w:rPr>
                <w:noProof/>
                <w:webHidden/>
                <w:sz w:val="24"/>
                <w:szCs w:val="24"/>
              </w:rPr>
              <w:fldChar w:fldCharType="end"/>
            </w:r>
          </w:hyperlink>
        </w:p>
        <w:p w:rsidR="006B5828" w:rsidRPr="006B5828" w:rsidRDefault="007B7510">
          <w:pPr>
            <w:pStyle w:val="T1"/>
            <w:rPr>
              <w:rFonts w:asciiTheme="minorHAnsi" w:eastAsiaTheme="minorEastAsia" w:hAnsiTheme="minorHAnsi" w:cstheme="minorBidi"/>
              <w:noProof/>
              <w:sz w:val="24"/>
              <w:szCs w:val="24"/>
            </w:rPr>
          </w:pPr>
          <w:hyperlink w:anchor="_Toc48999775" w:history="1">
            <w:r w:rsidR="006B5828" w:rsidRPr="006B5828">
              <w:rPr>
                <w:rStyle w:val="Kpr"/>
                <w:rFonts w:ascii="Arial" w:eastAsia="Cambria" w:hAnsi="Arial"/>
                <w:noProof/>
                <w:sz w:val="24"/>
                <w:szCs w:val="24"/>
                <w:lang w:bidi="tr-TR"/>
              </w:rPr>
              <w:t>4.</w:t>
            </w:r>
            <w:r w:rsidR="006B5828" w:rsidRPr="006B5828">
              <w:rPr>
                <w:rFonts w:asciiTheme="minorHAnsi" w:eastAsiaTheme="minorEastAsia" w:hAnsiTheme="minorHAnsi" w:cstheme="minorBidi"/>
                <w:noProof/>
                <w:sz w:val="24"/>
                <w:szCs w:val="24"/>
              </w:rPr>
              <w:tab/>
            </w:r>
            <w:r w:rsidR="006B5828" w:rsidRPr="006B5828">
              <w:rPr>
                <w:rStyle w:val="Kpr"/>
                <w:rFonts w:ascii="Arial" w:eastAsia="Cambria" w:hAnsi="Arial"/>
                <w:noProof/>
                <w:sz w:val="24"/>
                <w:szCs w:val="24"/>
                <w:lang w:bidi="tr-TR"/>
              </w:rPr>
              <w:t>ENFEKSİYON ÖNLEME VE KONTROL EYLEM PLANI HAZIRLAMA EKİBİ</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_Toc48999775 \h </w:instrText>
            </w:r>
            <w:r w:rsidRPr="006B5828">
              <w:rPr>
                <w:noProof/>
                <w:webHidden/>
                <w:sz w:val="24"/>
                <w:szCs w:val="24"/>
              </w:rPr>
            </w:r>
            <w:r w:rsidRPr="006B5828">
              <w:rPr>
                <w:noProof/>
                <w:webHidden/>
                <w:sz w:val="24"/>
                <w:szCs w:val="24"/>
              </w:rPr>
              <w:fldChar w:fldCharType="separate"/>
            </w:r>
            <w:r w:rsidR="00404E8D">
              <w:rPr>
                <w:noProof/>
                <w:webHidden/>
                <w:sz w:val="24"/>
                <w:szCs w:val="24"/>
              </w:rPr>
              <w:t>13</w:t>
            </w:r>
            <w:r w:rsidRPr="006B5828">
              <w:rPr>
                <w:noProof/>
                <w:webHidden/>
                <w:sz w:val="24"/>
                <w:szCs w:val="24"/>
              </w:rPr>
              <w:fldChar w:fldCharType="end"/>
            </w:r>
          </w:hyperlink>
        </w:p>
        <w:p w:rsidR="006B5828" w:rsidRPr="006B5828" w:rsidRDefault="007B7510">
          <w:pPr>
            <w:pStyle w:val="T1"/>
            <w:rPr>
              <w:rFonts w:asciiTheme="minorHAnsi" w:eastAsiaTheme="minorEastAsia" w:hAnsiTheme="minorHAnsi" w:cstheme="minorBidi"/>
              <w:noProof/>
              <w:sz w:val="24"/>
              <w:szCs w:val="24"/>
            </w:rPr>
          </w:pPr>
          <w:hyperlink w:anchor="_Toc48999776" w:history="1">
            <w:r w:rsidR="006B5828" w:rsidRPr="006B5828">
              <w:rPr>
                <w:rStyle w:val="Kpr"/>
                <w:rFonts w:ascii="Arial" w:eastAsia="Cambria" w:hAnsi="Arial"/>
                <w:noProof/>
                <w:sz w:val="24"/>
                <w:szCs w:val="24"/>
                <w:lang w:bidi="tr-TR"/>
              </w:rPr>
              <w:t>5.</w:t>
            </w:r>
            <w:r w:rsidR="006B5828" w:rsidRPr="006B5828">
              <w:rPr>
                <w:rFonts w:asciiTheme="minorHAnsi" w:eastAsiaTheme="minorEastAsia" w:hAnsiTheme="minorHAnsi" w:cstheme="minorBidi"/>
                <w:noProof/>
                <w:sz w:val="24"/>
                <w:szCs w:val="24"/>
              </w:rPr>
              <w:tab/>
            </w:r>
            <w:r w:rsidR="006B5828" w:rsidRPr="006B5828">
              <w:rPr>
                <w:rStyle w:val="Kpr"/>
                <w:rFonts w:ascii="Arial" w:eastAsia="Cambria" w:hAnsi="Arial"/>
                <w:noProof/>
                <w:sz w:val="24"/>
                <w:szCs w:val="24"/>
                <w:lang w:bidi="tr-TR"/>
              </w:rPr>
              <w:t>HİJYEN, ENFEKSİYON ÖNLEME VE KONTROL FAALİYET TABLOSU</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_Toc48999776 \h </w:instrText>
            </w:r>
            <w:r w:rsidRPr="006B5828">
              <w:rPr>
                <w:noProof/>
                <w:webHidden/>
                <w:sz w:val="24"/>
                <w:szCs w:val="24"/>
              </w:rPr>
            </w:r>
            <w:r w:rsidRPr="006B5828">
              <w:rPr>
                <w:noProof/>
                <w:webHidden/>
                <w:sz w:val="24"/>
                <w:szCs w:val="24"/>
              </w:rPr>
              <w:fldChar w:fldCharType="separate"/>
            </w:r>
            <w:r w:rsidR="00404E8D">
              <w:rPr>
                <w:noProof/>
                <w:webHidden/>
                <w:sz w:val="24"/>
                <w:szCs w:val="24"/>
              </w:rPr>
              <w:t>13</w:t>
            </w:r>
            <w:r w:rsidRPr="006B5828">
              <w:rPr>
                <w:noProof/>
                <w:webHidden/>
                <w:sz w:val="24"/>
                <w:szCs w:val="24"/>
              </w:rPr>
              <w:fldChar w:fldCharType="end"/>
            </w:r>
          </w:hyperlink>
        </w:p>
        <w:p w:rsidR="006B5828" w:rsidRPr="006B5828" w:rsidRDefault="007B7510">
          <w:pPr>
            <w:pStyle w:val="T1"/>
            <w:rPr>
              <w:rFonts w:asciiTheme="minorHAnsi" w:eastAsiaTheme="minorEastAsia" w:hAnsiTheme="minorHAnsi" w:cstheme="minorBidi"/>
              <w:noProof/>
              <w:sz w:val="24"/>
              <w:szCs w:val="24"/>
            </w:rPr>
          </w:pPr>
          <w:hyperlink w:anchor="_Toc48999777" w:history="1">
            <w:r w:rsidR="006B5828" w:rsidRPr="006B5828">
              <w:rPr>
                <w:rStyle w:val="Kpr"/>
                <w:rFonts w:ascii="Arial" w:hAnsi="Arial"/>
                <w:noProof/>
                <w:sz w:val="24"/>
                <w:szCs w:val="24"/>
                <w:lang w:bidi="tr-TR"/>
              </w:rPr>
              <w:t>6.</w:t>
            </w:r>
            <w:r w:rsidR="006B5828" w:rsidRPr="006B5828">
              <w:rPr>
                <w:rFonts w:asciiTheme="minorHAnsi" w:eastAsiaTheme="minorEastAsia" w:hAnsiTheme="minorHAnsi" w:cstheme="minorBidi"/>
                <w:noProof/>
                <w:sz w:val="24"/>
                <w:szCs w:val="24"/>
              </w:rPr>
              <w:tab/>
            </w:r>
            <w:r w:rsidR="006B5828" w:rsidRPr="006B5828">
              <w:rPr>
                <w:rStyle w:val="Kpr"/>
                <w:rFonts w:ascii="Arial" w:hAnsi="Arial"/>
                <w:noProof/>
                <w:sz w:val="24"/>
                <w:szCs w:val="24"/>
                <w:lang w:bidi="tr-TR"/>
              </w:rPr>
              <w:t>OKUL HABERLEŞME LİSTESİ</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_Toc48999777 \h </w:instrText>
            </w:r>
            <w:r w:rsidRPr="006B5828">
              <w:rPr>
                <w:noProof/>
                <w:webHidden/>
                <w:sz w:val="24"/>
                <w:szCs w:val="24"/>
              </w:rPr>
            </w:r>
            <w:r w:rsidRPr="006B5828">
              <w:rPr>
                <w:noProof/>
                <w:webHidden/>
                <w:sz w:val="24"/>
                <w:szCs w:val="24"/>
              </w:rPr>
              <w:fldChar w:fldCharType="separate"/>
            </w:r>
            <w:r w:rsidR="00404E8D">
              <w:rPr>
                <w:noProof/>
                <w:webHidden/>
                <w:sz w:val="24"/>
                <w:szCs w:val="24"/>
              </w:rPr>
              <w:t>17</w:t>
            </w:r>
            <w:r w:rsidRPr="006B5828">
              <w:rPr>
                <w:noProof/>
                <w:webHidden/>
                <w:sz w:val="24"/>
                <w:szCs w:val="24"/>
              </w:rPr>
              <w:fldChar w:fldCharType="end"/>
            </w:r>
          </w:hyperlink>
        </w:p>
        <w:p w:rsidR="006B5828" w:rsidRPr="006B5828" w:rsidRDefault="007B7510">
          <w:pPr>
            <w:pStyle w:val="T1"/>
            <w:rPr>
              <w:rFonts w:asciiTheme="minorHAnsi" w:eastAsiaTheme="minorEastAsia" w:hAnsiTheme="minorHAnsi" w:cstheme="minorBidi"/>
              <w:noProof/>
              <w:sz w:val="24"/>
              <w:szCs w:val="24"/>
            </w:rPr>
          </w:pPr>
          <w:hyperlink w:anchor="_Toc48999778" w:history="1">
            <w:r w:rsidR="006B5828" w:rsidRPr="006B5828">
              <w:rPr>
                <w:rStyle w:val="Kpr"/>
                <w:rFonts w:ascii="Arial" w:hAnsi="Arial"/>
                <w:noProof/>
                <w:sz w:val="24"/>
                <w:szCs w:val="24"/>
                <w:lang w:bidi="tr-TR"/>
              </w:rPr>
              <w:t>7.</w:t>
            </w:r>
            <w:r w:rsidR="006B5828" w:rsidRPr="006B5828">
              <w:rPr>
                <w:rFonts w:asciiTheme="minorHAnsi" w:eastAsiaTheme="minorEastAsia" w:hAnsiTheme="minorHAnsi" w:cstheme="minorBidi"/>
                <w:noProof/>
                <w:sz w:val="24"/>
                <w:szCs w:val="24"/>
              </w:rPr>
              <w:tab/>
            </w:r>
            <w:r w:rsidR="006B5828" w:rsidRPr="006B5828">
              <w:rPr>
                <w:rStyle w:val="Kpr"/>
                <w:rFonts w:ascii="Arial" w:hAnsi="Arial"/>
                <w:noProof/>
                <w:sz w:val="24"/>
                <w:szCs w:val="24"/>
                <w:lang w:bidi="tr-TR"/>
              </w:rPr>
              <w:t>İLÇE HABERLEŞME LİSTESİ</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_Toc48999778 \h </w:instrText>
            </w:r>
            <w:r w:rsidRPr="006B5828">
              <w:rPr>
                <w:noProof/>
                <w:webHidden/>
                <w:sz w:val="24"/>
                <w:szCs w:val="24"/>
              </w:rPr>
            </w:r>
            <w:r w:rsidRPr="006B5828">
              <w:rPr>
                <w:noProof/>
                <w:webHidden/>
                <w:sz w:val="24"/>
                <w:szCs w:val="24"/>
              </w:rPr>
              <w:fldChar w:fldCharType="separate"/>
            </w:r>
            <w:r w:rsidR="00404E8D">
              <w:rPr>
                <w:noProof/>
                <w:webHidden/>
                <w:sz w:val="24"/>
                <w:szCs w:val="24"/>
              </w:rPr>
              <w:t>17</w:t>
            </w:r>
            <w:r w:rsidRPr="006B5828">
              <w:rPr>
                <w:noProof/>
                <w:webHidden/>
                <w:sz w:val="24"/>
                <w:szCs w:val="24"/>
              </w:rPr>
              <w:fldChar w:fldCharType="end"/>
            </w:r>
          </w:hyperlink>
        </w:p>
        <w:p w:rsidR="006B5828" w:rsidRPr="006B5828" w:rsidRDefault="007B7510">
          <w:pPr>
            <w:pStyle w:val="T1"/>
            <w:rPr>
              <w:rFonts w:asciiTheme="minorHAnsi" w:eastAsiaTheme="minorEastAsia" w:hAnsiTheme="minorHAnsi" w:cstheme="minorBidi"/>
              <w:noProof/>
              <w:sz w:val="24"/>
              <w:szCs w:val="24"/>
            </w:rPr>
          </w:pPr>
          <w:hyperlink w:anchor="_Toc48999779" w:history="1">
            <w:r w:rsidR="006B5828" w:rsidRPr="006B5828">
              <w:rPr>
                <w:rStyle w:val="Kpr"/>
                <w:rFonts w:ascii="Arial" w:hAnsi="Arial"/>
                <w:noProof/>
                <w:sz w:val="24"/>
                <w:szCs w:val="24"/>
                <w:lang w:bidi="tr-TR"/>
              </w:rPr>
              <w:t>8.</w:t>
            </w:r>
            <w:r w:rsidR="006B5828" w:rsidRPr="006B5828">
              <w:rPr>
                <w:rFonts w:asciiTheme="minorHAnsi" w:eastAsiaTheme="minorEastAsia" w:hAnsiTheme="minorHAnsi" w:cstheme="minorBidi"/>
                <w:noProof/>
                <w:sz w:val="24"/>
                <w:szCs w:val="24"/>
              </w:rPr>
              <w:tab/>
            </w:r>
            <w:r w:rsidR="006B5828" w:rsidRPr="006B5828">
              <w:rPr>
                <w:rStyle w:val="Kpr"/>
                <w:rFonts w:ascii="Arial" w:hAnsi="Arial"/>
                <w:noProof/>
                <w:sz w:val="24"/>
                <w:szCs w:val="24"/>
                <w:lang w:bidi="tr-TR"/>
              </w:rPr>
              <w:t>OKUL VERİ İLETİŞİM ZİNCİRİ</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_Toc48999779 \h </w:instrText>
            </w:r>
            <w:r w:rsidRPr="006B5828">
              <w:rPr>
                <w:noProof/>
                <w:webHidden/>
                <w:sz w:val="24"/>
                <w:szCs w:val="24"/>
              </w:rPr>
            </w:r>
            <w:r w:rsidRPr="006B5828">
              <w:rPr>
                <w:noProof/>
                <w:webHidden/>
                <w:sz w:val="24"/>
                <w:szCs w:val="24"/>
              </w:rPr>
              <w:fldChar w:fldCharType="separate"/>
            </w:r>
            <w:r w:rsidR="00404E8D">
              <w:rPr>
                <w:noProof/>
                <w:webHidden/>
                <w:sz w:val="24"/>
                <w:szCs w:val="24"/>
              </w:rPr>
              <w:t>18</w:t>
            </w:r>
            <w:r w:rsidRPr="006B5828">
              <w:rPr>
                <w:noProof/>
                <w:webHidden/>
                <w:sz w:val="24"/>
                <w:szCs w:val="24"/>
              </w:rPr>
              <w:fldChar w:fldCharType="end"/>
            </w:r>
          </w:hyperlink>
        </w:p>
        <w:p w:rsidR="006B5828" w:rsidRPr="006B5828" w:rsidRDefault="007B7510">
          <w:pPr>
            <w:pStyle w:val="T1"/>
            <w:rPr>
              <w:rFonts w:asciiTheme="minorHAnsi" w:eastAsiaTheme="minorEastAsia" w:hAnsiTheme="minorHAnsi" w:cstheme="minorBidi"/>
              <w:noProof/>
              <w:sz w:val="24"/>
              <w:szCs w:val="24"/>
            </w:rPr>
          </w:pPr>
          <w:hyperlink w:anchor="_Toc48999780" w:history="1">
            <w:r w:rsidR="006B5828" w:rsidRPr="006B5828">
              <w:rPr>
                <w:rStyle w:val="Kpr"/>
                <w:rFonts w:ascii="Arial" w:hAnsi="Arial"/>
                <w:noProof/>
                <w:w w:val="120"/>
                <w:sz w:val="24"/>
                <w:szCs w:val="24"/>
                <w:lang w:bidi="tr-TR"/>
              </w:rPr>
              <w:t>9.</w:t>
            </w:r>
            <w:r w:rsidR="006B5828" w:rsidRPr="006B5828">
              <w:rPr>
                <w:rFonts w:asciiTheme="minorHAnsi" w:eastAsiaTheme="minorEastAsia" w:hAnsiTheme="minorHAnsi" w:cstheme="minorBidi"/>
                <w:noProof/>
                <w:sz w:val="24"/>
                <w:szCs w:val="24"/>
              </w:rPr>
              <w:tab/>
            </w:r>
            <w:r w:rsidR="006B5828" w:rsidRPr="006B5828">
              <w:rPr>
                <w:rStyle w:val="Kpr"/>
                <w:rFonts w:ascii="Arial" w:hAnsi="Arial"/>
                <w:noProof/>
                <w:sz w:val="24"/>
                <w:szCs w:val="24"/>
                <w:lang w:bidi="tr-TR"/>
              </w:rPr>
              <w:t>KORUNMA VE KONTROL ÖNLEMLERİ</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_Toc48999780 \h </w:instrText>
            </w:r>
            <w:r w:rsidRPr="006B5828">
              <w:rPr>
                <w:noProof/>
                <w:webHidden/>
                <w:sz w:val="24"/>
                <w:szCs w:val="24"/>
              </w:rPr>
            </w:r>
            <w:r w:rsidRPr="006B5828">
              <w:rPr>
                <w:noProof/>
                <w:webHidden/>
                <w:sz w:val="24"/>
                <w:szCs w:val="24"/>
              </w:rPr>
              <w:fldChar w:fldCharType="separate"/>
            </w:r>
            <w:r w:rsidR="00404E8D">
              <w:rPr>
                <w:noProof/>
                <w:webHidden/>
                <w:sz w:val="24"/>
                <w:szCs w:val="24"/>
              </w:rPr>
              <w:t>20</w:t>
            </w:r>
            <w:r w:rsidRPr="006B5828">
              <w:rPr>
                <w:noProof/>
                <w:webHidden/>
                <w:sz w:val="24"/>
                <w:szCs w:val="24"/>
              </w:rPr>
              <w:fldChar w:fldCharType="end"/>
            </w:r>
          </w:hyperlink>
        </w:p>
        <w:p w:rsidR="006B5828" w:rsidRPr="006B5828" w:rsidRDefault="007B7510">
          <w:pPr>
            <w:pStyle w:val="T2"/>
            <w:rPr>
              <w:rFonts w:asciiTheme="minorHAnsi" w:eastAsiaTheme="minorEastAsia" w:hAnsiTheme="minorHAnsi" w:cstheme="minorBidi"/>
              <w:noProof/>
              <w:sz w:val="24"/>
              <w:szCs w:val="24"/>
            </w:rPr>
          </w:pPr>
          <w:hyperlink w:anchor="_Toc48999781" w:history="1">
            <w:r w:rsidR="006B5828" w:rsidRPr="006B5828">
              <w:rPr>
                <w:rStyle w:val="Kpr"/>
                <w:rFonts w:ascii="Arial" w:hAnsi="Arial"/>
                <w:noProof/>
                <w:sz w:val="24"/>
                <w:szCs w:val="24"/>
                <w:lang w:bidi="tr-TR"/>
              </w:rPr>
              <w:t>9.1 Standart Enfeksiyon Kontrol Önlemleri (SEKÖ)</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_Toc48999781 \h </w:instrText>
            </w:r>
            <w:r w:rsidRPr="006B5828">
              <w:rPr>
                <w:noProof/>
                <w:webHidden/>
                <w:sz w:val="24"/>
                <w:szCs w:val="24"/>
              </w:rPr>
            </w:r>
            <w:r w:rsidRPr="006B5828">
              <w:rPr>
                <w:noProof/>
                <w:webHidden/>
                <w:sz w:val="24"/>
                <w:szCs w:val="24"/>
              </w:rPr>
              <w:fldChar w:fldCharType="separate"/>
            </w:r>
            <w:r w:rsidR="00404E8D">
              <w:rPr>
                <w:noProof/>
                <w:webHidden/>
                <w:sz w:val="24"/>
                <w:szCs w:val="24"/>
              </w:rPr>
              <w:t>20</w:t>
            </w:r>
            <w:r w:rsidRPr="006B5828">
              <w:rPr>
                <w:noProof/>
                <w:webHidden/>
                <w:sz w:val="24"/>
                <w:szCs w:val="24"/>
              </w:rPr>
              <w:fldChar w:fldCharType="end"/>
            </w:r>
          </w:hyperlink>
        </w:p>
        <w:p w:rsidR="006B5828" w:rsidRPr="006B5828" w:rsidRDefault="007B7510">
          <w:pPr>
            <w:pStyle w:val="T2"/>
            <w:rPr>
              <w:rFonts w:asciiTheme="minorHAnsi" w:eastAsiaTheme="minorEastAsia" w:hAnsiTheme="minorHAnsi" w:cstheme="minorBidi"/>
              <w:noProof/>
              <w:sz w:val="24"/>
              <w:szCs w:val="24"/>
            </w:rPr>
          </w:pPr>
          <w:hyperlink w:anchor="_Toc48999782" w:history="1">
            <w:r w:rsidR="006B5828" w:rsidRPr="006B5828">
              <w:rPr>
                <w:rStyle w:val="Kpr"/>
                <w:rFonts w:ascii="Arial" w:hAnsi="Arial"/>
                <w:noProof/>
                <w:sz w:val="24"/>
                <w:szCs w:val="24"/>
                <w:lang w:bidi="tr-TR"/>
              </w:rPr>
              <w:t>9.2 Bulaş Bazlı Önlemler (BBÖ)</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_Toc48999782 \h </w:instrText>
            </w:r>
            <w:r w:rsidRPr="006B5828">
              <w:rPr>
                <w:noProof/>
                <w:webHidden/>
                <w:sz w:val="24"/>
                <w:szCs w:val="24"/>
              </w:rPr>
            </w:r>
            <w:r w:rsidRPr="006B5828">
              <w:rPr>
                <w:noProof/>
                <w:webHidden/>
                <w:sz w:val="24"/>
                <w:szCs w:val="24"/>
              </w:rPr>
              <w:fldChar w:fldCharType="separate"/>
            </w:r>
            <w:r w:rsidR="00404E8D">
              <w:rPr>
                <w:noProof/>
                <w:webHidden/>
                <w:sz w:val="24"/>
                <w:szCs w:val="24"/>
              </w:rPr>
              <w:t>20</w:t>
            </w:r>
            <w:r w:rsidRPr="006B5828">
              <w:rPr>
                <w:noProof/>
                <w:webHidden/>
                <w:sz w:val="24"/>
                <w:szCs w:val="24"/>
              </w:rPr>
              <w:fldChar w:fldCharType="end"/>
            </w:r>
          </w:hyperlink>
        </w:p>
        <w:p w:rsidR="006B5828" w:rsidRPr="006B5828" w:rsidRDefault="007B7510">
          <w:pPr>
            <w:pStyle w:val="T2"/>
            <w:rPr>
              <w:rFonts w:asciiTheme="minorHAnsi" w:eastAsiaTheme="minorEastAsia" w:hAnsiTheme="minorHAnsi" w:cstheme="minorBidi"/>
              <w:noProof/>
              <w:sz w:val="24"/>
              <w:szCs w:val="24"/>
            </w:rPr>
          </w:pPr>
          <w:hyperlink w:anchor="_Toc48999783" w:history="1">
            <w:r w:rsidR="006B5828" w:rsidRPr="006B5828">
              <w:rPr>
                <w:rStyle w:val="Kpr"/>
                <w:rFonts w:ascii="Arial" w:hAnsi="Arial"/>
                <w:noProof/>
                <w:sz w:val="24"/>
                <w:szCs w:val="24"/>
                <w:lang w:bidi="tr-TR"/>
              </w:rPr>
              <w:t>9.3 Hijyen ve Sanitasyon Yetersizliğinden Kaynaklı Salgın Hastalık Belirtileri Gösteren/Doğrulanan Kişilere Yapılacak İşlemler</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_Toc48999783 \h </w:instrText>
            </w:r>
            <w:r w:rsidRPr="006B5828">
              <w:rPr>
                <w:noProof/>
                <w:webHidden/>
                <w:sz w:val="24"/>
                <w:szCs w:val="24"/>
              </w:rPr>
            </w:r>
            <w:r w:rsidRPr="006B5828">
              <w:rPr>
                <w:noProof/>
                <w:webHidden/>
                <w:sz w:val="24"/>
                <w:szCs w:val="24"/>
              </w:rPr>
              <w:fldChar w:fldCharType="separate"/>
            </w:r>
            <w:r w:rsidR="00404E8D">
              <w:rPr>
                <w:noProof/>
                <w:webHidden/>
                <w:sz w:val="24"/>
                <w:szCs w:val="24"/>
              </w:rPr>
              <w:t>22</w:t>
            </w:r>
            <w:r w:rsidRPr="006B5828">
              <w:rPr>
                <w:noProof/>
                <w:webHidden/>
                <w:sz w:val="24"/>
                <w:szCs w:val="24"/>
              </w:rPr>
              <w:fldChar w:fldCharType="end"/>
            </w:r>
          </w:hyperlink>
        </w:p>
        <w:p w:rsidR="006B5828" w:rsidRPr="006B5828" w:rsidRDefault="007B7510">
          <w:pPr>
            <w:pStyle w:val="T2"/>
            <w:rPr>
              <w:rFonts w:asciiTheme="minorHAnsi" w:eastAsiaTheme="minorEastAsia" w:hAnsiTheme="minorHAnsi" w:cstheme="minorBidi"/>
              <w:noProof/>
              <w:sz w:val="24"/>
              <w:szCs w:val="24"/>
            </w:rPr>
          </w:pPr>
          <w:hyperlink w:anchor="_Toc48999784" w:history="1">
            <w:r w:rsidR="006B5828" w:rsidRPr="006B5828">
              <w:rPr>
                <w:rStyle w:val="Kpr"/>
                <w:noProof/>
                <w:sz w:val="24"/>
                <w:szCs w:val="24"/>
                <w:lang w:bidi="tr-TR"/>
              </w:rPr>
              <w:t>9.4 Salgın durumlarında (COVID-19 vb.) öğrenciler ve personelin devamsızlıklarının takip edilmesi, devamsızlıklardaki artışların salgın hastalıklarla ilişkili olması halinde yapılacaklar</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_Toc48999784 \h </w:instrText>
            </w:r>
            <w:r w:rsidRPr="006B5828">
              <w:rPr>
                <w:noProof/>
                <w:webHidden/>
                <w:sz w:val="24"/>
                <w:szCs w:val="24"/>
              </w:rPr>
            </w:r>
            <w:r w:rsidRPr="006B5828">
              <w:rPr>
                <w:noProof/>
                <w:webHidden/>
                <w:sz w:val="24"/>
                <w:szCs w:val="24"/>
              </w:rPr>
              <w:fldChar w:fldCharType="separate"/>
            </w:r>
            <w:r w:rsidR="00404E8D">
              <w:rPr>
                <w:noProof/>
                <w:webHidden/>
                <w:sz w:val="24"/>
                <w:szCs w:val="24"/>
              </w:rPr>
              <w:t>23</w:t>
            </w:r>
            <w:r w:rsidRPr="006B5828">
              <w:rPr>
                <w:noProof/>
                <w:webHidden/>
                <w:sz w:val="24"/>
                <w:szCs w:val="24"/>
              </w:rPr>
              <w:fldChar w:fldCharType="end"/>
            </w:r>
          </w:hyperlink>
        </w:p>
        <w:p w:rsidR="006B5828" w:rsidRPr="006B5828" w:rsidRDefault="007B7510">
          <w:pPr>
            <w:pStyle w:val="T2"/>
            <w:rPr>
              <w:rFonts w:asciiTheme="minorHAnsi" w:eastAsiaTheme="minorEastAsia" w:hAnsiTheme="minorHAnsi" w:cstheme="minorBidi"/>
              <w:noProof/>
              <w:sz w:val="24"/>
              <w:szCs w:val="24"/>
            </w:rPr>
          </w:pPr>
          <w:hyperlink w:anchor="_Toc48999785" w:history="1">
            <w:r w:rsidR="006B5828" w:rsidRPr="006B5828">
              <w:rPr>
                <w:rStyle w:val="Kpr"/>
                <w:noProof/>
                <w:sz w:val="24"/>
                <w:szCs w:val="24"/>
                <w:lang w:bidi="tr-TR"/>
              </w:rPr>
              <w:t>9.5 Salgın durumlarında (COVID-19 vb.)  semptomları olan hastaları tespit edebilmeye yönelik uygulamalar</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_Toc48999785 \h </w:instrText>
            </w:r>
            <w:r w:rsidRPr="006B5828">
              <w:rPr>
                <w:noProof/>
                <w:webHidden/>
                <w:sz w:val="24"/>
                <w:szCs w:val="24"/>
              </w:rPr>
            </w:r>
            <w:r w:rsidRPr="006B5828">
              <w:rPr>
                <w:noProof/>
                <w:webHidden/>
                <w:sz w:val="24"/>
                <w:szCs w:val="24"/>
              </w:rPr>
              <w:fldChar w:fldCharType="separate"/>
            </w:r>
            <w:r w:rsidR="00404E8D">
              <w:rPr>
                <w:noProof/>
                <w:webHidden/>
                <w:sz w:val="24"/>
                <w:szCs w:val="24"/>
              </w:rPr>
              <w:t>23</w:t>
            </w:r>
            <w:r w:rsidRPr="006B5828">
              <w:rPr>
                <w:noProof/>
                <w:webHidden/>
                <w:sz w:val="24"/>
                <w:szCs w:val="24"/>
              </w:rPr>
              <w:fldChar w:fldCharType="end"/>
            </w:r>
          </w:hyperlink>
        </w:p>
        <w:p w:rsidR="006B5828" w:rsidRPr="006B5828" w:rsidRDefault="007B7510">
          <w:pPr>
            <w:pStyle w:val="T2"/>
            <w:rPr>
              <w:rFonts w:asciiTheme="minorHAnsi" w:eastAsiaTheme="minorEastAsia" w:hAnsiTheme="minorHAnsi" w:cstheme="minorBidi"/>
              <w:noProof/>
              <w:sz w:val="24"/>
              <w:szCs w:val="24"/>
            </w:rPr>
          </w:pPr>
          <w:hyperlink w:anchor="_Toc48999786" w:history="1">
            <w:r w:rsidR="006B5828" w:rsidRPr="006B5828">
              <w:rPr>
                <w:rStyle w:val="Kpr"/>
                <w:rFonts w:ascii="Arial" w:hAnsi="Arial"/>
                <w:noProof/>
                <w:sz w:val="24"/>
                <w:szCs w:val="24"/>
                <w:lang w:bidi="tr-TR"/>
              </w:rPr>
              <w:t>9.6 Yükleniciler, Dış Servis/Hizmet Sunucuları, Ürün ve Hizmet Tedarikçileri</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_Toc48999786 \h </w:instrText>
            </w:r>
            <w:r w:rsidRPr="006B5828">
              <w:rPr>
                <w:noProof/>
                <w:webHidden/>
                <w:sz w:val="24"/>
                <w:szCs w:val="24"/>
              </w:rPr>
            </w:r>
            <w:r w:rsidRPr="006B5828">
              <w:rPr>
                <w:noProof/>
                <w:webHidden/>
                <w:sz w:val="24"/>
                <w:szCs w:val="24"/>
              </w:rPr>
              <w:fldChar w:fldCharType="separate"/>
            </w:r>
            <w:r w:rsidR="00404E8D">
              <w:rPr>
                <w:noProof/>
                <w:webHidden/>
                <w:sz w:val="24"/>
                <w:szCs w:val="24"/>
              </w:rPr>
              <w:t>23</w:t>
            </w:r>
            <w:r w:rsidRPr="006B5828">
              <w:rPr>
                <w:noProof/>
                <w:webHidden/>
                <w:sz w:val="24"/>
                <w:szCs w:val="24"/>
              </w:rPr>
              <w:fldChar w:fldCharType="end"/>
            </w:r>
          </w:hyperlink>
        </w:p>
        <w:p w:rsidR="006B5828" w:rsidRPr="006B5828" w:rsidRDefault="007B7510">
          <w:pPr>
            <w:pStyle w:val="T2"/>
            <w:rPr>
              <w:rFonts w:asciiTheme="minorHAnsi" w:eastAsiaTheme="minorEastAsia" w:hAnsiTheme="minorHAnsi" w:cstheme="minorBidi"/>
              <w:noProof/>
              <w:sz w:val="24"/>
              <w:szCs w:val="24"/>
            </w:rPr>
          </w:pPr>
          <w:hyperlink w:anchor="_Toc48999787" w:history="1">
            <w:r w:rsidR="006B5828" w:rsidRPr="006B5828">
              <w:rPr>
                <w:rStyle w:val="Kpr"/>
                <w:rFonts w:ascii="Arial" w:hAnsi="Arial"/>
                <w:noProof/>
                <w:sz w:val="24"/>
                <w:szCs w:val="24"/>
                <w:lang w:bidi="tr-TR"/>
              </w:rPr>
              <w:t>9.7 Kontrol Önlemleri Hiyerarşisi</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_Toc48999787 \h </w:instrText>
            </w:r>
            <w:r w:rsidRPr="006B5828">
              <w:rPr>
                <w:noProof/>
                <w:webHidden/>
                <w:sz w:val="24"/>
                <w:szCs w:val="24"/>
              </w:rPr>
            </w:r>
            <w:r w:rsidRPr="006B5828">
              <w:rPr>
                <w:noProof/>
                <w:webHidden/>
                <w:sz w:val="24"/>
                <w:szCs w:val="24"/>
              </w:rPr>
              <w:fldChar w:fldCharType="separate"/>
            </w:r>
            <w:r w:rsidR="00404E8D">
              <w:rPr>
                <w:noProof/>
                <w:webHidden/>
                <w:sz w:val="24"/>
                <w:szCs w:val="24"/>
              </w:rPr>
              <w:t>24</w:t>
            </w:r>
            <w:r w:rsidRPr="006B5828">
              <w:rPr>
                <w:noProof/>
                <w:webHidden/>
                <w:sz w:val="24"/>
                <w:szCs w:val="24"/>
              </w:rPr>
              <w:fldChar w:fldCharType="end"/>
            </w:r>
          </w:hyperlink>
        </w:p>
        <w:p w:rsidR="006B5828" w:rsidRPr="006B5828" w:rsidRDefault="007B7510">
          <w:pPr>
            <w:pStyle w:val="T1"/>
            <w:rPr>
              <w:rFonts w:asciiTheme="minorHAnsi" w:eastAsiaTheme="minorEastAsia" w:hAnsiTheme="minorHAnsi" w:cstheme="minorBidi"/>
              <w:noProof/>
              <w:sz w:val="24"/>
              <w:szCs w:val="24"/>
            </w:rPr>
          </w:pPr>
          <w:hyperlink w:anchor="_Toc48999788" w:history="1">
            <w:r w:rsidR="006B5828" w:rsidRPr="006B5828">
              <w:rPr>
                <w:rStyle w:val="Kpr"/>
                <w:rFonts w:ascii="Arial" w:hAnsi="Arial"/>
                <w:noProof/>
                <w:sz w:val="24"/>
                <w:szCs w:val="24"/>
                <w:lang w:bidi="tr-TR"/>
              </w:rPr>
              <w:t>10.</w:t>
            </w:r>
            <w:r w:rsidR="006B5828" w:rsidRPr="006B5828">
              <w:rPr>
                <w:rFonts w:asciiTheme="minorHAnsi" w:eastAsiaTheme="minorEastAsia" w:hAnsiTheme="minorHAnsi" w:cstheme="minorBidi"/>
                <w:noProof/>
                <w:sz w:val="24"/>
                <w:szCs w:val="24"/>
              </w:rPr>
              <w:tab/>
            </w:r>
            <w:r w:rsidR="006B5828" w:rsidRPr="006B5828">
              <w:rPr>
                <w:rStyle w:val="Kpr"/>
                <w:rFonts w:ascii="Arial" w:hAnsi="Arial"/>
                <w:noProof/>
                <w:sz w:val="24"/>
                <w:szCs w:val="24"/>
                <w:lang w:bidi="tr-TR"/>
              </w:rPr>
              <w:t>UYGULAMAYA YÖNELIK ÖNLEMLER</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_Toc48999788 \h </w:instrText>
            </w:r>
            <w:r w:rsidRPr="006B5828">
              <w:rPr>
                <w:noProof/>
                <w:webHidden/>
                <w:sz w:val="24"/>
                <w:szCs w:val="24"/>
              </w:rPr>
            </w:r>
            <w:r w:rsidRPr="006B5828">
              <w:rPr>
                <w:noProof/>
                <w:webHidden/>
                <w:sz w:val="24"/>
                <w:szCs w:val="24"/>
              </w:rPr>
              <w:fldChar w:fldCharType="separate"/>
            </w:r>
            <w:r w:rsidR="00404E8D">
              <w:rPr>
                <w:noProof/>
                <w:webHidden/>
                <w:sz w:val="24"/>
                <w:szCs w:val="24"/>
              </w:rPr>
              <w:t>26</w:t>
            </w:r>
            <w:r w:rsidRPr="006B5828">
              <w:rPr>
                <w:noProof/>
                <w:webHidden/>
                <w:sz w:val="24"/>
                <w:szCs w:val="24"/>
              </w:rPr>
              <w:fldChar w:fldCharType="end"/>
            </w:r>
          </w:hyperlink>
        </w:p>
        <w:p w:rsidR="006B5828" w:rsidRPr="006B5828" w:rsidRDefault="007B7510">
          <w:pPr>
            <w:pStyle w:val="T1"/>
            <w:rPr>
              <w:rFonts w:asciiTheme="minorHAnsi" w:eastAsiaTheme="minorEastAsia" w:hAnsiTheme="minorHAnsi" w:cstheme="minorBidi"/>
              <w:noProof/>
              <w:sz w:val="24"/>
              <w:szCs w:val="24"/>
            </w:rPr>
          </w:pPr>
          <w:hyperlink w:anchor="_Toc48999789" w:history="1">
            <w:r w:rsidR="006B5828" w:rsidRPr="006B5828">
              <w:rPr>
                <w:rStyle w:val="Kpr"/>
                <w:rFonts w:ascii="Arial" w:hAnsi="Arial"/>
                <w:noProof/>
                <w:sz w:val="24"/>
                <w:szCs w:val="24"/>
                <w:lang w:bidi="tr-TR"/>
              </w:rPr>
              <w:t>11.</w:t>
            </w:r>
            <w:r w:rsidR="006B5828" w:rsidRPr="006B5828">
              <w:rPr>
                <w:rFonts w:asciiTheme="minorHAnsi" w:eastAsiaTheme="minorEastAsia" w:hAnsiTheme="minorHAnsi" w:cstheme="minorBidi"/>
                <w:noProof/>
                <w:sz w:val="24"/>
                <w:szCs w:val="24"/>
              </w:rPr>
              <w:tab/>
            </w:r>
            <w:r w:rsidR="006B5828" w:rsidRPr="006B5828">
              <w:rPr>
                <w:rStyle w:val="Kpr"/>
                <w:rFonts w:ascii="Arial" w:hAnsi="Arial"/>
                <w:noProof/>
                <w:sz w:val="24"/>
                <w:szCs w:val="24"/>
                <w:lang w:bidi="tr-TR"/>
              </w:rPr>
              <w:t>EĞİTİM</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_Toc48999789 \h </w:instrText>
            </w:r>
            <w:r w:rsidRPr="006B5828">
              <w:rPr>
                <w:noProof/>
                <w:webHidden/>
                <w:sz w:val="24"/>
                <w:szCs w:val="24"/>
              </w:rPr>
            </w:r>
            <w:r w:rsidRPr="006B5828">
              <w:rPr>
                <w:noProof/>
                <w:webHidden/>
                <w:sz w:val="24"/>
                <w:szCs w:val="24"/>
              </w:rPr>
              <w:fldChar w:fldCharType="separate"/>
            </w:r>
            <w:r w:rsidR="00404E8D">
              <w:rPr>
                <w:noProof/>
                <w:webHidden/>
                <w:sz w:val="24"/>
                <w:szCs w:val="24"/>
              </w:rPr>
              <w:t>27</w:t>
            </w:r>
            <w:r w:rsidRPr="006B5828">
              <w:rPr>
                <w:noProof/>
                <w:webHidden/>
                <w:sz w:val="24"/>
                <w:szCs w:val="24"/>
              </w:rPr>
              <w:fldChar w:fldCharType="end"/>
            </w:r>
          </w:hyperlink>
        </w:p>
        <w:p w:rsidR="006B5828" w:rsidRPr="006B5828" w:rsidRDefault="007B7510">
          <w:pPr>
            <w:pStyle w:val="T2"/>
            <w:rPr>
              <w:rFonts w:asciiTheme="minorHAnsi" w:eastAsiaTheme="minorEastAsia" w:hAnsiTheme="minorHAnsi" w:cstheme="minorBidi"/>
              <w:noProof/>
              <w:sz w:val="24"/>
              <w:szCs w:val="24"/>
            </w:rPr>
          </w:pPr>
          <w:hyperlink w:anchor="_Toc48999790" w:history="1">
            <w:r w:rsidR="006B5828" w:rsidRPr="006B5828">
              <w:rPr>
                <w:rStyle w:val="Kpr"/>
                <w:rFonts w:ascii="Arial" w:hAnsi="Arial"/>
                <w:noProof/>
                <w:sz w:val="24"/>
                <w:szCs w:val="24"/>
                <w:lang w:bidi="tr-TR"/>
              </w:rPr>
              <w:t>11.1 EĞİTİM KONULARI</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_Toc48999790 \h </w:instrText>
            </w:r>
            <w:r w:rsidRPr="006B5828">
              <w:rPr>
                <w:noProof/>
                <w:webHidden/>
                <w:sz w:val="24"/>
                <w:szCs w:val="24"/>
              </w:rPr>
            </w:r>
            <w:r w:rsidRPr="006B5828">
              <w:rPr>
                <w:noProof/>
                <w:webHidden/>
                <w:sz w:val="24"/>
                <w:szCs w:val="24"/>
              </w:rPr>
              <w:fldChar w:fldCharType="separate"/>
            </w:r>
            <w:r w:rsidR="00404E8D">
              <w:rPr>
                <w:noProof/>
                <w:webHidden/>
                <w:sz w:val="24"/>
                <w:szCs w:val="24"/>
              </w:rPr>
              <w:t>27</w:t>
            </w:r>
            <w:r w:rsidRPr="006B5828">
              <w:rPr>
                <w:noProof/>
                <w:webHidden/>
                <w:sz w:val="24"/>
                <w:szCs w:val="24"/>
              </w:rPr>
              <w:fldChar w:fldCharType="end"/>
            </w:r>
          </w:hyperlink>
        </w:p>
        <w:p w:rsidR="006B5828" w:rsidRPr="006B5828" w:rsidRDefault="007B7510">
          <w:pPr>
            <w:pStyle w:val="T2"/>
            <w:rPr>
              <w:rFonts w:asciiTheme="minorHAnsi" w:eastAsiaTheme="minorEastAsia" w:hAnsiTheme="minorHAnsi" w:cstheme="minorBidi"/>
              <w:noProof/>
              <w:sz w:val="24"/>
              <w:szCs w:val="24"/>
            </w:rPr>
          </w:pPr>
          <w:hyperlink w:anchor="_Toc48999791" w:history="1">
            <w:r w:rsidR="006B5828" w:rsidRPr="006B5828">
              <w:rPr>
                <w:rStyle w:val="Kpr"/>
                <w:noProof/>
                <w:sz w:val="24"/>
                <w:szCs w:val="24"/>
                <w:lang w:bidi="tr-TR"/>
              </w:rPr>
              <w:t>11.2 OKUL EĞİTİM PLANI</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_Toc48999791 \h </w:instrText>
            </w:r>
            <w:r w:rsidRPr="006B5828">
              <w:rPr>
                <w:noProof/>
                <w:webHidden/>
                <w:sz w:val="24"/>
                <w:szCs w:val="24"/>
              </w:rPr>
            </w:r>
            <w:r w:rsidRPr="006B5828">
              <w:rPr>
                <w:noProof/>
                <w:webHidden/>
                <w:sz w:val="24"/>
                <w:szCs w:val="24"/>
              </w:rPr>
              <w:fldChar w:fldCharType="separate"/>
            </w:r>
            <w:r w:rsidR="00404E8D">
              <w:rPr>
                <w:noProof/>
                <w:webHidden/>
                <w:sz w:val="24"/>
                <w:szCs w:val="24"/>
              </w:rPr>
              <w:t>28</w:t>
            </w:r>
            <w:r w:rsidRPr="006B5828">
              <w:rPr>
                <w:noProof/>
                <w:webHidden/>
                <w:sz w:val="24"/>
                <w:szCs w:val="24"/>
              </w:rPr>
              <w:fldChar w:fldCharType="end"/>
            </w:r>
          </w:hyperlink>
        </w:p>
        <w:p w:rsidR="006B5828" w:rsidRPr="006B5828" w:rsidRDefault="007B7510">
          <w:pPr>
            <w:pStyle w:val="T1"/>
            <w:rPr>
              <w:rFonts w:asciiTheme="minorHAnsi" w:eastAsiaTheme="minorEastAsia" w:hAnsiTheme="minorHAnsi" w:cstheme="minorBidi"/>
              <w:noProof/>
              <w:sz w:val="24"/>
              <w:szCs w:val="24"/>
            </w:rPr>
          </w:pPr>
          <w:hyperlink w:anchor="_Toc48999792" w:history="1">
            <w:r w:rsidR="006B5828" w:rsidRPr="006B5828">
              <w:rPr>
                <w:rStyle w:val="Kpr"/>
                <w:noProof/>
                <w:sz w:val="24"/>
                <w:szCs w:val="24"/>
                <w:lang w:bidi="tr-TR"/>
              </w:rPr>
              <w:t>12.</w:t>
            </w:r>
            <w:r w:rsidR="006B5828" w:rsidRPr="006B5828">
              <w:rPr>
                <w:rFonts w:asciiTheme="minorHAnsi" w:eastAsiaTheme="minorEastAsia" w:hAnsiTheme="minorHAnsi" w:cstheme="minorBidi"/>
                <w:noProof/>
                <w:sz w:val="24"/>
                <w:szCs w:val="24"/>
              </w:rPr>
              <w:tab/>
            </w:r>
            <w:r w:rsidR="006B5828" w:rsidRPr="006B5828">
              <w:rPr>
                <w:rStyle w:val="Kpr"/>
                <w:noProof/>
                <w:sz w:val="24"/>
                <w:szCs w:val="24"/>
                <w:lang w:bidi="tr-TR"/>
              </w:rPr>
              <w:t>ATIK YÖNETİMİ</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_Toc48999792 \h </w:instrText>
            </w:r>
            <w:r w:rsidRPr="006B5828">
              <w:rPr>
                <w:noProof/>
                <w:webHidden/>
                <w:sz w:val="24"/>
                <w:szCs w:val="24"/>
              </w:rPr>
            </w:r>
            <w:r w:rsidRPr="006B5828">
              <w:rPr>
                <w:noProof/>
                <w:webHidden/>
                <w:sz w:val="24"/>
                <w:szCs w:val="24"/>
              </w:rPr>
              <w:fldChar w:fldCharType="separate"/>
            </w:r>
            <w:r w:rsidR="00404E8D">
              <w:rPr>
                <w:noProof/>
                <w:webHidden/>
                <w:sz w:val="24"/>
                <w:szCs w:val="24"/>
              </w:rPr>
              <w:t>28</w:t>
            </w:r>
            <w:r w:rsidRPr="006B5828">
              <w:rPr>
                <w:noProof/>
                <w:webHidden/>
                <w:sz w:val="24"/>
                <w:szCs w:val="24"/>
              </w:rPr>
              <w:fldChar w:fldCharType="end"/>
            </w:r>
          </w:hyperlink>
        </w:p>
        <w:p w:rsidR="006B5828" w:rsidRPr="006B5828" w:rsidRDefault="007B7510">
          <w:pPr>
            <w:pStyle w:val="T1"/>
            <w:rPr>
              <w:rFonts w:asciiTheme="minorHAnsi" w:eastAsiaTheme="minorEastAsia" w:hAnsiTheme="minorHAnsi" w:cstheme="minorBidi"/>
              <w:noProof/>
              <w:sz w:val="24"/>
              <w:szCs w:val="24"/>
            </w:rPr>
          </w:pPr>
          <w:hyperlink w:anchor="_Toc48999793" w:history="1">
            <w:r w:rsidR="006B5828" w:rsidRPr="006B5828">
              <w:rPr>
                <w:rStyle w:val="Kpr"/>
                <w:noProof/>
                <w:sz w:val="24"/>
                <w:szCs w:val="24"/>
                <w:lang w:bidi="tr-TR"/>
              </w:rPr>
              <w:t>13.</w:t>
            </w:r>
            <w:r w:rsidR="006B5828" w:rsidRPr="006B5828">
              <w:rPr>
                <w:rFonts w:asciiTheme="minorHAnsi" w:eastAsiaTheme="minorEastAsia" w:hAnsiTheme="minorHAnsi" w:cstheme="minorBidi"/>
                <w:noProof/>
                <w:sz w:val="24"/>
                <w:szCs w:val="24"/>
              </w:rPr>
              <w:tab/>
            </w:r>
            <w:r w:rsidR="006B5828" w:rsidRPr="006B5828">
              <w:rPr>
                <w:rStyle w:val="Kpr"/>
                <w:noProof/>
                <w:sz w:val="24"/>
                <w:szCs w:val="24"/>
                <w:lang w:bidi="tr-TR"/>
              </w:rPr>
              <w:t>SOSYAL VE ORTAK KULLANIM ALANLARI</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_Toc48999793 \h </w:instrText>
            </w:r>
            <w:r w:rsidRPr="006B5828">
              <w:rPr>
                <w:noProof/>
                <w:webHidden/>
                <w:sz w:val="24"/>
                <w:szCs w:val="24"/>
              </w:rPr>
            </w:r>
            <w:r w:rsidRPr="006B5828">
              <w:rPr>
                <w:noProof/>
                <w:webHidden/>
                <w:sz w:val="24"/>
                <w:szCs w:val="24"/>
              </w:rPr>
              <w:fldChar w:fldCharType="separate"/>
            </w:r>
            <w:r w:rsidR="00404E8D">
              <w:rPr>
                <w:noProof/>
                <w:webHidden/>
                <w:sz w:val="24"/>
                <w:szCs w:val="24"/>
              </w:rPr>
              <w:t>29</w:t>
            </w:r>
            <w:r w:rsidRPr="006B5828">
              <w:rPr>
                <w:noProof/>
                <w:webHidden/>
                <w:sz w:val="24"/>
                <w:szCs w:val="24"/>
              </w:rPr>
              <w:fldChar w:fldCharType="end"/>
            </w:r>
          </w:hyperlink>
        </w:p>
        <w:p w:rsidR="006B5828" w:rsidRPr="006B5828" w:rsidRDefault="007B7510">
          <w:pPr>
            <w:pStyle w:val="T2"/>
            <w:rPr>
              <w:rFonts w:asciiTheme="minorHAnsi" w:eastAsiaTheme="minorEastAsia" w:hAnsiTheme="minorHAnsi" w:cstheme="minorBidi"/>
              <w:noProof/>
              <w:sz w:val="24"/>
              <w:szCs w:val="24"/>
            </w:rPr>
          </w:pPr>
          <w:hyperlink w:anchor="_Toc48999794" w:history="1">
            <w:r w:rsidR="006B5828" w:rsidRPr="006B5828">
              <w:rPr>
                <w:rStyle w:val="Kpr"/>
                <w:noProof/>
                <w:sz w:val="24"/>
                <w:szCs w:val="24"/>
                <w:lang w:bidi="tr-TR"/>
              </w:rPr>
              <w:t>13.1 Sosyal ve Ortak Kullanım Alanlarının Hijyeninden Sorumlu Olan Görevlilerin Dikkat Etmesi Gereken Konular:</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_Toc48999794 \h </w:instrText>
            </w:r>
            <w:r w:rsidRPr="006B5828">
              <w:rPr>
                <w:noProof/>
                <w:webHidden/>
                <w:sz w:val="24"/>
                <w:szCs w:val="24"/>
              </w:rPr>
            </w:r>
            <w:r w:rsidRPr="006B5828">
              <w:rPr>
                <w:noProof/>
                <w:webHidden/>
                <w:sz w:val="24"/>
                <w:szCs w:val="24"/>
              </w:rPr>
              <w:fldChar w:fldCharType="separate"/>
            </w:r>
            <w:r w:rsidR="00404E8D">
              <w:rPr>
                <w:noProof/>
                <w:webHidden/>
                <w:sz w:val="24"/>
                <w:szCs w:val="24"/>
              </w:rPr>
              <w:t>29</w:t>
            </w:r>
            <w:r w:rsidRPr="006B5828">
              <w:rPr>
                <w:noProof/>
                <w:webHidden/>
                <w:sz w:val="24"/>
                <w:szCs w:val="24"/>
              </w:rPr>
              <w:fldChar w:fldCharType="end"/>
            </w:r>
          </w:hyperlink>
        </w:p>
        <w:p w:rsidR="006B5828" w:rsidRPr="006B5828" w:rsidRDefault="007B7510">
          <w:pPr>
            <w:pStyle w:val="T2"/>
            <w:rPr>
              <w:rFonts w:asciiTheme="minorHAnsi" w:eastAsiaTheme="minorEastAsia" w:hAnsiTheme="minorHAnsi" w:cstheme="minorBidi"/>
              <w:noProof/>
              <w:sz w:val="24"/>
              <w:szCs w:val="24"/>
            </w:rPr>
          </w:pPr>
          <w:hyperlink w:anchor="_Toc48999795" w:history="1">
            <w:r w:rsidR="006B5828" w:rsidRPr="006B5828">
              <w:rPr>
                <w:rStyle w:val="Kpr"/>
                <w:noProof/>
                <w:sz w:val="24"/>
                <w:szCs w:val="24"/>
                <w:lang w:bidi="tr-TR"/>
              </w:rPr>
              <w:t>13.2 Salgın durumlarında (COVID-19 vb.) kuruluşa acil durumlar haricinde ziyaretçi kabul edilmemesi ile ilgili bilgilendirme faaliyetleri ve alınması gereken tedbirler:</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_Toc48999795 \h </w:instrText>
            </w:r>
            <w:r w:rsidRPr="006B5828">
              <w:rPr>
                <w:noProof/>
                <w:webHidden/>
                <w:sz w:val="24"/>
                <w:szCs w:val="24"/>
              </w:rPr>
            </w:r>
            <w:r w:rsidRPr="006B5828">
              <w:rPr>
                <w:noProof/>
                <w:webHidden/>
                <w:sz w:val="24"/>
                <w:szCs w:val="24"/>
              </w:rPr>
              <w:fldChar w:fldCharType="separate"/>
            </w:r>
            <w:r w:rsidR="00404E8D">
              <w:rPr>
                <w:noProof/>
                <w:webHidden/>
                <w:sz w:val="24"/>
                <w:szCs w:val="24"/>
              </w:rPr>
              <w:t>37</w:t>
            </w:r>
            <w:r w:rsidRPr="006B5828">
              <w:rPr>
                <w:noProof/>
                <w:webHidden/>
                <w:sz w:val="24"/>
                <w:szCs w:val="24"/>
              </w:rPr>
              <w:fldChar w:fldCharType="end"/>
            </w:r>
          </w:hyperlink>
        </w:p>
        <w:p w:rsidR="006B5828" w:rsidRPr="006B5828" w:rsidRDefault="007B7510">
          <w:pPr>
            <w:pStyle w:val="T1"/>
            <w:rPr>
              <w:rFonts w:asciiTheme="minorHAnsi" w:eastAsiaTheme="minorEastAsia" w:hAnsiTheme="minorHAnsi" w:cstheme="minorBidi"/>
              <w:noProof/>
              <w:sz w:val="24"/>
              <w:szCs w:val="24"/>
            </w:rPr>
          </w:pPr>
          <w:hyperlink w:anchor="_Toc48999796" w:history="1">
            <w:r w:rsidR="006B5828" w:rsidRPr="006B5828">
              <w:rPr>
                <w:rStyle w:val="Kpr"/>
                <w:noProof/>
                <w:sz w:val="24"/>
                <w:szCs w:val="24"/>
                <w:lang w:bidi="tr-TR"/>
              </w:rPr>
              <w:t>14.</w:t>
            </w:r>
            <w:r w:rsidR="006B5828" w:rsidRPr="006B5828">
              <w:rPr>
                <w:rFonts w:asciiTheme="minorHAnsi" w:eastAsiaTheme="minorEastAsia" w:hAnsiTheme="minorHAnsi" w:cstheme="minorBidi"/>
                <w:noProof/>
                <w:sz w:val="24"/>
                <w:szCs w:val="24"/>
              </w:rPr>
              <w:tab/>
            </w:r>
            <w:r w:rsidR="006B5828" w:rsidRPr="006B5828">
              <w:rPr>
                <w:rStyle w:val="Kpr"/>
                <w:noProof/>
                <w:sz w:val="24"/>
                <w:szCs w:val="24"/>
                <w:lang w:bidi="tr-TR"/>
              </w:rPr>
              <w:t>ALANLARIN TEMİZLİK VE DEZENFEKSİYON İŞLEMLERİ</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_Toc48999796 \h </w:instrText>
            </w:r>
            <w:r w:rsidRPr="006B5828">
              <w:rPr>
                <w:noProof/>
                <w:webHidden/>
                <w:sz w:val="24"/>
                <w:szCs w:val="24"/>
              </w:rPr>
            </w:r>
            <w:r w:rsidRPr="006B5828">
              <w:rPr>
                <w:noProof/>
                <w:webHidden/>
                <w:sz w:val="24"/>
                <w:szCs w:val="24"/>
              </w:rPr>
              <w:fldChar w:fldCharType="separate"/>
            </w:r>
            <w:r w:rsidR="00404E8D">
              <w:rPr>
                <w:noProof/>
                <w:webHidden/>
                <w:sz w:val="24"/>
                <w:szCs w:val="24"/>
              </w:rPr>
              <w:t>37</w:t>
            </w:r>
            <w:r w:rsidRPr="006B5828">
              <w:rPr>
                <w:noProof/>
                <w:webHidden/>
                <w:sz w:val="24"/>
                <w:szCs w:val="24"/>
              </w:rPr>
              <w:fldChar w:fldCharType="end"/>
            </w:r>
          </w:hyperlink>
        </w:p>
        <w:p w:rsidR="006B5828" w:rsidRPr="006B5828" w:rsidRDefault="007B7510">
          <w:pPr>
            <w:pStyle w:val="T1"/>
            <w:rPr>
              <w:rFonts w:asciiTheme="minorHAnsi" w:eastAsiaTheme="minorEastAsia" w:hAnsiTheme="minorHAnsi" w:cstheme="minorBidi"/>
              <w:noProof/>
              <w:sz w:val="24"/>
              <w:szCs w:val="24"/>
            </w:rPr>
          </w:pPr>
          <w:hyperlink w:anchor="_Toc48999797" w:history="1">
            <w:r w:rsidR="006B5828" w:rsidRPr="006B5828">
              <w:rPr>
                <w:rStyle w:val="Kpr"/>
                <w:noProof/>
                <w:sz w:val="24"/>
                <w:szCs w:val="24"/>
                <w:lang w:bidi="tr-TR"/>
              </w:rPr>
              <w:t>15.</w:t>
            </w:r>
            <w:r w:rsidR="006B5828" w:rsidRPr="006B5828">
              <w:rPr>
                <w:rFonts w:asciiTheme="minorHAnsi" w:eastAsiaTheme="minorEastAsia" w:hAnsiTheme="minorHAnsi" w:cstheme="minorBidi"/>
                <w:noProof/>
                <w:sz w:val="24"/>
                <w:szCs w:val="24"/>
              </w:rPr>
              <w:tab/>
            </w:r>
            <w:r w:rsidR="006B5828" w:rsidRPr="006B5828">
              <w:rPr>
                <w:rStyle w:val="Kpr"/>
                <w:noProof/>
                <w:sz w:val="24"/>
                <w:szCs w:val="24"/>
                <w:lang w:bidi="tr-TR"/>
              </w:rPr>
              <w:t>İŞ SAĞLIĞI VE GÜVENLİĞİ DONANIMLARI</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_Toc48999797 \h </w:instrText>
            </w:r>
            <w:r w:rsidRPr="006B5828">
              <w:rPr>
                <w:noProof/>
                <w:webHidden/>
                <w:sz w:val="24"/>
                <w:szCs w:val="24"/>
              </w:rPr>
            </w:r>
            <w:r w:rsidRPr="006B5828">
              <w:rPr>
                <w:noProof/>
                <w:webHidden/>
                <w:sz w:val="24"/>
                <w:szCs w:val="24"/>
              </w:rPr>
              <w:fldChar w:fldCharType="separate"/>
            </w:r>
            <w:r w:rsidR="00404E8D">
              <w:rPr>
                <w:noProof/>
                <w:webHidden/>
                <w:sz w:val="24"/>
                <w:szCs w:val="24"/>
              </w:rPr>
              <w:t>43</w:t>
            </w:r>
            <w:r w:rsidRPr="006B5828">
              <w:rPr>
                <w:noProof/>
                <w:webHidden/>
                <w:sz w:val="24"/>
                <w:szCs w:val="24"/>
              </w:rPr>
              <w:fldChar w:fldCharType="end"/>
            </w:r>
          </w:hyperlink>
        </w:p>
        <w:p w:rsidR="006B5828" w:rsidRPr="006B5828" w:rsidRDefault="007B7510">
          <w:pPr>
            <w:pStyle w:val="T2"/>
            <w:rPr>
              <w:rFonts w:asciiTheme="minorHAnsi" w:eastAsiaTheme="minorEastAsia" w:hAnsiTheme="minorHAnsi" w:cstheme="minorBidi"/>
              <w:noProof/>
              <w:sz w:val="24"/>
              <w:szCs w:val="24"/>
            </w:rPr>
          </w:pPr>
          <w:hyperlink w:anchor="_Toc48999798" w:history="1">
            <w:r w:rsidR="006B5828" w:rsidRPr="006B5828">
              <w:rPr>
                <w:rStyle w:val="Kpr"/>
                <w:noProof/>
                <w:sz w:val="24"/>
                <w:szCs w:val="24"/>
                <w:lang w:bidi="tr-TR"/>
              </w:rPr>
              <w:t>15.1Salgın hastalık dönemlerine (covıd-19 vb.) Özgü, bulaş riskini minimum düzeyde tutacak şekilde, kapasite kullanımını ve KKD (Kişisel Koruyucu Donanım)gereklilikleri</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_Toc48999798 \h </w:instrText>
            </w:r>
            <w:r w:rsidRPr="006B5828">
              <w:rPr>
                <w:noProof/>
                <w:webHidden/>
                <w:sz w:val="24"/>
                <w:szCs w:val="24"/>
              </w:rPr>
            </w:r>
            <w:r w:rsidRPr="006B5828">
              <w:rPr>
                <w:noProof/>
                <w:webHidden/>
                <w:sz w:val="24"/>
                <w:szCs w:val="24"/>
              </w:rPr>
              <w:fldChar w:fldCharType="separate"/>
            </w:r>
            <w:r w:rsidR="00404E8D">
              <w:rPr>
                <w:noProof/>
                <w:webHidden/>
                <w:sz w:val="24"/>
                <w:szCs w:val="24"/>
              </w:rPr>
              <w:t>44</w:t>
            </w:r>
            <w:r w:rsidRPr="006B5828">
              <w:rPr>
                <w:noProof/>
                <w:webHidden/>
                <w:sz w:val="24"/>
                <w:szCs w:val="24"/>
              </w:rPr>
              <w:fldChar w:fldCharType="end"/>
            </w:r>
          </w:hyperlink>
        </w:p>
        <w:p w:rsidR="00696206" w:rsidRDefault="007B7510" w:rsidP="00E458B1">
          <w:pPr>
            <w:spacing w:line="276" w:lineRule="auto"/>
          </w:pPr>
          <w:r w:rsidRPr="006B5828">
            <w:rPr>
              <w:rFonts w:ascii="Arial" w:hAnsi="Arial" w:cs="Arial"/>
              <w:b/>
              <w:bCs/>
              <w:sz w:val="24"/>
              <w:szCs w:val="24"/>
            </w:rPr>
            <w:fldChar w:fldCharType="end"/>
          </w:r>
        </w:p>
      </w:sdtContent>
    </w:sdt>
    <w:p w:rsidR="00E458B1" w:rsidRDefault="00E458B1" w:rsidP="00696206">
      <w:pPr>
        <w:pStyle w:val="Balk1"/>
      </w:pPr>
    </w:p>
    <w:p w:rsidR="00E458B1" w:rsidRDefault="00E458B1" w:rsidP="00696206">
      <w:pPr>
        <w:pStyle w:val="Balk1"/>
      </w:pPr>
    </w:p>
    <w:p w:rsidR="00E458B1" w:rsidRDefault="00E458B1" w:rsidP="00696206">
      <w:pPr>
        <w:pStyle w:val="Balk1"/>
      </w:pPr>
    </w:p>
    <w:p w:rsidR="00404E8D" w:rsidRDefault="00404E8D" w:rsidP="00404E8D"/>
    <w:p w:rsidR="00404E8D" w:rsidRDefault="00404E8D" w:rsidP="00404E8D"/>
    <w:p w:rsidR="00404E8D" w:rsidRPr="00404E8D" w:rsidRDefault="00404E8D" w:rsidP="00404E8D"/>
    <w:p w:rsidR="00E458B1" w:rsidRDefault="00E458B1" w:rsidP="00696206">
      <w:pPr>
        <w:pStyle w:val="Balk1"/>
      </w:pPr>
    </w:p>
    <w:p w:rsidR="00E458B1" w:rsidRPr="00E458B1" w:rsidRDefault="00E458B1" w:rsidP="00E458B1"/>
    <w:p w:rsidR="00696206" w:rsidRDefault="00696206" w:rsidP="00696206">
      <w:pPr>
        <w:tabs>
          <w:tab w:val="left" w:pos="4536"/>
        </w:tabs>
        <w:spacing w:line="360" w:lineRule="auto"/>
        <w:ind w:firstLine="567"/>
        <w:jc w:val="both"/>
        <w:rPr>
          <w:rFonts w:ascii="Arial" w:hAnsi="Arial"/>
          <w:sz w:val="24"/>
          <w:szCs w:val="24"/>
        </w:rPr>
      </w:pPr>
    </w:p>
    <w:p w:rsidR="00E458B1" w:rsidRDefault="00E458B1" w:rsidP="008D59CF">
      <w:pPr>
        <w:pStyle w:val="Balk1"/>
        <w:tabs>
          <w:tab w:val="center" w:pos="5104"/>
        </w:tabs>
      </w:pPr>
      <w:bookmarkStart w:id="1" w:name="_Toc48999765"/>
      <w:r w:rsidRPr="00B50954">
        <w:lastRenderedPageBreak/>
        <w:t>GİRİŞ</w:t>
      </w:r>
      <w:bookmarkEnd w:id="1"/>
      <w:r w:rsidR="008D59CF">
        <w:tab/>
      </w:r>
    </w:p>
    <w:p w:rsidR="00E458B1" w:rsidRPr="00777497" w:rsidRDefault="00E458B1" w:rsidP="00E458B1"/>
    <w:p w:rsidR="00696206" w:rsidRPr="00777497" w:rsidRDefault="00696206" w:rsidP="00696206">
      <w:pPr>
        <w:tabs>
          <w:tab w:val="left" w:pos="4536"/>
        </w:tabs>
        <w:spacing w:line="360" w:lineRule="auto"/>
        <w:ind w:firstLine="567"/>
        <w:jc w:val="both"/>
        <w:rPr>
          <w:rFonts w:ascii="Arial" w:hAnsi="Arial"/>
          <w:color w:val="231F20"/>
          <w:w w:val="120"/>
        </w:rPr>
      </w:pPr>
      <w:r w:rsidRPr="00777497">
        <w:rPr>
          <w:rFonts w:ascii="Arial" w:hAnsi="Arial"/>
          <w:color w:val="231F20"/>
          <w:w w:val="120"/>
        </w:rPr>
        <w:t xml:space="preserve">Hijyenvesanitasyonun,öğrencilerin ve çalışanların (yönetici, öğretmen, yardımcı hizmetler, güvenlik personeli vb.)belirlisürelerdebirliktezaman geçirdikleri ve salgın hastalıkların yayılma riskinin fazla </w:t>
      </w:r>
      <w:r w:rsidRPr="00777497">
        <w:rPr>
          <w:rFonts w:ascii="Arial" w:hAnsi="Arial"/>
          <w:color w:val="231F20"/>
          <w:spacing w:val="-5"/>
          <w:w w:val="120"/>
        </w:rPr>
        <w:t>olduğu</w:t>
      </w:r>
      <w:r w:rsidRPr="00777497">
        <w:rPr>
          <w:rFonts w:ascii="Arial" w:hAnsi="Arial"/>
          <w:color w:val="231F20"/>
          <w:w w:val="120"/>
        </w:rPr>
        <w:t xml:space="preserve"> okullarda yönetilmesigereklidir.</w:t>
      </w:r>
    </w:p>
    <w:p w:rsidR="00696206" w:rsidRPr="00777497" w:rsidRDefault="00696206" w:rsidP="00696206">
      <w:pPr>
        <w:tabs>
          <w:tab w:val="left" w:pos="4536"/>
        </w:tabs>
        <w:spacing w:line="360" w:lineRule="auto"/>
        <w:ind w:firstLine="567"/>
        <w:jc w:val="both"/>
        <w:rPr>
          <w:rFonts w:ascii="Arial" w:hAnsi="Arial"/>
          <w:color w:val="231F20"/>
          <w:w w:val="120"/>
        </w:rPr>
      </w:pPr>
      <w:r w:rsidRPr="00777497">
        <w:rPr>
          <w:rFonts w:ascii="Arial" w:hAnsi="Arial"/>
          <w:color w:val="231F20"/>
          <w:w w:val="120"/>
        </w:rPr>
        <w:t xml:space="preserve">Toplu yaşam alanları, özellikle çocuk sağlığı açısından okullar, bulaşıcı hastalıkların yayılımı bakımından yüksek riske sahip yerlerdir. Bu nedenle gerekli tedbirlerin alınması okulun tüm paydaşları için elzemdir. </w:t>
      </w:r>
    </w:p>
    <w:p w:rsidR="00696206" w:rsidRPr="00777497" w:rsidRDefault="00696206" w:rsidP="00696206">
      <w:pPr>
        <w:tabs>
          <w:tab w:val="left" w:pos="4536"/>
        </w:tabs>
        <w:spacing w:line="360" w:lineRule="auto"/>
        <w:ind w:firstLine="567"/>
        <w:jc w:val="both"/>
        <w:rPr>
          <w:rFonts w:ascii="Arial" w:hAnsi="Arial"/>
          <w:color w:val="231F20"/>
          <w:w w:val="120"/>
        </w:rPr>
      </w:pPr>
      <w:r w:rsidRPr="00777497">
        <w:rPr>
          <w:rFonts w:ascii="Arial" w:hAnsi="Arial"/>
          <w:color w:val="231F20"/>
          <w:w w:val="120"/>
        </w:rPr>
        <w:t>Dünyadaki tüm ülkeleri etkilediği gibi ülkemizi de olumsuz etkileyen ve birçok ölümlerin yaşanmasına sebep olan Covid-19 salgınından korunmak için doğru bilgilerle donatılmış bir planının hazırlanması salgınla mücadelede birinci yapacağımız çalışmadır. Zira doğru bilgilerle doğru hareket tarzları salgına karşı bizleri koruyacak ve sağlıklı bir hayat sürmemize imkân sağlayacaktır.</w:t>
      </w:r>
    </w:p>
    <w:p w:rsidR="00696206" w:rsidRPr="00777497" w:rsidRDefault="00696206" w:rsidP="00696206">
      <w:pPr>
        <w:tabs>
          <w:tab w:val="left" w:pos="4536"/>
        </w:tabs>
        <w:spacing w:line="360" w:lineRule="auto"/>
        <w:ind w:firstLine="567"/>
        <w:jc w:val="both"/>
        <w:rPr>
          <w:rFonts w:ascii="Arial" w:hAnsi="Arial"/>
          <w:color w:val="231F20"/>
          <w:w w:val="120"/>
        </w:rPr>
      </w:pPr>
      <w:r w:rsidRPr="00777497">
        <w:rPr>
          <w:rFonts w:ascii="Arial" w:hAnsi="Arial"/>
          <w:color w:val="231F20"/>
          <w:w w:val="120"/>
        </w:rPr>
        <w:t>Bu plan, okulumuzda esas olarak hijyen ve sanitasyon kaynaklı salgın hastalıklara yönelik, öğrencileri,</w:t>
      </w:r>
      <w:r w:rsidRPr="00777497">
        <w:rPr>
          <w:rFonts w:ascii="Arial" w:hAnsi="Arial"/>
          <w:color w:val="231F20"/>
          <w:spacing w:val="-8"/>
          <w:w w:val="120"/>
        </w:rPr>
        <w:t xml:space="preserve"> öğretmenleri </w:t>
      </w:r>
      <w:r w:rsidRPr="00777497">
        <w:rPr>
          <w:rFonts w:ascii="Arial" w:hAnsi="Arial"/>
          <w:color w:val="231F20"/>
          <w:w w:val="120"/>
        </w:rPr>
        <w:t xml:space="preserve">diğerçalışanlarıveilgilibütüntaraflarıkorumayavekorunmaya yönelik hijyen uygulamalarını, bulaşın önlenmesini ve </w:t>
      </w:r>
      <w:r w:rsidRPr="00777497">
        <w:rPr>
          <w:rFonts w:ascii="Arial" w:hAnsi="Arial"/>
          <w:color w:val="231F20"/>
          <w:spacing w:val="-3"/>
          <w:w w:val="120"/>
        </w:rPr>
        <w:t xml:space="preserve">kontrol </w:t>
      </w:r>
      <w:r w:rsidRPr="00777497">
        <w:rPr>
          <w:rFonts w:ascii="Arial" w:hAnsi="Arial"/>
          <w:color w:val="231F20"/>
          <w:w w:val="120"/>
        </w:rPr>
        <w:t xml:space="preserve">tavsiyeleriniiçermekte ve salgın ile ilgili hareket tarzlarını belirlemektedir. </w:t>
      </w:r>
    </w:p>
    <w:p w:rsidR="00696206" w:rsidRPr="00777497" w:rsidRDefault="00696206" w:rsidP="00696206">
      <w:pPr>
        <w:tabs>
          <w:tab w:val="left" w:pos="4536"/>
        </w:tabs>
        <w:spacing w:line="360" w:lineRule="auto"/>
        <w:ind w:firstLine="567"/>
        <w:jc w:val="both"/>
        <w:rPr>
          <w:rFonts w:ascii="Arial" w:hAnsi="Arial"/>
          <w:color w:val="231F20"/>
          <w:w w:val="120"/>
        </w:rPr>
      </w:pPr>
      <w:r w:rsidRPr="00777497">
        <w:rPr>
          <w:rFonts w:ascii="Arial" w:hAnsi="Arial"/>
          <w:color w:val="231F20"/>
          <w:w w:val="120"/>
        </w:rPr>
        <w:t xml:space="preserve">Okulumuzda hijyenvesanitasyonsürdürülebilir kılındığı sürece sağlıklı ortamın oluşturulması ve </w:t>
      </w:r>
      <w:r w:rsidRPr="00777497">
        <w:rPr>
          <w:rFonts w:ascii="Arial" w:hAnsi="Arial"/>
          <w:color w:val="231F20"/>
          <w:spacing w:val="-3"/>
          <w:w w:val="120"/>
        </w:rPr>
        <w:t xml:space="preserve">korunması </w:t>
      </w:r>
      <w:r w:rsidRPr="00777497">
        <w:rPr>
          <w:rFonts w:ascii="Arial" w:hAnsi="Arial"/>
          <w:color w:val="231F20"/>
          <w:w w:val="120"/>
        </w:rPr>
        <w:t xml:space="preserve">mümkündür. </w:t>
      </w:r>
    </w:p>
    <w:p w:rsidR="00696206" w:rsidRPr="00777497" w:rsidRDefault="00696206" w:rsidP="00696206">
      <w:pPr>
        <w:tabs>
          <w:tab w:val="left" w:pos="4536"/>
        </w:tabs>
        <w:spacing w:line="360" w:lineRule="auto"/>
        <w:ind w:firstLine="567"/>
        <w:jc w:val="both"/>
        <w:rPr>
          <w:rFonts w:ascii="Arial" w:hAnsi="Arial"/>
        </w:rPr>
      </w:pPr>
      <w:r w:rsidRPr="00777497">
        <w:rPr>
          <w:rFonts w:ascii="Arial" w:hAnsi="Arial"/>
          <w:color w:val="231F20"/>
          <w:w w:val="125"/>
        </w:rPr>
        <w:t xml:space="preserve">Yeterlihijyeneerişimtemelbirinsanlıkhakkıdır.Bu,bizimahlaki, sosyal ve çevreselyükümlülüğümüzdür. Bu yükümlülüğümüz en iyi şekilde yerine getirmemiz gerekmektedir. </w:t>
      </w:r>
    </w:p>
    <w:p w:rsidR="00696206" w:rsidRPr="00777497" w:rsidRDefault="00696206" w:rsidP="00696206">
      <w:pPr>
        <w:tabs>
          <w:tab w:val="left" w:pos="4536"/>
        </w:tabs>
        <w:spacing w:line="360" w:lineRule="auto"/>
        <w:ind w:firstLine="567"/>
        <w:jc w:val="both"/>
        <w:rPr>
          <w:rFonts w:ascii="Arial" w:hAnsi="Arial"/>
        </w:rPr>
      </w:pPr>
    </w:p>
    <w:p w:rsidR="00696206" w:rsidRPr="00B50954" w:rsidRDefault="00696206" w:rsidP="00696206">
      <w:pPr>
        <w:pStyle w:val="Balk1"/>
        <w:widowControl/>
        <w:numPr>
          <w:ilvl w:val="0"/>
          <w:numId w:val="12"/>
        </w:numPr>
        <w:autoSpaceDE/>
        <w:autoSpaceDN/>
        <w:ind w:left="142" w:firstLine="0"/>
        <w:jc w:val="both"/>
        <w:rPr>
          <w:rFonts w:ascii="Arial" w:eastAsia="Cambria" w:hAnsi="Arial" w:cs="Arial"/>
          <w:color w:val="000000" w:themeColor="text1"/>
        </w:rPr>
      </w:pPr>
      <w:bookmarkStart w:id="2" w:name="_Toc48999766"/>
      <w:r w:rsidRPr="00B50954">
        <w:rPr>
          <w:rFonts w:ascii="Arial" w:eastAsia="Cambria" w:hAnsi="Arial" w:cs="Arial"/>
          <w:color w:val="000000" w:themeColor="text1"/>
        </w:rPr>
        <w:t>AMAÇ</w:t>
      </w:r>
      <w:bookmarkEnd w:id="2"/>
    </w:p>
    <w:p w:rsidR="00696206" w:rsidRPr="00777497" w:rsidRDefault="00696206" w:rsidP="00696206">
      <w:pPr>
        <w:spacing w:line="360" w:lineRule="auto"/>
        <w:ind w:left="104" w:firstLine="567"/>
        <w:jc w:val="both"/>
        <w:rPr>
          <w:rFonts w:ascii="Arial" w:hAnsi="Arial"/>
        </w:rPr>
      </w:pPr>
      <w:r w:rsidRPr="00777497">
        <w:rPr>
          <w:rFonts w:ascii="Arial" w:hAnsi="Arial"/>
          <w:color w:val="231F20"/>
          <w:w w:val="120"/>
        </w:rPr>
        <w:t>Enfeksiyon Önleme ve Kontrol Eylem Planının amacı; salgın hastalık dönemlerine (COVID-19 vb.) özgü, bulaş riskini minimum düzeyde tutacak şekilde, kapasite kullanımını veKKD gerekliliklerini ortaya koymak, uygun</w:t>
      </w:r>
      <w:r w:rsidRPr="00B50954">
        <w:rPr>
          <w:rFonts w:ascii="Arial" w:hAnsi="Arial"/>
          <w:color w:val="231F20"/>
          <w:w w:val="120"/>
          <w:sz w:val="24"/>
          <w:szCs w:val="24"/>
        </w:rPr>
        <w:t xml:space="preserve"> temizlik ve </w:t>
      </w:r>
      <w:r w:rsidRPr="00777497">
        <w:rPr>
          <w:rFonts w:ascii="Arial" w:hAnsi="Arial"/>
          <w:color w:val="231F20"/>
          <w:w w:val="120"/>
        </w:rPr>
        <w:t xml:space="preserve">dezenfeksiyon işlemleriyle ilgili yol göstermek, salgından </w:t>
      </w:r>
      <w:r w:rsidRPr="00777497">
        <w:rPr>
          <w:rFonts w:ascii="Arial" w:hAnsi="Arial"/>
        </w:rPr>
        <w:t xml:space="preserve">etkilenecek tüm paydaşlarımızın </w:t>
      </w:r>
      <w:r w:rsidRPr="00777497">
        <w:rPr>
          <w:rFonts w:ascii="Arial" w:hAnsi="Arial"/>
        </w:rPr>
        <w:lastRenderedPageBreak/>
        <w:t xml:space="preserve">enfeksiyon önlemeve kontrol kapsamında gerekli olacak bilgileri edinmelerini sağlamak, tüm okul paydaşlarımıza rollerini ve sorumluluklarını yerine getirmek üzere en uygun şekilde hazırlık yapmalarını ve </w:t>
      </w:r>
      <w:proofErr w:type="spellStart"/>
      <w:r w:rsidRPr="00777497">
        <w:rPr>
          <w:rFonts w:ascii="Arial" w:hAnsi="Arial"/>
        </w:rPr>
        <w:t>pandemi</w:t>
      </w:r>
      <w:proofErr w:type="spellEnd"/>
      <w:r w:rsidRPr="00777497">
        <w:rPr>
          <w:rFonts w:ascii="Arial" w:hAnsi="Arial"/>
        </w:rPr>
        <w:t xml:space="preserve"> durumunda koordinasyon içinde hareket etmelerini yardımcı olacak bilgi ve çerçeveyi sağlamaktır.</w:t>
      </w:r>
    </w:p>
    <w:p w:rsidR="00696206" w:rsidRPr="00B50954" w:rsidRDefault="00696206" w:rsidP="00696206">
      <w:pPr>
        <w:pStyle w:val="Balk1"/>
        <w:widowControl/>
        <w:numPr>
          <w:ilvl w:val="0"/>
          <w:numId w:val="12"/>
        </w:numPr>
        <w:autoSpaceDE/>
        <w:autoSpaceDN/>
        <w:ind w:left="142" w:firstLine="0"/>
        <w:jc w:val="both"/>
        <w:rPr>
          <w:rFonts w:ascii="Arial" w:eastAsia="Cambria" w:hAnsi="Arial" w:cs="Arial"/>
          <w:color w:val="000000" w:themeColor="text1"/>
        </w:rPr>
      </w:pPr>
      <w:bookmarkStart w:id="3" w:name="_Toc48999767"/>
      <w:r w:rsidRPr="00B50954">
        <w:rPr>
          <w:rFonts w:ascii="Arial" w:eastAsia="Cambria" w:hAnsi="Arial" w:cs="Arial"/>
          <w:color w:val="000000" w:themeColor="text1"/>
        </w:rPr>
        <w:t>KAPSAM</w:t>
      </w:r>
      <w:bookmarkEnd w:id="3"/>
    </w:p>
    <w:p w:rsidR="00696206" w:rsidRPr="00B50954" w:rsidRDefault="00696206" w:rsidP="00696206">
      <w:pPr>
        <w:spacing w:line="174" w:lineRule="exact"/>
        <w:ind w:firstLine="567"/>
        <w:jc w:val="both"/>
        <w:rPr>
          <w:rFonts w:ascii="Arial" w:hAnsi="Arial"/>
        </w:rPr>
      </w:pPr>
    </w:p>
    <w:p w:rsidR="00696206" w:rsidRPr="00B50954" w:rsidRDefault="00696206" w:rsidP="00696206">
      <w:pPr>
        <w:spacing w:line="264" w:lineRule="auto"/>
        <w:ind w:left="104" w:firstLine="567"/>
        <w:jc w:val="both"/>
        <w:rPr>
          <w:rFonts w:ascii="Arial" w:hAnsi="Arial"/>
          <w:sz w:val="24"/>
        </w:rPr>
      </w:pPr>
      <w:r w:rsidRPr="00B50954">
        <w:rPr>
          <w:rFonts w:ascii="Arial" w:hAnsi="Arial"/>
          <w:sz w:val="24"/>
        </w:rPr>
        <w:t xml:space="preserve">Bu plan, </w:t>
      </w:r>
      <w:r w:rsidRPr="00B50954">
        <w:rPr>
          <w:rFonts w:ascii="Arial" w:hAnsi="Arial"/>
        </w:rPr>
        <w:t>salgın hastalık dönemlerinde (COVID-19 vb.) Mehmet Makbule Erdem İlkokulu’nda</w:t>
      </w:r>
      <w:r w:rsidRPr="00B50954">
        <w:rPr>
          <w:rFonts w:ascii="Arial" w:hAnsi="Arial"/>
          <w:sz w:val="24"/>
        </w:rPr>
        <w:t xml:space="preserve"> uygulanır.</w:t>
      </w:r>
    </w:p>
    <w:p w:rsidR="00696206" w:rsidRPr="00B50954" w:rsidRDefault="00696206" w:rsidP="00696206">
      <w:pPr>
        <w:spacing w:line="264" w:lineRule="auto"/>
        <w:ind w:left="104" w:firstLine="567"/>
        <w:jc w:val="both"/>
        <w:rPr>
          <w:rFonts w:ascii="Arial" w:hAnsi="Arial"/>
          <w:sz w:val="24"/>
        </w:rPr>
      </w:pPr>
    </w:p>
    <w:p w:rsidR="00696206" w:rsidRDefault="00696206" w:rsidP="00696206">
      <w:pPr>
        <w:pStyle w:val="Balk1"/>
        <w:widowControl/>
        <w:numPr>
          <w:ilvl w:val="0"/>
          <w:numId w:val="12"/>
        </w:numPr>
        <w:autoSpaceDE/>
        <w:autoSpaceDN/>
        <w:ind w:left="142" w:firstLine="0"/>
        <w:jc w:val="both"/>
        <w:rPr>
          <w:rFonts w:ascii="Arial" w:hAnsi="Arial" w:cs="Arial"/>
          <w:color w:val="000000" w:themeColor="text1"/>
        </w:rPr>
      </w:pPr>
      <w:bookmarkStart w:id="4" w:name="_Toc48999768"/>
      <w:r w:rsidRPr="00B50954">
        <w:rPr>
          <w:rFonts w:ascii="Arial" w:hAnsi="Arial" w:cs="Arial"/>
          <w:color w:val="000000" w:themeColor="text1"/>
        </w:rPr>
        <w:t>SORUMLULUKLAR</w:t>
      </w:r>
      <w:bookmarkEnd w:id="4"/>
    </w:p>
    <w:p w:rsidR="00696206" w:rsidRPr="00B50954" w:rsidRDefault="00696206" w:rsidP="00696206"/>
    <w:p w:rsidR="00696206" w:rsidRPr="00B50954" w:rsidRDefault="00696206" w:rsidP="00696206">
      <w:pPr>
        <w:pStyle w:val="Balk2"/>
        <w:widowControl/>
        <w:numPr>
          <w:ilvl w:val="1"/>
          <w:numId w:val="12"/>
        </w:numPr>
        <w:tabs>
          <w:tab w:val="left" w:pos="1276"/>
          <w:tab w:val="left" w:pos="1701"/>
        </w:tabs>
        <w:autoSpaceDE/>
        <w:autoSpaceDN/>
        <w:ind w:firstLine="414"/>
        <w:jc w:val="both"/>
        <w:rPr>
          <w:rFonts w:ascii="Arial" w:hAnsi="Arial" w:cs="Arial"/>
          <w:color w:val="000000" w:themeColor="text1"/>
          <w:sz w:val="24"/>
          <w:szCs w:val="24"/>
        </w:rPr>
      </w:pPr>
      <w:bookmarkStart w:id="5" w:name="_Toc48999769"/>
      <w:r w:rsidRPr="00B50954">
        <w:rPr>
          <w:rFonts w:ascii="Arial" w:hAnsi="Arial" w:cs="Arial"/>
          <w:color w:val="000000" w:themeColor="text1"/>
          <w:sz w:val="24"/>
          <w:szCs w:val="24"/>
        </w:rPr>
        <w:t>Okul Yönetiminin Sorumlulukları</w:t>
      </w:r>
      <w:bookmarkEnd w:id="5"/>
    </w:p>
    <w:p w:rsidR="00696206" w:rsidRPr="00777497" w:rsidRDefault="00696206" w:rsidP="00696206">
      <w:pPr>
        <w:pStyle w:val="GvdeMetni"/>
        <w:numPr>
          <w:ilvl w:val="0"/>
          <w:numId w:val="10"/>
        </w:numPr>
        <w:tabs>
          <w:tab w:val="left" w:pos="851"/>
          <w:tab w:val="left" w:pos="993"/>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color w:val="231F20"/>
          <w:w w:val="120"/>
          <w:sz w:val="22"/>
          <w:szCs w:val="22"/>
        </w:rPr>
        <w:t xml:space="preserve">Maruz kalmanın önlenemediği tehlikelere yönelik riski yeterince kontrol etmek için ilgili mevzuata (İş Sağlığı ve Güvenliği Kanunu, Umumi Hıfzıssıhha Kanunu vb.) bağlı yükümlülüklere uymak, </w:t>
      </w:r>
    </w:p>
    <w:p w:rsidR="00696206" w:rsidRPr="00777497" w:rsidRDefault="00696206" w:rsidP="00696206">
      <w:pPr>
        <w:pStyle w:val="GvdeMetni"/>
        <w:numPr>
          <w:ilvl w:val="0"/>
          <w:numId w:val="10"/>
        </w:numPr>
        <w:tabs>
          <w:tab w:val="left" w:pos="851"/>
          <w:tab w:val="left" w:pos="993"/>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Enfeksiyon Önleme ve Kontrol Eylem Planını hazırlamak</w:t>
      </w:r>
    </w:p>
    <w:p w:rsidR="00696206" w:rsidRPr="00777497" w:rsidRDefault="00696206" w:rsidP="00696206">
      <w:pPr>
        <w:pStyle w:val="GvdeMetni"/>
        <w:numPr>
          <w:ilvl w:val="0"/>
          <w:numId w:val="10"/>
        </w:numPr>
        <w:tabs>
          <w:tab w:val="left" w:pos="851"/>
          <w:tab w:val="left" w:pos="993"/>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color w:val="231F20"/>
          <w:w w:val="120"/>
          <w:sz w:val="22"/>
          <w:szCs w:val="22"/>
        </w:rPr>
        <w:t>Okul girişlerinde gerekli kontrollerin yapılmasının sağlamak,</w:t>
      </w:r>
    </w:p>
    <w:p w:rsidR="00696206" w:rsidRPr="00777497" w:rsidRDefault="00696206" w:rsidP="00696206">
      <w:pPr>
        <w:pStyle w:val="GvdeMetni"/>
        <w:numPr>
          <w:ilvl w:val="0"/>
          <w:numId w:val="10"/>
        </w:numPr>
        <w:tabs>
          <w:tab w:val="left" w:pos="851"/>
          <w:tab w:val="left" w:pos="993"/>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color w:val="231F20"/>
          <w:w w:val="120"/>
          <w:sz w:val="22"/>
          <w:szCs w:val="22"/>
        </w:rPr>
        <w:t>Tüm personelin hijyen kuralları, enfeksiyon önleme ve kontrolü ile ilgili bilgilendirmek,</w:t>
      </w:r>
    </w:p>
    <w:p w:rsidR="00696206" w:rsidRPr="00777497" w:rsidRDefault="00696206" w:rsidP="00696206">
      <w:pPr>
        <w:pStyle w:val="GvdeMetni"/>
        <w:numPr>
          <w:ilvl w:val="0"/>
          <w:numId w:val="10"/>
        </w:numPr>
        <w:tabs>
          <w:tab w:val="left" w:pos="851"/>
          <w:tab w:val="left" w:pos="993"/>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Personel, öğrenci, veli ve ziyaretçilerin el hijyenini sağlayabilmeleri için o</w:t>
      </w:r>
      <w:r w:rsidRPr="00777497">
        <w:rPr>
          <w:rFonts w:ascii="Arial" w:hAnsi="Arial" w:cs="Arial"/>
          <w:color w:val="231F20"/>
          <w:w w:val="120"/>
          <w:sz w:val="22"/>
          <w:szCs w:val="22"/>
        </w:rPr>
        <w:t>kulun gerekli birimlerinde hijyen noktaları oluşturmak,</w:t>
      </w:r>
    </w:p>
    <w:p w:rsidR="00696206" w:rsidRPr="00777497" w:rsidRDefault="00696206" w:rsidP="00696206">
      <w:pPr>
        <w:pStyle w:val="GvdeMetni"/>
        <w:numPr>
          <w:ilvl w:val="0"/>
          <w:numId w:val="10"/>
        </w:numPr>
        <w:tabs>
          <w:tab w:val="left" w:pos="851"/>
          <w:tab w:val="left" w:pos="993"/>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color w:val="231F20"/>
          <w:w w:val="120"/>
          <w:sz w:val="22"/>
          <w:szCs w:val="22"/>
        </w:rPr>
        <w:t>Okulun tüm birimlerinin havalandırılmasını sağlamak,</w:t>
      </w:r>
    </w:p>
    <w:p w:rsidR="00696206" w:rsidRPr="00777497" w:rsidRDefault="00696206" w:rsidP="00696206">
      <w:pPr>
        <w:pStyle w:val="GvdeMetni"/>
        <w:numPr>
          <w:ilvl w:val="0"/>
          <w:numId w:val="10"/>
        </w:numPr>
        <w:tabs>
          <w:tab w:val="left" w:pos="851"/>
          <w:tab w:val="left" w:pos="993"/>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color w:val="231F20"/>
          <w:w w:val="120"/>
          <w:sz w:val="22"/>
          <w:szCs w:val="22"/>
        </w:rPr>
        <w:t xml:space="preserve">Okulun görülebilir alanlarına ve dersliklere </w:t>
      </w:r>
      <w:r w:rsidRPr="00777497">
        <w:rPr>
          <w:rFonts w:ascii="Arial" w:hAnsi="Arial" w:cs="Arial"/>
          <w:sz w:val="22"/>
          <w:szCs w:val="22"/>
        </w:rPr>
        <w:t xml:space="preserve">hijyen ve sanitasyon bilincini ve farkındalığını artırmaya yönelik afiş, poster vb. </w:t>
      </w:r>
      <w:r w:rsidRPr="00777497">
        <w:rPr>
          <w:rFonts w:ascii="Arial" w:hAnsi="Arial" w:cs="Arial"/>
          <w:color w:val="231F20"/>
          <w:w w:val="120"/>
          <w:sz w:val="22"/>
          <w:szCs w:val="22"/>
        </w:rPr>
        <w:t>bilgilendirici ve uyarıcı afişlerin asılmasını sağlamak,</w:t>
      </w:r>
    </w:p>
    <w:p w:rsidR="00696206" w:rsidRPr="00777497" w:rsidRDefault="00696206" w:rsidP="00696206">
      <w:pPr>
        <w:pStyle w:val="GvdeMetni"/>
        <w:numPr>
          <w:ilvl w:val="0"/>
          <w:numId w:val="10"/>
        </w:numPr>
        <w:tabs>
          <w:tab w:val="left" w:pos="851"/>
          <w:tab w:val="left" w:pos="993"/>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color w:val="231F20"/>
          <w:w w:val="120"/>
          <w:sz w:val="22"/>
          <w:szCs w:val="22"/>
        </w:rPr>
        <w:t>Sosyal mesafenin korunması ile ilgili bilgilendirme yapılmasınısağlamak ve gerekli tedbirleri almak,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color w:val="231F20"/>
          <w:w w:val="120"/>
          <w:sz w:val="22"/>
          <w:szCs w:val="22"/>
        </w:rPr>
        <w:t xml:space="preserve">Velilerin </w:t>
      </w:r>
      <w:r w:rsidRPr="00777497">
        <w:rPr>
          <w:rFonts w:ascii="Arial" w:hAnsi="Arial" w:cs="Arial"/>
          <w:sz w:val="22"/>
          <w:szCs w:val="22"/>
        </w:rPr>
        <w:t xml:space="preserve">çeşitli salgın hastalık semptomları, </w:t>
      </w:r>
      <w:r w:rsidRPr="00777497">
        <w:rPr>
          <w:rFonts w:ascii="Arial" w:hAnsi="Arial" w:cs="Arial"/>
          <w:color w:val="231F20"/>
          <w:w w:val="120"/>
          <w:sz w:val="22"/>
          <w:szCs w:val="22"/>
        </w:rPr>
        <w:t xml:space="preserve">hijyen kuralları, enfeksiyon önleme </w:t>
      </w:r>
      <w:r w:rsidRPr="00777497">
        <w:rPr>
          <w:rFonts w:ascii="Arial" w:hAnsi="Arial" w:cs="Arial"/>
          <w:color w:val="231F20"/>
          <w:w w:val="120"/>
          <w:sz w:val="22"/>
          <w:szCs w:val="22"/>
        </w:rPr>
        <w:lastRenderedPageBreak/>
        <w:t>ve kontrolü ile ilgili bilgilendirilmesini sağlamak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Salgın durumlarında (COVID-19 vb.) okula acil durumlar haricinde ziyaretçi kabul edilmemesi ile ilgili bilgilendirmelerin yapılmasını sağlamak ve gerekli tedbirleri almak,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Salgın durumlarında (COVID-19 vb.) bulaşma riskini artıracağından dolayı zorunlu olmayan toplu etkinliklerin yapılmamasını,  gerekli olan etkinliklerin ise uygun önlemler (Örneğin; etkinliklerin açık alanda yapılması, etkinliklerde maske takılması, sosyal mesafe kurallarına uyulması vb.) alınarak kontrollü yapılmasını sağlamak,</w:t>
      </w:r>
      <w:r w:rsidRPr="00777497">
        <w:rPr>
          <w:rFonts w:ascii="Arial" w:hAnsi="Arial" w:cs="Arial"/>
          <w:color w:val="231F20"/>
          <w:w w:val="120"/>
          <w:sz w:val="22"/>
          <w:szCs w:val="22"/>
        </w:rPr>
        <w:t>,</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Salgın durumlarında (COVID-19 vb.) öğrenciler ve personelin devamsızlıklarının takip edilmesi, devamsızlıklardaki artışların salgın hastalıklarla ilişkili olup olmadığının tespitini yapmak,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Salgın durumlarında (COVID-19 vb.) semptomları olan hastaları tespit edebilmeye yönelik çalışmaları yapmak (Örneğin; ateş ölçer, termal kameralar gibi)</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Salgın durumlarında (COVID-19 vb.) iç ve dış iletişim planlamaları oluşturmak,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Hijyen, enfeksiyon önleme ve kontrolünün oluşturulması, uygulanması, sürekliliğinin sağlanması için ihtiyaç duyulan kaynakları tespit ve temin etmek,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Salgın hastalık (COVID-19 vb.) şüpheli vakaların tahliyesi/transferi ile ilgili yöntem belirlemek,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Salgın hastalıklar (COVID-19 vb.) kapsamında alınacak önlemlerin okulun web sayfasında yayınlanmasını sağlamak,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Eğitim öğretim faaliyetleri başlamadan önce salgın hastalıklar ile ilgili uygulamalar konusunda velilere (e-okul, e-posta, SMS vb. iletişim kanalları ile) bilgilendirilme yapılması sağlamak,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 xml:space="preserve">Salgın hastalık (COVID-19 vb.) durumlarında, okulda bulunan herkesin </w:t>
      </w:r>
      <w:proofErr w:type="spellStart"/>
      <w:r w:rsidRPr="00777497">
        <w:rPr>
          <w:rFonts w:ascii="Arial" w:hAnsi="Arial" w:cs="Arial"/>
          <w:sz w:val="22"/>
          <w:szCs w:val="22"/>
        </w:rPr>
        <w:t>KKD’lerikuralına</w:t>
      </w:r>
      <w:proofErr w:type="spellEnd"/>
      <w:r w:rsidRPr="00777497">
        <w:rPr>
          <w:rFonts w:ascii="Arial" w:hAnsi="Arial" w:cs="Arial"/>
          <w:sz w:val="22"/>
          <w:szCs w:val="22"/>
        </w:rPr>
        <w:t xml:space="preserve"> uygun kullanımı (maske nemlendikçe ya da kirlendikçe değiştirilmesi vb.) için gerekli bilgilendirme ve kontrollerin yapılmasını sağlamak,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Atıklarla ilgili gerekli tedbirleri almak,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Okula giriş kurallarını, salgın hastalık (COVID-19 vb.) durumlarına özgü belirlemek ve uygulanmasını sağlamak,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 xml:space="preserve">Okulun tüm birimlerinin (derslik, yönetim odaları, öğretmenler odası vb.) </w:t>
      </w:r>
      <w:r w:rsidRPr="00777497">
        <w:rPr>
          <w:rFonts w:ascii="Arial" w:hAnsi="Arial" w:cs="Arial"/>
          <w:sz w:val="22"/>
          <w:szCs w:val="22"/>
        </w:rPr>
        <w:lastRenderedPageBreak/>
        <w:t>temizlik/dezenfeksiyon plan/programlarına uygun olarak temizlenmesi ve dezenfekte edilmesini sağlamak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Salgın hastalık dönemlerinde (COVID-19 vb.) öğrencilerin toplu halde bir arada bulunmalarını önlemek amacıyla ders aralarını (teneffüsleri) sınıflar sıraya konularak düzenlemek,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Öğretmenler odasının yerleşimini, sosyal mesafeye dikkat edilerek düzenlenmesini sağlamak,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 xml:space="preserve">Salgın hastalık dönemlerinde (COVID-19 vb.) okulda yapılması gereken toplantılar sırasında sosyal mesafenin korunmasının ve ikram sunumunun sağlık otoritelerince </w:t>
      </w:r>
      <w:proofErr w:type="spellStart"/>
      <w:r w:rsidRPr="00777497">
        <w:rPr>
          <w:rFonts w:ascii="Arial" w:hAnsi="Arial" w:cs="Arial"/>
          <w:sz w:val="22"/>
          <w:szCs w:val="22"/>
        </w:rPr>
        <w:t>belirlenmişş</w:t>
      </w:r>
      <w:proofErr w:type="spellEnd"/>
      <w:r w:rsidRPr="00777497">
        <w:rPr>
          <w:rFonts w:ascii="Arial" w:hAnsi="Arial" w:cs="Arial"/>
          <w:sz w:val="22"/>
          <w:szCs w:val="22"/>
        </w:rPr>
        <w:t xml:space="preserve"> önlemler (su harici ikram yapılmaması vb.) ve genel hijyen kurallarına (ortak temasın engellenmesi vb.) uygun olarak yapılmasının sağlanması,</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Salgın hastalık dönemlerinde (COVID-19 vb.) toplantı sürelerinin mümkün olduğunca kısa tutulması, toplantının uzaması durumunda ara verilerek pencerelerin açılması suretiyle ortamın doğal havalandırılmasının sağlanması,</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Tuvalet kapılarının ve kapı kolları dâhil tüm yüzeylerin temizlik/dezenfeksiyon plan/programlarına uygun olarak uygun deterjan/dezenfektan ile sık aralıklarla temizlenmesi ve dezenfekte edilmesi sağlamak,</w:t>
      </w:r>
    </w:p>
    <w:p w:rsidR="00696206" w:rsidRPr="00777497" w:rsidRDefault="00696206" w:rsidP="00696206">
      <w:pPr>
        <w:pStyle w:val="GvdeMetni"/>
        <w:numPr>
          <w:ilvl w:val="0"/>
          <w:numId w:val="10"/>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Gerektiğinde yemek saatlerini (taşımalı öğrenciler için) fiziksel mesafenin korunacağı şekilde düzenlemek,</w:t>
      </w:r>
    </w:p>
    <w:p w:rsidR="00696206" w:rsidRPr="00B50954" w:rsidRDefault="00696206" w:rsidP="00696206">
      <w:pPr>
        <w:pStyle w:val="GvdeMetni"/>
        <w:tabs>
          <w:tab w:val="left" w:pos="1134"/>
        </w:tabs>
        <w:spacing w:before="42" w:line="360" w:lineRule="auto"/>
        <w:ind w:left="720" w:firstLine="567"/>
        <w:jc w:val="both"/>
        <w:rPr>
          <w:rFonts w:ascii="Arial" w:hAnsi="Arial" w:cs="Arial"/>
          <w:color w:val="231F20"/>
          <w:w w:val="120"/>
          <w:sz w:val="24"/>
          <w:szCs w:val="24"/>
        </w:rPr>
      </w:pPr>
    </w:p>
    <w:p w:rsidR="00696206" w:rsidRPr="00B50954" w:rsidRDefault="00696206" w:rsidP="00696206">
      <w:pPr>
        <w:pStyle w:val="Balk2"/>
        <w:widowControl/>
        <w:numPr>
          <w:ilvl w:val="1"/>
          <w:numId w:val="12"/>
        </w:numPr>
        <w:tabs>
          <w:tab w:val="left" w:pos="993"/>
          <w:tab w:val="left" w:pos="1560"/>
        </w:tabs>
        <w:autoSpaceDE/>
        <w:autoSpaceDN/>
        <w:ind w:firstLine="414"/>
        <w:jc w:val="both"/>
        <w:rPr>
          <w:rFonts w:ascii="Arial" w:hAnsi="Arial" w:cs="Arial"/>
          <w:color w:val="000000" w:themeColor="text1"/>
        </w:rPr>
      </w:pPr>
      <w:bookmarkStart w:id="6" w:name="_Toc48999770"/>
      <w:r w:rsidRPr="00B50954">
        <w:rPr>
          <w:rFonts w:ascii="Arial" w:hAnsi="Arial" w:cs="Arial"/>
          <w:color w:val="000000" w:themeColor="text1"/>
        </w:rPr>
        <w:t>Öğretmenlerin Sorumlulukları</w:t>
      </w:r>
      <w:bookmarkEnd w:id="6"/>
    </w:p>
    <w:p w:rsidR="00696206" w:rsidRPr="00B50954" w:rsidRDefault="00696206" w:rsidP="00696206">
      <w:pPr>
        <w:tabs>
          <w:tab w:val="left" w:pos="4536"/>
        </w:tabs>
        <w:spacing w:line="360" w:lineRule="auto"/>
        <w:ind w:firstLine="567"/>
        <w:jc w:val="both"/>
        <w:rPr>
          <w:rFonts w:ascii="Arial" w:hAnsi="Arial"/>
          <w:sz w:val="24"/>
          <w:szCs w:val="24"/>
        </w:rPr>
      </w:pP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Dersliklerin temizlik/dezenfeksiyon plan/programlarına uygun olarak temizlenmesi ve dezenfekte edilmesiyle ilgili okul yönetimi ile işbirliği yapmak,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Dersliğin havalandırılmasını sağlamak,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Çeşitli salgın hastalık semptomları (ateş, öksürük, burun akıntısı, solunum sıkıntısı, ishal vb.) gösteren öğrencilerle ilgili okul yönetimine bilgi vermek, </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Devamsızlığı artan öğrencilerle ilgili okul yönetimine bilgi vermek,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Salgın hastalıkları (COVID-19 vb.) önlemeye yönelik alınan tedbirler/uygulanan kurallar </w:t>
      </w:r>
      <w:r w:rsidRPr="00777497">
        <w:rPr>
          <w:rFonts w:ascii="Arial" w:hAnsi="Arial" w:cs="Arial"/>
          <w:sz w:val="22"/>
          <w:szCs w:val="22"/>
        </w:rPr>
        <w:lastRenderedPageBreak/>
        <w:t xml:space="preserve">konusunda öğrencileri ve velileri bilgilendirmek, </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Derslik ve koridorlardaki pano, ekran vb. görünür alanlara, hijyen ve sanitasyon bilincini ve farkındalığını artırmaya yönelik afiş, poster vb. asmak,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Dersliklerde ortak kullanılan ekipman ve dolaplar mümkün olduğunca düzenli olarak dezenfekte edilmesi sağlamak,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Salgın hastalık dönemlerinde (COVID-19 vb.) sınıflarda oturma düzenini sağlık otoritelerince belirlenen önlemlere (yüz yüze gelecek şekilde karşılıklı olmaması ve çapraz oturma düzeni vb.) uygunluğunu sağlamak,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Salgın hastalık dönemlerinde (COVID-19 vb.) temaslı takibi için sınıflarda aynı öğrencinin aynı yerde oturmasını sağlamak,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Damlacık yoluyla bulaşan salgın hastalık dönemlerinde (COVID-19 vb.) sınıf içinde yüksek sesle yapılan aktiviteleri yaptırmamak, önlemek,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Salgın hastalık dönemlerinde (COVID-19 vb.) kitap, kalem vb. eğitim malzemelerinin kişiye özel olması, öğrenciler arası malzeme alışverişi yapılmamasını kontrol altına almak,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Salgın hastalık dönemlerinde (COVID-19 vb.) öğrencilerin gün boyu aynı sınıflarda ders görmelerini, sınıf değişikliği yapılmaması sağlamak,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Salgın hastalık dönemlerinde (COVID-19 vb.) öğrencilerin günlük grup etkinliklerinde hep aynı grup ile etkinliğin yapılmasını sağlamak, sanat, müzik, beden eğitimi gibi derslerde grupların birbirine karışmaması için önlemleri almak,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Salgın hastalık durumlarında (COVID19 vb.) öğretmenler odasına ziyaretçi kabul etmemek,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Salgın hastalıklardan korunma ve bu hastalıkların bulaşması ile ilgili alınacak tedbirler konusunda öğrencilere, velilere ve diğer meslektaşlarına örnek davranışlar sergilemek, kurallara uymak,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Bilgisayar klavyesi, </w:t>
      </w:r>
      <w:proofErr w:type="spellStart"/>
      <w:r w:rsidRPr="00777497">
        <w:rPr>
          <w:rFonts w:ascii="Arial" w:hAnsi="Arial" w:cs="Arial"/>
          <w:sz w:val="22"/>
          <w:szCs w:val="22"/>
        </w:rPr>
        <w:t>mouse</w:t>
      </w:r>
      <w:proofErr w:type="spellEnd"/>
      <w:r w:rsidRPr="00777497">
        <w:rPr>
          <w:rFonts w:ascii="Arial" w:hAnsi="Arial" w:cs="Arial"/>
          <w:sz w:val="22"/>
          <w:szCs w:val="22"/>
        </w:rPr>
        <w:t>, telefon, dolap, kalem, silgi vb. malzeme ve ekipmanın mümkün olduğunca ortak kullanılmamasını sağlamak,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Salgın hastalık dönemlerinde (COVID-19 vb.) okulda yapılan toplantılarda sosyal mesafeyi korumak, toplantıya girerken ve çıkarken el antiseptiği kullanmak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lastRenderedPageBreak/>
        <w:t>Evrakların ıslak imzalı olarak imzalanması gereken durumlarda sırayla sosyal mesafe gözetilerek evrakları imzalamak,  imzalarken şahsi kalemleri kullanmak ve bu kalemleri ortaklaşa kullanmamak,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Salgın hastalık gibi riskli dönemlerde su sebilleri, kahve, çay vb. içecek makinaları dersliklerde kullanmamak,</w:t>
      </w:r>
    </w:p>
    <w:p w:rsidR="00696206" w:rsidRPr="00B50954" w:rsidRDefault="00696206" w:rsidP="00696206">
      <w:pPr>
        <w:pStyle w:val="Balk2"/>
        <w:widowControl/>
        <w:numPr>
          <w:ilvl w:val="1"/>
          <w:numId w:val="12"/>
        </w:numPr>
        <w:tabs>
          <w:tab w:val="left" w:pos="993"/>
          <w:tab w:val="left" w:pos="1418"/>
          <w:tab w:val="left" w:pos="1560"/>
        </w:tabs>
        <w:autoSpaceDE/>
        <w:autoSpaceDN/>
        <w:ind w:firstLine="414"/>
        <w:jc w:val="both"/>
        <w:rPr>
          <w:rFonts w:ascii="Arial" w:hAnsi="Arial" w:cs="Arial"/>
        </w:rPr>
      </w:pPr>
      <w:bookmarkStart w:id="7" w:name="_Toc48999771"/>
      <w:r w:rsidRPr="00B50954">
        <w:rPr>
          <w:rFonts w:ascii="Arial" w:hAnsi="Arial" w:cs="Arial"/>
          <w:color w:val="000000" w:themeColor="text1"/>
        </w:rPr>
        <w:t>Öğrenci Velisinin Sorumlulukları</w:t>
      </w:r>
      <w:bookmarkEnd w:id="7"/>
    </w:p>
    <w:p w:rsidR="00696206" w:rsidRPr="00B50954" w:rsidRDefault="00696206" w:rsidP="00696206">
      <w:pPr>
        <w:tabs>
          <w:tab w:val="left" w:pos="4536"/>
        </w:tabs>
        <w:spacing w:line="360" w:lineRule="auto"/>
        <w:ind w:firstLine="567"/>
        <w:jc w:val="both"/>
        <w:rPr>
          <w:rFonts w:ascii="Arial" w:hAnsi="Arial"/>
          <w:sz w:val="24"/>
          <w:szCs w:val="24"/>
        </w:rPr>
      </w:pPr>
    </w:p>
    <w:p w:rsidR="00696206" w:rsidRPr="00777497" w:rsidRDefault="00696206" w:rsidP="00696206">
      <w:pPr>
        <w:pStyle w:val="ListeParagraf"/>
        <w:widowControl/>
        <w:numPr>
          <w:ilvl w:val="0"/>
          <w:numId w:val="6"/>
        </w:numPr>
        <w:tabs>
          <w:tab w:val="left" w:pos="993"/>
          <w:tab w:val="left" w:pos="1418"/>
          <w:tab w:val="left" w:pos="1701"/>
          <w:tab w:val="left" w:pos="4536"/>
        </w:tabs>
        <w:autoSpaceDE/>
        <w:autoSpaceDN/>
        <w:spacing w:line="360" w:lineRule="auto"/>
        <w:ind w:left="567" w:firstLine="567"/>
        <w:contextualSpacing/>
        <w:jc w:val="both"/>
        <w:rPr>
          <w:rFonts w:ascii="Arial" w:hAnsi="Arial"/>
        </w:rPr>
      </w:pPr>
      <w:r w:rsidRPr="00777497">
        <w:rPr>
          <w:rFonts w:ascii="Arial" w:hAnsi="Arial"/>
        </w:rPr>
        <w:t xml:space="preserve">Çeşitli salgın hastalık semptomları (ateş, öksürük, burun akıntısı, solunum sıkıntısı, ishal vb.) gösteren öğrencileri okula göndermemek, sağlık kuruluşu ile iletişime geçmek ve okulu bilgilendirmek </w:t>
      </w:r>
    </w:p>
    <w:p w:rsidR="00696206" w:rsidRPr="00777497" w:rsidRDefault="00696206" w:rsidP="00696206">
      <w:pPr>
        <w:pStyle w:val="ListeParagraf"/>
        <w:widowControl/>
        <w:numPr>
          <w:ilvl w:val="0"/>
          <w:numId w:val="6"/>
        </w:numPr>
        <w:tabs>
          <w:tab w:val="left" w:pos="993"/>
          <w:tab w:val="left" w:pos="1418"/>
          <w:tab w:val="left" w:pos="1701"/>
          <w:tab w:val="left" w:pos="4536"/>
        </w:tabs>
        <w:autoSpaceDE/>
        <w:autoSpaceDN/>
        <w:spacing w:line="360" w:lineRule="auto"/>
        <w:ind w:left="567" w:firstLine="567"/>
        <w:contextualSpacing/>
        <w:jc w:val="both"/>
        <w:rPr>
          <w:rFonts w:ascii="Arial" w:hAnsi="Arial"/>
        </w:rPr>
      </w:pPr>
      <w:r w:rsidRPr="00777497">
        <w:rPr>
          <w:rFonts w:ascii="Arial" w:hAnsi="Arial"/>
        </w:rPr>
        <w:t>Aile içerisinde salgın hastalık (COVID-19 vb.) belirtisi (ateş, öksürük, burun akıntısı, solunum sıkıntısı gibi) ya da tanısı alan, temaslısı olan kişi bulunması durumunda okula ivedilikle bilgi verilmesi ve öğrencileri okula göndermemek,</w:t>
      </w:r>
    </w:p>
    <w:p w:rsidR="00696206" w:rsidRPr="00777497" w:rsidRDefault="00696206" w:rsidP="00696206">
      <w:pPr>
        <w:pStyle w:val="ListeParagraf"/>
        <w:widowControl/>
        <w:numPr>
          <w:ilvl w:val="0"/>
          <w:numId w:val="6"/>
        </w:numPr>
        <w:tabs>
          <w:tab w:val="left" w:pos="993"/>
          <w:tab w:val="left" w:pos="1418"/>
          <w:tab w:val="left" w:pos="1701"/>
          <w:tab w:val="left" w:pos="4536"/>
        </w:tabs>
        <w:autoSpaceDE/>
        <w:autoSpaceDN/>
        <w:spacing w:line="360" w:lineRule="auto"/>
        <w:ind w:left="567" w:firstLine="567"/>
        <w:contextualSpacing/>
        <w:jc w:val="both"/>
        <w:rPr>
          <w:rFonts w:ascii="Arial" w:hAnsi="Arial"/>
        </w:rPr>
      </w:pPr>
      <w:r w:rsidRPr="00777497">
        <w:rPr>
          <w:rFonts w:ascii="Arial" w:hAnsi="Arial"/>
        </w:rPr>
        <w:t>Öğrencilerin bırakılması ve alınması sırasında salgın hastalık dönemi önlemlerine (sosyal mesafe kuralları, maske kullanımı vb.) uymak,</w:t>
      </w:r>
    </w:p>
    <w:p w:rsidR="00696206" w:rsidRPr="00777497" w:rsidRDefault="00696206" w:rsidP="00696206">
      <w:pPr>
        <w:pStyle w:val="ListeParagraf"/>
        <w:widowControl/>
        <w:numPr>
          <w:ilvl w:val="0"/>
          <w:numId w:val="6"/>
        </w:numPr>
        <w:tabs>
          <w:tab w:val="left" w:pos="993"/>
          <w:tab w:val="left" w:pos="1418"/>
          <w:tab w:val="left" w:pos="1701"/>
          <w:tab w:val="left" w:pos="4536"/>
        </w:tabs>
        <w:autoSpaceDE/>
        <w:autoSpaceDN/>
        <w:spacing w:line="360" w:lineRule="auto"/>
        <w:ind w:left="567" w:firstLine="567"/>
        <w:contextualSpacing/>
        <w:jc w:val="both"/>
        <w:rPr>
          <w:rFonts w:ascii="Arial" w:hAnsi="Arial"/>
        </w:rPr>
      </w:pPr>
      <w:r w:rsidRPr="00777497">
        <w:rPr>
          <w:rFonts w:ascii="Arial" w:hAnsi="Arial"/>
        </w:rPr>
        <w:t>Mümkünse her gün aynı velinin öğrenciyi almasını ve bırakmasını sağlamak,</w:t>
      </w:r>
    </w:p>
    <w:p w:rsidR="00696206" w:rsidRPr="00777497" w:rsidRDefault="00696206" w:rsidP="00696206">
      <w:pPr>
        <w:pStyle w:val="ListeParagraf"/>
        <w:widowControl/>
        <w:numPr>
          <w:ilvl w:val="0"/>
          <w:numId w:val="6"/>
        </w:numPr>
        <w:tabs>
          <w:tab w:val="left" w:pos="993"/>
          <w:tab w:val="left" w:pos="1418"/>
          <w:tab w:val="left" w:pos="1701"/>
          <w:tab w:val="left" w:pos="4536"/>
        </w:tabs>
        <w:autoSpaceDE/>
        <w:autoSpaceDN/>
        <w:spacing w:line="360" w:lineRule="auto"/>
        <w:ind w:left="567" w:firstLine="567"/>
        <w:contextualSpacing/>
        <w:jc w:val="both"/>
        <w:rPr>
          <w:rFonts w:ascii="Arial" w:hAnsi="Arial"/>
        </w:rPr>
      </w:pPr>
      <w:r w:rsidRPr="00777497">
        <w:rPr>
          <w:rFonts w:ascii="Arial" w:hAnsi="Arial"/>
        </w:rPr>
        <w:t>Salgın hastalık dönemlerine özgü riskli gruplarda yer alan (büyükanne/büyükbaba gibi 65 yaş üstü kişiler veya altta yatan hastalığı olanlar vb.) kişilerin öğrencileri bırakıp almamasını sağlamak,</w:t>
      </w:r>
    </w:p>
    <w:p w:rsidR="00696206" w:rsidRPr="00777497" w:rsidRDefault="00696206" w:rsidP="00696206">
      <w:pPr>
        <w:pStyle w:val="ListeParagraf"/>
        <w:widowControl/>
        <w:numPr>
          <w:ilvl w:val="0"/>
          <w:numId w:val="6"/>
        </w:numPr>
        <w:tabs>
          <w:tab w:val="left" w:pos="993"/>
          <w:tab w:val="left" w:pos="1418"/>
          <w:tab w:val="left" w:pos="1701"/>
          <w:tab w:val="left" w:pos="4536"/>
        </w:tabs>
        <w:autoSpaceDE/>
        <w:autoSpaceDN/>
        <w:spacing w:line="360" w:lineRule="auto"/>
        <w:ind w:left="567" w:firstLine="567"/>
        <w:contextualSpacing/>
        <w:jc w:val="both"/>
        <w:rPr>
          <w:rFonts w:ascii="Arial" w:hAnsi="Arial"/>
        </w:rPr>
      </w:pPr>
      <w:r w:rsidRPr="00777497">
        <w:rPr>
          <w:rFonts w:ascii="Arial" w:hAnsi="Arial"/>
        </w:rPr>
        <w:t>Salgın hastalık dönemlerinde (Covid-19 vb.) okula giriş/çıkış saatlerinde öğrenciyi okulun dışında teslim alıp bırakmak,</w:t>
      </w:r>
    </w:p>
    <w:p w:rsidR="00696206" w:rsidRPr="00777497" w:rsidRDefault="00696206" w:rsidP="00696206">
      <w:pPr>
        <w:pStyle w:val="GvdeMetni"/>
        <w:spacing w:before="42" w:line="360" w:lineRule="auto"/>
        <w:ind w:left="757" w:firstLine="567"/>
        <w:jc w:val="both"/>
        <w:rPr>
          <w:rFonts w:ascii="Arial" w:hAnsi="Arial" w:cs="Arial"/>
          <w:sz w:val="22"/>
          <w:szCs w:val="22"/>
        </w:rPr>
      </w:pPr>
    </w:p>
    <w:p w:rsidR="00216E55" w:rsidRPr="00B50954" w:rsidRDefault="00216E55" w:rsidP="00696206">
      <w:pPr>
        <w:pStyle w:val="GvdeMetni"/>
        <w:spacing w:before="42" w:line="360" w:lineRule="auto"/>
        <w:ind w:left="757" w:firstLine="567"/>
        <w:jc w:val="both"/>
        <w:rPr>
          <w:rFonts w:ascii="Arial" w:hAnsi="Arial" w:cs="Arial"/>
          <w:sz w:val="24"/>
          <w:szCs w:val="24"/>
        </w:rPr>
      </w:pPr>
    </w:p>
    <w:p w:rsidR="00696206" w:rsidRDefault="00696206" w:rsidP="00696206">
      <w:pPr>
        <w:pStyle w:val="Balk2"/>
        <w:widowControl/>
        <w:numPr>
          <w:ilvl w:val="1"/>
          <w:numId w:val="12"/>
        </w:numPr>
        <w:tabs>
          <w:tab w:val="left" w:pos="993"/>
          <w:tab w:val="left" w:pos="1418"/>
          <w:tab w:val="left" w:pos="1560"/>
        </w:tabs>
        <w:autoSpaceDE/>
        <w:autoSpaceDN/>
        <w:ind w:firstLine="414"/>
        <w:jc w:val="both"/>
        <w:rPr>
          <w:rFonts w:ascii="Arial" w:hAnsi="Arial" w:cs="Arial"/>
          <w:color w:val="000000" w:themeColor="text1"/>
        </w:rPr>
      </w:pPr>
      <w:bookmarkStart w:id="8" w:name="_Toc48999772"/>
      <w:r w:rsidRPr="00B50954">
        <w:rPr>
          <w:rFonts w:ascii="Arial" w:hAnsi="Arial" w:cs="Arial"/>
          <w:color w:val="000000" w:themeColor="text1"/>
        </w:rPr>
        <w:t>Okul Güvenlik Görevlisinin Sorumlulukları</w:t>
      </w:r>
      <w:bookmarkEnd w:id="8"/>
    </w:p>
    <w:p w:rsidR="00E458B1" w:rsidRPr="00E458B1" w:rsidRDefault="00E458B1" w:rsidP="00E458B1"/>
    <w:p w:rsidR="00696206" w:rsidRPr="00777497" w:rsidRDefault="00696206" w:rsidP="00696206">
      <w:pPr>
        <w:pStyle w:val="ListeParagraf"/>
        <w:widowControl/>
        <w:numPr>
          <w:ilvl w:val="0"/>
          <w:numId w:val="7"/>
        </w:numPr>
        <w:tabs>
          <w:tab w:val="left" w:pos="851"/>
          <w:tab w:val="left" w:pos="993"/>
          <w:tab w:val="left" w:pos="1560"/>
          <w:tab w:val="left" w:pos="2127"/>
          <w:tab w:val="left" w:pos="4536"/>
        </w:tabs>
        <w:autoSpaceDE/>
        <w:autoSpaceDN/>
        <w:spacing w:line="360" w:lineRule="auto"/>
        <w:ind w:left="567" w:firstLine="567"/>
        <w:contextualSpacing/>
        <w:jc w:val="both"/>
        <w:rPr>
          <w:rFonts w:ascii="Arial" w:hAnsi="Arial"/>
        </w:rPr>
      </w:pPr>
      <w:r w:rsidRPr="00777497">
        <w:rPr>
          <w:rFonts w:ascii="Arial" w:hAnsi="Arial"/>
        </w:rPr>
        <w:t>Salgın hastalık (Covid-19 vb.)  durumlarına özgü okula giriş kuralları hakkında bilgi sahibi olmak,</w:t>
      </w:r>
    </w:p>
    <w:p w:rsidR="00696206" w:rsidRPr="00777497" w:rsidRDefault="00696206" w:rsidP="00696206">
      <w:pPr>
        <w:pStyle w:val="ListeParagraf"/>
        <w:widowControl/>
        <w:numPr>
          <w:ilvl w:val="0"/>
          <w:numId w:val="7"/>
        </w:numPr>
        <w:tabs>
          <w:tab w:val="left" w:pos="851"/>
          <w:tab w:val="left" w:pos="993"/>
          <w:tab w:val="left" w:pos="1560"/>
          <w:tab w:val="left" w:pos="2127"/>
          <w:tab w:val="left" w:pos="4536"/>
        </w:tabs>
        <w:autoSpaceDE/>
        <w:autoSpaceDN/>
        <w:spacing w:line="360" w:lineRule="auto"/>
        <w:ind w:left="567" w:firstLine="567"/>
        <w:contextualSpacing/>
        <w:jc w:val="both"/>
        <w:rPr>
          <w:rFonts w:ascii="Arial" w:hAnsi="Arial"/>
        </w:rPr>
      </w:pPr>
      <w:r w:rsidRPr="00777497">
        <w:rPr>
          <w:rFonts w:ascii="Arial" w:hAnsi="Arial"/>
        </w:rPr>
        <w:t xml:space="preserve">Salgın hastalık (Covid-19 vb.) durumlarına özgü </w:t>
      </w:r>
      <w:proofErr w:type="spellStart"/>
      <w:r w:rsidRPr="00777497">
        <w:rPr>
          <w:rFonts w:ascii="Arial" w:hAnsi="Arial"/>
        </w:rPr>
        <w:t>belirlenmişş</w:t>
      </w:r>
      <w:proofErr w:type="spellEnd"/>
      <w:r w:rsidRPr="00777497">
        <w:rPr>
          <w:rFonts w:ascii="Arial" w:hAnsi="Arial"/>
        </w:rPr>
        <w:t xml:space="preserve"> okula giriş yöntemine göre </w:t>
      </w:r>
      <w:proofErr w:type="spellStart"/>
      <w:r w:rsidRPr="00777497">
        <w:rPr>
          <w:rFonts w:ascii="Arial" w:hAnsi="Arial"/>
        </w:rPr>
        <w:t>belirlenmişş</w:t>
      </w:r>
      <w:proofErr w:type="spellEnd"/>
      <w:r w:rsidRPr="00777497">
        <w:rPr>
          <w:rFonts w:ascii="Arial" w:hAnsi="Arial"/>
        </w:rPr>
        <w:t xml:space="preserve"> önlemlere (fiziksel mesafenin korunması vb.) uymak,</w:t>
      </w:r>
    </w:p>
    <w:p w:rsidR="00696206" w:rsidRPr="00777497" w:rsidRDefault="00696206" w:rsidP="00696206">
      <w:pPr>
        <w:pStyle w:val="ListeParagraf"/>
        <w:widowControl/>
        <w:numPr>
          <w:ilvl w:val="0"/>
          <w:numId w:val="7"/>
        </w:numPr>
        <w:tabs>
          <w:tab w:val="left" w:pos="851"/>
          <w:tab w:val="left" w:pos="993"/>
          <w:tab w:val="left" w:pos="1560"/>
          <w:tab w:val="left" w:pos="2127"/>
          <w:tab w:val="left" w:pos="4536"/>
        </w:tabs>
        <w:autoSpaceDE/>
        <w:autoSpaceDN/>
        <w:spacing w:line="360" w:lineRule="auto"/>
        <w:ind w:left="567" w:firstLine="567"/>
        <w:contextualSpacing/>
        <w:jc w:val="both"/>
        <w:rPr>
          <w:rFonts w:ascii="Arial" w:hAnsi="Arial"/>
        </w:rPr>
      </w:pPr>
      <w:r w:rsidRPr="00777497">
        <w:rPr>
          <w:rFonts w:ascii="Arial" w:hAnsi="Arial"/>
        </w:rPr>
        <w:lastRenderedPageBreak/>
        <w:t xml:space="preserve">Salgın hastalık (Covid-19 vb.) durumlarına özgü kişisel koruyucu önlemler için gerekli, kişiye özel (maske, yüz koruyucu siperlik vb.) </w:t>
      </w:r>
      <w:proofErr w:type="spellStart"/>
      <w:r w:rsidRPr="00777497">
        <w:rPr>
          <w:rFonts w:ascii="Arial" w:hAnsi="Arial"/>
        </w:rPr>
        <w:t>KKD’leri</w:t>
      </w:r>
      <w:proofErr w:type="spellEnd"/>
      <w:r w:rsidRPr="00777497">
        <w:rPr>
          <w:rFonts w:ascii="Arial" w:hAnsi="Arial"/>
        </w:rPr>
        <w:t xml:space="preserve"> kullanmak,</w:t>
      </w:r>
    </w:p>
    <w:p w:rsidR="00696206" w:rsidRPr="00777497" w:rsidRDefault="00696206" w:rsidP="00696206">
      <w:pPr>
        <w:pStyle w:val="ListeParagraf"/>
        <w:widowControl/>
        <w:numPr>
          <w:ilvl w:val="0"/>
          <w:numId w:val="7"/>
        </w:numPr>
        <w:tabs>
          <w:tab w:val="left" w:pos="851"/>
          <w:tab w:val="left" w:pos="993"/>
          <w:tab w:val="left" w:pos="1560"/>
          <w:tab w:val="left" w:pos="2127"/>
          <w:tab w:val="left" w:pos="4536"/>
        </w:tabs>
        <w:autoSpaceDE/>
        <w:autoSpaceDN/>
        <w:spacing w:line="360" w:lineRule="auto"/>
        <w:ind w:left="567" w:firstLine="567"/>
        <w:contextualSpacing/>
        <w:jc w:val="both"/>
        <w:rPr>
          <w:rFonts w:ascii="Arial" w:hAnsi="Arial"/>
        </w:rPr>
      </w:pPr>
      <w:r w:rsidRPr="00777497">
        <w:rPr>
          <w:rFonts w:ascii="Arial" w:hAnsi="Arial"/>
        </w:rPr>
        <w:t>Güvenlik personeli tarafından kullanılan ziyaretçi defteri, telefon vb. gibi malzemeleri uygun şekilde dezenfekte etmek veya dezenfekte edilmesini sağlamak,</w:t>
      </w:r>
    </w:p>
    <w:p w:rsidR="00696206" w:rsidRPr="00777497" w:rsidRDefault="00696206" w:rsidP="00696206">
      <w:pPr>
        <w:pStyle w:val="ListeParagraf"/>
        <w:widowControl/>
        <w:numPr>
          <w:ilvl w:val="0"/>
          <w:numId w:val="7"/>
        </w:numPr>
        <w:tabs>
          <w:tab w:val="left" w:pos="851"/>
          <w:tab w:val="left" w:pos="993"/>
          <w:tab w:val="left" w:pos="1560"/>
          <w:tab w:val="left" w:pos="2127"/>
          <w:tab w:val="left" w:pos="4536"/>
        </w:tabs>
        <w:autoSpaceDE/>
        <w:autoSpaceDN/>
        <w:spacing w:line="360" w:lineRule="auto"/>
        <w:ind w:left="567" w:firstLine="567"/>
        <w:contextualSpacing/>
        <w:jc w:val="both"/>
        <w:rPr>
          <w:rFonts w:ascii="Arial" w:hAnsi="Arial"/>
        </w:rPr>
      </w:pPr>
      <w:r w:rsidRPr="00777497">
        <w:rPr>
          <w:rFonts w:ascii="Arial" w:hAnsi="Arial"/>
        </w:rPr>
        <w:t>Salgın durumlarında (COVID-19 vb.) okula acil durumlar haricinde ziyaretçi kabul etmemek</w:t>
      </w:r>
    </w:p>
    <w:p w:rsidR="00696206" w:rsidRPr="00777497" w:rsidRDefault="00696206" w:rsidP="00696206">
      <w:pPr>
        <w:pStyle w:val="ListeParagraf"/>
        <w:widowControl/>
        <w:numPr>
          <w:ilvl w:val="0"/>
          <w:numId w:val="7"/>
        </w:numPr>
        <w:tabs>
          <w:tab w:val="left" w:pos="851"/>
          <w:tab w:val="left" w:pos="993"/>
          <w:tab w:val="left" w:pos="1560"/>
          <w:tab w:val="left" w:pos="2127"/>
          <w:tab w:val="left" w:pos="4536"/>
        </w:tabs>
        <w:autoSpaceDE/>
        <w:autoSpaceDN/>
        <w:spacing w:line="360" w:lineRule="auto"/>
        <w:ind w:left="567" w:firstLine="567"/>
        <w:contextualSpacing/>
        <w:jc w:val="both"/>
        <w:rPr>
          <w:rFonts w:ascii="Arial" w:hAnsi="Arial"/>
        </w:rPr>
      </w:pPr>
      <w:r w:rsidRPr="00777497">
        <w:rPr>
          <w:rFonts w:ascii="Arial" w:hAnsi="Arial"/>
        </w:rPr>
        <w:t>Okula giriş çıkış ile ilgili salgın hastalık durumlarına özgü kuralları uygulamak ve ziyaretçileri detaylı olarak kayıt altına almak,</w:t>
      </w:r>
    </w:p>
    <w:p w:rsidR="00696206" w:rsidRPr="00777497" w:rsidRDefault="00696206" w:rsidP="00696206">
      <w:pPr>
        <w:pStyle w:val="ListeParagraf"/>
        <w:widowControl/>
        <w:numPr>
          <w:ilvl w:val="0"/>
          <w:numId w:val="7"/>
        </w:numPr>
        <w:tabs>
          <w:tab w:val="left" w:pos="851"/>
          <w:tab w:val="left" w:pos="993"/>
          <w:tab w:val="left" w:pos="1560"/>
          <w:tab w:val="left" w:pos="2127"/>
          <w:tab w:val="left" w:pos="4536"/>
        </w:tabs>
        <w:autoSpaceDE/>
        <w:autoSpaceDN/>
        <w:spacing w:line="360" w:lineRule="auto"/>
        <w:ind w:left="567" w:firstLine="567"/>
        <w:contextualSpacing/>
        <w:jc w:val="both"/>
        <w:rPr>
          <w:rFonts w:ascii="Arial" w:hAnsi="Arial"/>
        </w:rPr>
      </w:pPr>
      <w:r w:rsidRPr="00777497">
        <w:rPr>
          <w:rFonts w:ascii="Arial" w:hAnsi="Arial"/>
        </w:rPr>
        <w:t>Ziyaretçi kartlarının her kullanımdan önce dezenfekte edilmesi sağlamak,</w:t>
      </w:r>
    </w:p>
    <w:p w:rsidR="00696206" w:rsidRPr="00777497" w:rsidRDefault="00696206" w:rsidP="00696206">
      <w:pPr>
        <w:pStyle w:val="ListeParagraf"/>
        <w:widowControl/>
        <w:numPr>
          <w:ilvl w:val="0"/>
          <w:numId w:val="7"/>
        </w:numPr>
        <w:tabs>
          <w:tab w:val="left" w:pos="851"/>
          <w:tab w:val="left" w:pos="993"/>
          <w:tab w:val="left" w:pos="1560"/>
          <w:tab w:val="left" w:pos="2127"/>
          <w:tab w:val="left" w:pos="4536"/>
        </w:tabs>
        <w:autoSpaceDE/>
        <w:autoSpaceDN/>
        <w:spacing w:line="360" w:lineRule="auto"/>
        <w:ind w:left="567" w:firstLine="567"/>
        <w:contextualSpacing/>
        <w:jc w:val="both"/>
        <w:rPr>
          <w:rFonts w:ascii="Arial" w:hAnsi="Arial"/>
        </w:rPr>
      </w:pPr>
      <w:r w:rsidRPr="00777497">
        <w:rPr>
          <w:rFonts w:ascii="Arial" w:hAnsi="Arial"/>
        </w:rPr>
        <w:t>Ziyaretçilerin okula giriş çıkışlarında alkol bazlı el antiseptiğini kullanmasını sağlamak, kontrol etmek,</w:t>
      </w:r>
    </w:p>
    <w:p w:rsidR="00696206" w:rsidRPr="00777497" w:rsidRDefault="00696206" w:rsidP="00696206">
      <w:pPr>
        <w:pStyle w:val="ListeParagraf"/>
        <w:widowControl/>
        <w:numPr>
          <w:ilvl w:val="0"/>
          <w:numId w:val="7"/>
        </w:numPr>
        <w:tabs>
          <w:tab w:val="left" w:pos="851"/>
          <w:tab w:val="left" w:pos="993"/>
          <w:tab w:val="left" w:pos="1560"/>
          <w:tab w:val="left" w:pos="2127"/>
          <w:tab w:val="left" w:pos="4536"/>
        </w:tabs>
        <w:autoSpaceDE/>
        <w:autoSpaceDN/>
        <w:spacing w:line="360" w:lineRule="auto"/>
        <w:ind w:left="567" w:firstLine="567"/>
        <w:contextualSpacing/>
        <w:jc w:val="both"/>
        <w:rPr>
          <w:rFonts w:ascii="Arial" w:hAnsi="Arial"/>
        </w:rPr>
      </w:pPr>
      <w:r w:rsidRPr="00777497">
        <w:rPr>
          <w:rFonts w:ascii="Arial" w:hAnsi="Arial"/>
        </w:rPr>
        <w:t>Ziyaretçileri okula girmeden önce salgın hastalıkları (COVID-19 vb.) önlemeye yönelik alınan tedbirler/uygulanan kurallar konusunda bilgilendirmek ve bu kuralların uyulacağına dair ziyaretçilerden taahhüt almak.</w:t>
      </w:r>
    </w:p>
    <w:p w:rsidR="00696206" w:rsidRPr="00777497" w:rsidRDefault="00696206" w:rsidP="00696206">
      <w:pPr>
        <w:pStyle w:val="ListeParagraf"/>
        <w:widowControl/>
        <w:numPr>
          <w:ilvl w:val="0"/>
          <w:numId w:val="7"/>
        </w:numPr>
        <w:tabs>
          <w:tab w:val="left" w:pos="851"/>
          <w:tab w:val="left" w:pos="993"/>
          <w:tab w:val="left" w:pos="1560"/>
          <w:tab w:val="left" w:pos="2127"/>
          <w:tab w:val="left" w:pos="4536"/>
        </w:tabs>
        <w:autoSpaceDE/>
        <w:autoSpaceDN/>
        <w:spacing w:line="360" w:lineRule="auto"/>
        <w:ind w:left="567" w:firstLine="567"/>
        <w:contextualSpacing/>
        <w:jc w:val="both"/>
        <w:rPr>
          <w:rFonts w:ascii="Arial" w:hAnsi="Arial"/>
        </w:rPr>
      </w:pPr>
      <w:r w:rsidRPr="00777497">
        <w:rPr>
          <w:rFonts w:ascii="Arial" w:hAnsi="Arial"/>
        </w:rPr>
        <w:t>Öğrencilerin teneffüslerde sosyal mesafeyi korumalarını sağlamak, kontrol etmek,</w:t>
      </w:r>
    </w:p>
    <w:p w:rsidR="00696206" w:rsidRPr="00777497" w:rsidRDefault="00696206" w:rsidP="00696206">
      <w:pPr>
        <w:pStyle w:val="ListeParagraf"/>
        <w:widowControl/>
        <w:numPr>
          <w:ilvl w:val="0"/>
          <w:numId w:val="7"/>
        </w:numPr>
        <w:tabs>
          <w:tab w:val="left" w:pos="851"/>
          <w:tab w:val="left" w:pos="993"/>
          <w:tab w:val="left" w:pos="1560"/>
          <w:tab w:val="left" w:pos="2127"/>
          <w:tab w:val="left" w:pos="4536"/>
        </w:tabs>
        <w:autoSpaceDE/>
        <w:autoSpaceDN/>
        <w:spacing w:line="360" w:lineRule="auto"/>
        <w:ind w:left="567" w:firstLine="567"/>
        <w:contextualSpacing/>
        <w:jc w:val="both"/>
        <w:rPr>
          <w:rFonts w:ascii="Arial" w:hAnsi="Arial"/>
        </w:rPr>
      </w:pPr>
      <w:r w:rsidRPr="00777497">
        <w:rPr>
          <w:rFonts w:ascii="Arial" w:hAnsi="Arial"/>
          <w:color w:val="231F20"/>
          <w:w w:val="120"/>
        </w:rPr>
        <w:t>Okul Müdürlüğü tarafından hijyen kuralları, enfeksiyon önleme ve kontrolü ile ilgili verilen emirleri uygulamak</w:t>
      </w:r>
    </w:p>
    <w:p w:rsidR="00696206" w:rsidRPr="00777497" w:rsidRDefault="00696206" w:rsidP="00696206">
      <w:pPr>
        <w:tabs>
          <w:tab w:val="left" w:pos="1560"/>
          <w:tab w:val="left" w:pos="2127"/>
          <w:tab w:val="left" w:pos="4536"/>
        </w:tabs>
        <w:spacing w:line="360" w:lineRule="auto"/>
        <w:ind w:left="567" w:firstLine="567"/>
        <w:jc w:val="both"/>
        <w:rPr>
          <w:rFonts w:ascii="Arial" w:hAnsi="Arial"/>
        </w:rPr>
      </w:pPr>
    </w:p>
    <w:p w:rsidR="00696206" w:rsidRPr="00B50954" w:rsidRDefault="00696206" w:rsidP="00696206">
      <w:pPr>
        <w:pStyle w:val="Balk2"/>
        <w:widowControl/>
        <w:numPr>
          <w:ilvl w:val="1"/>
          <w:numId w:val="12"/>
        </w:numPr>
        <w:tabs>
          <w:tab w:val="left" w:pos="993"/>
          <w:tab w:val="left" w:pos="1418"/>
          <w:tab w:val="left" w:pos="1701"/>
        </w:tabs>
        <w:autoSpaceDE/>
        <w:autoSpaceDN/>
        <w:ind w:firstLine="414"/>
        <w:jc w:val="both"/>
        <w:rPr>
          <w:rFonts w:ascii="Arial" w:hAnsi="Arial" w:cs="Arial"/>
          <w:color w:val="000000" w:themeColor="text1"/>
        </w:rPr>
      </w:pPr>
      <w:bookmarkStart w:id="9" w:name="_Toc48999773"/>
      <w:r w:rsidRPr="00B50954">
        <w:rPr>
          <w:rFonts w:ascii="Arial" w:hAnsi="Arial" w:cs="Arial"/>
          <w:color w:val="000000" w:themeColor="text1"/>
        </w:rPr>
        <w:t>Kantin İşletmecisinin Sorumlulukları:</w:t>
      </w:r>
      <w:bookmarkEnd w:id="9"/>
    </w:p>
    <w:p w:rsidR="00696206" w:rsidRPr="00777497" w:rsidRDefault="00696206" w:rsidP="00696206">
      <w:pPr>
        <w:pStyle w:val="GvdeMetni"/>
        <w:numPr>
          <w:ilvl w:val="0"/>
          <w:numId w:val="9"/>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Kantinin temizlik/dezenfeksiyon plan/programlarına uygun olarak temizlenmesi ve dezenfekte edilmesini sağlamak,</w:t>
      </w:r>
    </w:p>
    <w:p w:rsidR="00696206" w:rsidRPr="00777497" w:rsidRDefault="00696206" w:rsidP="00696206">
      <w:pPr>
        <w:pStyle w:val="GvdeMetni"/>
        <w:numPr>
          <w:ilvl w:val="0"/>
          <w:numId w:val="9"/>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 Kantinde para ile teması engelleyecek uygulamaları düzenlemek,</w:t>
      </w:r>
    </w:p>
    <w:p w:rsidR="00696206" w:rsidRPr="00777497" w:rsidRDefault="00696206" w:rsidP="00696206">
      <w:pPr>
        <w:pStyle w:val="GvdeMetni"/>
        <w:numPr>
          <w:ilvl w:val="0"/>
          <w:numId w:val="9"/>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Kişisel hijyen ve salgın hastalıklara yönelik (sıklıkla el yıkama, öksürük / hapşırık adabı) kurallara uymak,</w:t>
      </w:r>
    </w:p>
    <w:p w:rsidR="00696206" w:rsidRPr="00777497" w:rsidRDefault="00696206" w:rsidP="00696206">
      <w:pPr>
        <w:pStyle w:val="GvdeMetni"/>
        <w:numPr>
          <w:ilvl w:val="0"/>
          <w:numId w:val="9"/>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İşe özgü </w:t>
      </w:r>
      <w:proofErr w:type="spellStart"/>
      <w:r w:rsidRPr="00777497">
        <w:rPr>
          <w:rFonts w:ascii="Arial" w:hAnsi="Arial" w:cs="Arial"/>
          <w:sz w:val="22"/>
          <w:szCs w:val="22"/>
        </w:rPr>
        <w:t>KKD’ler</w:t>
      </w:r>
      <w:proofErr w:type="spellEnd"/>
      <w:r w:rsidRPr="00777497">
        <w:rPr>
          <w:rFonts w:ascii="Arial" w:hAnsi="Arial" w:cs="Arial"/>
          <w:sz w:val="22"/>
          <w:szCs w:val="22"/>
        </w:rPr>
        <w:t xml:space="preserve"> (maske, bone, eldiven vb.) kullanmak</w:t>
      </w:r>
    </w:p>
    <w:p w:rsidR="00696206" w:rsidRPr="00777497" w:rsidRDefault="00696206" w:rsidP="00696206">
      <w:pPr>
        <w:pStyle w:val="GvdeMetni"/>
        <w:numPr>
          <w:ilvl w:val="0"/>
          <w:numId w:val="9"/>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Sık kullanılan yüzeyleri sık sık temizlemek ve dezenfekte edilmesini kontrol altına almak,</w:t>
      </w:r>
    </w:p>
    <w:p w:rsidR="00696206" w:rsidRPr="00777497" w:rsidRDefault="00696206" w:rsidP="00696206">
      <w:pPr>
        <w:pStyle w:val="GvdeMetni"/>
        <w:numPr>
          <w:ilvl w:val="0"/>
          <w:numId w:val="9"/>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İlgili tüm alanları temiz ve düzenli tutmak,</w:t>
      </w:r>
    </w:p>
    <w:p w:rsidR="00696206" w:rsidRPr="00777497" w:rsidRDefault="00696206" w:rsidP="00696206">
      <w:pPr>
        <w:pStyle w:val="GvdeMetni"/>
        <w:numPr>
          <w:ilvl w:val="0"/>
          <w:numId w:val="9"/>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Kantini sık sık havalandırmak,</w:t>
      </w:r>
    </w:p>
    <w:p w:rsidR="00696206" w:rsidRPr="00777497" w:rsidRDefault="00696206" w:rsidP="00696206">
      <w:pPr>
        <w:pStyle w:val="GvdeMetni"/>
        <w:numPr>
          <w:ilvl w:val="0"/>
          <w:numId w:val="9"/>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lastRenderedPageBreak/>
        <w:t>Tek kullanımlık bardaklar kullanmak,</w:t>
      </w:r>
    </w:p>
    <w:p w:rsidR="00696206" w:rsidRPr="00777497" w:rsidRDefault="00696206" w:rsidP="00696206">
      <w:pPr>
        <w:pStyle w:val="GvdeMetni"/>
        <w:numPr>
          <w:ilvl w:val="0"/>
          <w:numId w:val="9"/>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Bulaşık yıkama donanımının düzgün çalışmasını, özellikle çalışma sıcaklıklarının yanı sıra temizlik ve dezenfekte edici kimyasalların kullanım dozunun uygunluğunu kontrol altına almak,</w:t>
      </w:r>
    </w:p>
    <w:p w:rsidR="00696206" w:rsidRPr="00777497" w:rsidRDefault="00696206" w:rsidP="00696206">
      <w:pPr>
        <w:pStyle w:val="GvdeMetni"/>
        <w:numPr>
          <w:ilvl w:val="0"/>
          <w:numId w:val="9"/>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Gıdaların depolanması ve muhafazası ile ilgili yürürlükteki yasal şartlara uygun düzenlemeler yapmak,</w:t>
      </w:r>
    </w:p>
    <w:p w:rsidR="00696206" w:rsidRPr="00777497" w:rsidRDefault="00696206" w:rsidP="00696206">
      <w:pPr>
        <w:pStyle w:val="GvdeMetni"/>
        <w:numPr>
          <w:ilvl w:val="0"/>
          <w:numId w:val="9"/>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Salgın hastalık dönemlerinde (COVID-19 vb.) yerleşim planı için sağlık otoritelerince </w:t>
      </w:r>
      <w:proofErr w:type="spellStart"/>
      <w:r w:rsidRPr="00777497">
        <w:rPr>
          <w:rFonts w:ascii="Arial" w:hAnsi="Arial" w:cs="Arial"/>
          <w:sz w:val="22"/>
          <w:szCs w:val="22"/>
        </w:rPr>
        <w:t>belirlenmişş</w:t>
      </w:r>
      <w:proofErr w:type="spellEnd"/>
      <w:r w:rsidRPr="00777497">
        <w:rPr>
          <w:rFonts w:ascii="Arial" w:hAnsi="Arial" w:cs="Arial"/>
          <w:sz w:val="22"/>
          <w:szCs w:val="22"/>
        </w:rPr>
        <w:t xml:space="preserve"> (fiziksel mesafe işaretlemeleri, masa sandalye düzenlemeleri, açık büfe kullanılmaması, vb.) düzenlemeleri yapmak,</w:t>
      </w:r>
    </w:p>
    <w:p w:rsidR="00696206" w:rsidRPr="00777497" w:rsidRDefault="00696206" w:rsidP="00696206">
      <w:pPr>
        <w:pStyle w:val="GvdeMetni"/>
        <w:numPr>
          <w:ilvl w:val="0"/>
          <w:numId w:val="9"/>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Salgın hastalık gibi riskli dönemlerde su sebilleri, kahve, çay vb. içecek makinalarıve otomatların kullanmamak,.</w:t>
      </w:r>
    </w:p>
    <w:p w:rsidR="00216E55" w:rsidRPr="00B50954" w:rsidRDefault="00216E55" w:rsidP="00696206">
      <w:pPr>
        <w:pStyle w:val="GvdeMetni"/>
        <w:tabs>
          <w:tab w:val="left" w:pos="1560"/>
        </w:tabs>
        <w:spacing w:before="42" w:line="360" w:lineRule="auto"/>
        <w:ind w:left="1991" w:firstLine="567"/>
        <w:jc w:val="both"/>
        <w:rPr>
          <w:rFonts w:ascii="Arial" w:hAnsi="Arial" w:cs="Arial"/>
        </w:rPr>
      </w:pPr>
    </w:p>
    <w:p w:rsidR="00696206" w:rsidRPr="00B50954" w:rsidRDefault="00696206" w:rsidP="00696206">
      <w:pPr>
        <w:pStyle w:val="Balk2"/>
        <w:widowControl/>
        <w:numPr>
          <w:ilvl w:val="1"/>
          <w:numId w:val="12"/>
        </w:numPr>
        <w:tabs>
          <w:tab w:val="left" w:pos="709"/>
          <w:tab w:val="left" w:pos="993"/>
          <w:tab w:val="left" w:pos="1276"/>
          <w:tab w:val="left" w:pos="1560"/>
        </w:tabs>
        <w:autoSpaceDE/>
        <w:autoSpaceDN/>
        <w:ind w:left="851" w:firstLine="142"/>
        <w:jc w:val="both"/>
        <w:rPr>
          <w:rFonts w:ascii="Arial" w:hAnsi="Arial" w:cs="Arial"/>
          <w:color w:val="000000" w:themeColor="text1"/>
        </w:rPr>
      </w:pPr>
      <w:bookmarkStart w:id="10" w:name="_Toc48999774"/>
      <w:r w:rsidRPr="00B50954">
        <w:rPr>
          <w:rFonts w:ascii="Arial" w:hAnsi="Arial" w:cs="Arial"/>
          <w:color w:val="000000" w:themeColor="text1"/>
        </w:rPr>
        <w:t>Taşımalı Öğrenciler İçin Yemek Hizmeti Sağlayan Kişi veya Özel Kuruluşun Sorumlulukları</w:t>
      </w:r>
      <w:bookmarkEnd w:id="10"/>
    </w:p>
    <w:p w:rsidR="00696206" w:rsidRPr="00777497"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Yemekhane girişlerinde alkol bazlı el antiseptiği bulundurmak,</w:t>
      </w:r>
    </w:p>
    <w:p w:rsidR="00696206" w:rsidRPr="00777497"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Öğrencilere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düzenlemeleri yapmak,</w:t>
      </w:r>
    </w:p>
    <w:p w:rsidR="00696206" w:rsidRPr="00777497"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Yemek salonlarındaki oturma düzenini mümkün ise sosyal mesafe kurallarına uygun olarak tasarlamak,</w:t>
      </w:r>
    </w:p>
    <w:p w:rsidR="00696206" w:rsidRPr="00777497"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proofErr w:type="spellStart"/>
      <w:r w:rsidRPr="00777497">
        <w:rPr>
          <w:rFonts w:ascii="Arial" w:hAnsi="Arial" w:cs="Arial"/>
          <w:sz w:val="22"/>
          <w:szCs w:val="22"/>
        </w:rPr>
        <w:t>Menaj</w:t>
      </w:r>
      <w:proofErr w:type="spellEnd"/>
      <w:r w:rsidRPr="00777497">
        <w:rPr>
          <w:rFonts w:ascii="Arial" w:hAnsi="Arial" w:cs="Arial"/>
          <w:sz w:val="22"/>
          <w:szCs w:val="22"/>
        </w:rPr>
        <w:t xml:space="preserve"> takımlarının, şekerin, kürdanın vb. tek kullanımlık paketlerde, çatal-kaşık ve bıçakların servise kâğıt cepli paketler veya tek kullanımlık ürünler gibi hijyenik önlemler alınmış olarak sunulmasını sağlamak,</w:t>
      </w:r>
    </w:p>
    <w:p w:rsidR="00696206" w:rsidRPr="00777497"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Salgın hastalık gibi riskli dönemlerde su sebilleri, kahve, çay vb. içecek makinaları ve otomatların kullanmamak,.</w:t>
      </w:r>
    </w:p>
    <w:p w:rsidR="00696206" w:rsidRPr="00777497"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Bulaşık yıkama donanımının düzgün çalışması, özellikle çalışma sıcaklıklarının yanı sıra temizlik ve dezenfekte edici kimyasalların kullanım dozunun uygunluğunu kontrol altına almak,</w:t>
      </w:r>
    </w:p>
    <w:p w:rsidR="00696206" w:rsidRPr="00777497"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Salgın hastalık dönemlerinde (COVID-19 vb.) yemekhane sıraları ve yerleşim planı için sağlık otoritelerince </w:t>
      </w:r>
      <w:proofErr w:type="spellStart"/>
      <w:r w:rsidRPr="00777497">
        <w:rPr>
          <w:rFonts w:ascii="Arial" w:hAnsi="Arial" w:cs="Arial"/>
          <w:sz w:val="22"/>
          <w:szCs w:val="22"/>
        </w:rPr>
        <w:t>belirlenmişş</w:t>
      </w:r>
      <w:proofErr w:type="spellEnd"/>
      <w:r w:rsidRPr="00777497">
        <w:rPr>
          <w:rFonts w:ascii="Arial" w:hAnsi="Arial" w:cs="Arial"/>
          <w:sz w:val="22"/>
          <w:szCs w:val="22"/>
        </w:rPr>
        <w:t xml:space="preserve"> (fiziksel mesafe işaretlemeleri, masa sandalye düzenlemeleri, açık </w:t>
      </w:r>
      <w:r w:rsidRPr="00777497">
        <w:rPr>
          <w:rFonts w:ascii="Arial" w:hAnsi="Arial" w:cs="Arial"/>
          <w:sz w:val="22"/>
          <w:szCs w:val="22"/>
        </w:rPr>
        <w:lastRenderedPageBreak/>
        <w:t>büfe kullanılmaması, vb.) düzenlemeleri sağlamak,</w:t>
      </w:r>
    </w:p>
    <w:p w:rsidR="00696206" w:rsidRPr="00777497"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Temaslı takibinin kolay yapılabilmesi için; mümkün ise aynı kişilerin aynı masada yemek yemelerini kontrol altına almak,</w:t>
      </w:r>
    </w:p>
    <w:p w:rsidR="00696206" w:rsidRPr="00777497"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Mümkünse tek kullanımlık tabak, çatal, kaşık kullanmak, </w:t>
      </w:r>
    </w:p>
    <w:p w:rsidR="00696206" w:rsidRPr="00777497"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Yemekhanenin hijyen kurallarına uygun olarak temizlenmesini sağlamak,</w:t>
      </w:r>
    </w:p>
    <w:p w:rsidR="00696206" w:rsidRPr="00777497"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Yemek dağıtımında sosyal mesafenin korunmasını sağlamak,</w:t>
      </w:r>
    </w:p>
    <w:p w:rsidR="00696206" w:rsidRPr="00777497"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Çalışanların kişisel hijyen ve salgın hastalıklara yönelik (sıklıkla el yıkama, öksürük / hapşırık adabı) kurallara uymalarını sağlamak</w:t>
      </w:r>
    </w:p>
    <w:p w:rsidR="00696206" w:rsidRPr="00777497"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Çalışanların işe özgü </w:t>
      </w:r>
      <w:proofErr w:type="spellStart"/>
      <w:r w:rsidRPr="00777497">
        <w:rPr>
          <w:rFonts w:ascii="Arial" w:hAnsi="Arial" w:cs="Arial"/>
          <w:sz w:val="22"/>
          <w:szCs w:val="22"/>
        </w:rPr>
        <w:t>KKD’ler</w:t>
      </w:r>
      <w:proofErr w:type="spellEnd"/>
      <w:r w:rsidRPr="00777497">
        <w:rPr>
          <w:rFonts w:ascii="Arial" w:hAnsi="Arial" w:cs="Arial"/>
          <w:sz w:val="22"/>
          <w:szCs w:val="22"/>
        </w:rPr>
        <w:t xml:space="preserve"> (maske, bone, eldiven vb.) kullanmalarını sağlamak,</w:t>
      </w:r>
    </w:p>
    <w:p w:rsidR="00696206" w:rsidRPr="00777497"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Yemekhanenin havalandırılmasını sağlamak</w:t>
      </w:r>
    </w:p>
    <w:p w:rsidR="00696206" w:rsidRPr="00B50954" w:rsidRDefault="00696206" w:rsidP="00696206">
      <w:pPr>
        <w:pStyle w:val="Balk1"/>
        <w:widowControl/>
        <w:numPr>
          <w:ilvl w:val="0"/>
          <w:numId w:val="12"/>
        </w:numPr>
        <w:tabs>
          <w:tab w:val="left" w:pos="993"/>
        </w:tabs>
        <w:autoSpaceDE/>
        <w:autoSpaceDN/>
        <w:ind w:left="709" w:firstLine="0"/>
        <w:jc w:val="both"/>
        <w:rPr>
          <w:rFonts w:ascii="Arial" w:eastAsia="Cambria" w:hAnsi="Arial" w:cs="Arial"/>
          <w:color w:val="000000" w:themeColor="text1"/>
        </w:rPr>
      </w:pPr>
      <w:bookmarkStart w:id="11" w:name="_Toc48999775"/>
      <w:r w:rsidRPr="00B50954">
        <w:rPr>
          <w:rFonts w:ascii="Arial" w:eastAsia="Cambria" w:hAnsi="Arial" w:cs="Arial"/>
          <w:color w:val="000000" w:themeColor="text1"/>
        </w:rPr>
        <w:t>ENFEKSİYO</w:t>
      </w:r>
      <w:r w:rsidR="00606F7E">
        <w:rPr>
          <w:rFonts w:ascii="Arial" w:eastAsia="Cambria" w:hAnsi="Arial" w:cs="Arial"/>
          <w:color w:val="000000" w:themeColor="text1"/>
        </w:rPr>
        <w:t>N ÖNLEME VE KONTROL EYLEM PLANI HAZIRLAMA EKİBİ</w:t>
      </w:r>
      <w:bookmarkEnd w:id="11"/>
    </w:p>
    <w:p w:rsidR="00696206" w:rsidRPr="00B50954" w:rsidRDefault="00696206" w:rsidP="00696206">
      <w:pPr>
        <w:tabs>
          <w:tab w:val="left" w:pos="4536"/>
        </w:tabs>
        <w:spacing w:line="360" w:lineRule="auto"/>
        <w:ind w:left="426" w:firstLine="567"/>
        <w:jc w:val="both"/>
        <w:rPr>
          <w:rFonts w:ascii="Arial" w:hAnsi="Arial"/>
          <w:sz w:val="24"/>
          <w:szCs w:val="24"/>
        </w:rPr>
      </w:pPr>
    </w:p>
    <w:tbl>
      <w:tblPr>
        <w:tblStyle w:val="TabloKlavuzu"/>
        <w:tblW w:w="0" w:type="auto"/>
        <w:tblInd w:w="534" w:type="dxa"/>
        <w:tblLook w:val="04A0"/>
      </w:tblPr>
      <w:tblGrid>
        <w:gridCol w:w="5103"/>
        <w:gridCol w:w="3969"/>
      </w:tblGrid>
      <w:tr w:rsidR="00A72E83" w:rsidRPr="00B50954" w:rsidTr="009D7829">
        <w:trPr>
          <w:trHeight w:val="456"/>
        </w:trPr>
        <w:tc>
          <w:tcPr>
            <w:tcW w:w="5103" w:type="dxa"/>
          </w:tcPr>
          <w:p w:rsidR="00A72E83" w:rsidRPr="00606F7E" w:rsidRDefault="00A72E83" w:rsidP="00A72E83">
            <w:pPr>
              <w:rPr>
                <w:b/>
              </w:rPr>
            </w:pPr>
            <w:r w:rsidRPr="00606F7E">
              <w:rPr>
                <w:b/>
              </w:rPr>
              <w:t>Müdür Yardımcısı</w:t>
            </w:r>
          </w:p>
        </w:tc>
        <w:tc>
          <w:tcPr>
            <w:tcW w:w="3969" w:type="dxa"/>
            <w:vAlign w:val="center"/>
          </w:tcPr>
          <w:p w:rsidR="00A72E83" w:rsidRPr="00A72E83" w:rsidRDefault="00683632" w:rsidP="00A72E83">
            <w:pPr>
              <w:tabs>
                <w:tab w:val="left" w:pos="4536"/>
              </w:tabs>
              <w:spacing w:line="360" w:lineRule="auto"/>
              <w:ind w:firstLine="567"/>
              <w:rPr>
                <w:rFonts w:ascii="Arial" w:hAnsi="Arial"/>
              </w:rPr>
            </w:pPr>
            <w:r>
              <w:rPr>
                <w:rFonts w:ascii="Arial" w:hAnsi="Arial"/>
              </w:rPr>
              <w:t>Üzeyir AĞBULUT</w:t>
            </w:r>
          </w:p>
        </w:tc>
      </w:tr>
      <w:tr w:rsidR="00A72E83" w:rsidRPr="00B50954" w:rsidTr="009D7829">
        <w:trPr>
          <w:trHeight w:val="420"/>
        </w:trPr>
        <w:tc>
          <w:tcPr>
            <w:tcW w:w="5103" w:type="dxa"/>
          </w:tcPr>
          <w:p w:rsidR="00A72E83" w:rsidRPr="00606F7E" w:rsidRDefault="00A72E83" w:rsidP="00A72E83">
            <w:pPr>
              <w:rPr>
                <w:b/>
              </w:rPr>
            </w:pPr>
            <w:r w:rsidRPr="00606F7E">
              <w:rPr>
                <w:b/>
              </w:rPr>
              <w:t xml:space="preserve">Okul Sağlığı </w:t>
            </w:r>
            <w:r w:rsidR="007D7E09">
              <w:rPr>
                <w:b/>
              </w:rPr>
              <w:t xml:space="preserve">Yönetim </w:t>
            </w:r>
            <w:r w:rsidRPr="00606F7E">
              <w:rPr>
                <w:b/>
              </w:rPr>
              <w:t>Ekibi – Sınıf Öğretmeni</w:t>
            </w:r>
          </w:p>
        </w:tc>
        <w:tc>
          <w:tcPr>
            <w:tcW w:w="3969" w:type="dxa"/>
            <w:vAlign w:val="center"/>
          </w:tcPr>
          <w:p w:rsidR="00A72E83" w:rsidRPr="00B50954" w:rsidRDefault="00A72E83" w:rsidP="00A72E83">
            <w:pPr>
              <w:tabs>
                <w:tab w:val="left" w:pos="4536"/>
              </w:tabs>
              <w:spacing w:line="360" w:lineRule="auto"/>
              <w:ind w:firstLine="567"/>
              <w:rPr>
                <w:rFonts w:ascii="Arial" w:hAnsi="Arial"/>
                <w:sz w:val="24"/>
                <w:szCs w:val="24"/>
              </w:rPr>
            </w:pPr>
          </w:p>
        </w:tc>
      </w:tr>
      <w:tr w:rsidR="00A72E83" w:rsidRPr="00B50954" w:rsidTr="009D7829">
        <w:trPr>
          <w:trHeight w:val="616"/>
        </w:trPr>
        <w:tc>
          <w:tcPr>
            <w:tcW w:w="5103" w:type="dxa"/>
          </w:tcPr>
          <w:p w:rsidR="00A72E83" w:rsidRPr="00606F7E" w:rsidRDefault="00A72E83" w:rsidP="00A72E83">
            <w:pPr>
              <w:rPr>
                <w:b/>
              </w:rPr>
            </w:pPr>
            <w:r w:rsidRPr="00606F7E">
              <w:rPr>
                <w:b/>
              </w:rPr>
              <w:t xml:space="preserve">Okul Sağlığı </w:t>
            </w:r>
            <w:r w:rsidR="007D7E09">
              <w:rPr>
                <w:b/>
              </w:rPr>
              <w:t>Yönetim</w:t>
            </w:r>
            <w:r w:rsidRPr="00606F7E">
              <w:rPr>
                <w:b/>
              </w:rPr>
              <w:t>Ekibi – Sınıf Öğretmeni</w:t>
            </w:r>
          </w:p>
        </w:tc>
        <w:tc>
          <w:tcPr>
            <w:tcW w:w="3969" w:type="dxa"/>
            <w:vAlign w:val="center"/>
          </w:tcPr>
          <w:p w:rsidR="00A72E83" w:rsidRPr="00B50954" w:rsidRDefault="00A72E83" w:rsidP="00A72E83">
            <w:pPr>
              <w:tabs>
                <w:tab w:val="left" w:pos="4536"/>
              </w:tabs>
              <w:spacing w:line="360" w:lineRule="auto"/>
              <w:ind w:firstLine="567"/>
              <w:rPr>
                <w:rFonts w:ascii="Arial" w:hAnsi="Arial"/>
                <w:sz w:val="24"/>
                <w:szCs w:val="24"/>
              </w:rPr>
            </w:pPr>
          </w:p>
        </w:tc>
      </w:tr>
      <w:tr w:rsidR="00A72E83" w:rsidRPr="00B50954" w:rsidTr="009D7829">
        <w:trPr>
          <w:trHeight w:val="616"/>
        </w:trPr>
        <w:tc>
          <w:tcPr>
            <w:tcW w:w="5103" w:type="dxa"/>
          </w:tcPr>
          <w:p w:rsidR="00A72E83" w:rsidRPr="00606F7E" w:rsidRDefault="00A72E83" w:rsidP="00A72E83">
            <w:pPr>
              <w:rPr>
                <w:b/>
              </w:rPr>
            </w:pPr>
            <w:r w:rsidRPr="00606F7E">
              <w:rPr>
                <w:b/>
              </w:rPr>
              <w:t xml:space="preserve">Okul Sağlığı </w:t>
            </w:r>
            <w:r w:rsidR="007D7E09">
              <w:rPr>
                <w:b/>
              </w:rPr>
              <w:t>Yönetim</w:t>
            </w:r>
            <w:r w:rsidRPr="00606F7E">
              <w:rPr>
                <w:b/>
              </w:rPr>
              <w:t>Ekibi – Rehber Öğretmen</w:t>
            </w:r>
          </w:p>
        </w:tc>
        <w:tc>
          <w:tcPr>
            <w:tcW w:w="3969" w:type="dxa"/>
            <w:vAlign w:val="center"/>
          </w:tcPr>
          <w:p w:rsidR="00A72E83" w:rsidRPr="0086441B" w:rsidRDefault="00A72E83" w:rsidP="00A72E83">
            <w:pPr>
              <w:tabs>
                <w:tab w:val="left" w:pos="4536"/>
              </w:tabs>
              <w:spacing w:line="360" w:lineRule="auto"/>
              <w:ind w:firstLine="567"/>
              <w:rPr>
                <w:rFonts w:ascii="Arial" w:hAnsi="Arial"/>
              </w:rPr>
            </w:pPr>
          </w:p>
        </w:tc>
      </w:tr>
    </w:tbl>
    <w:p w:rsidR="00696206" w:rsidRPr="00B50954" w:rsidRDefault="00696206" w:rsidP="00696206">
      <w:pPr>
        <w:pStyle w:val="Balk1"/>
        <w:widowControl/>
        <w:numPr>
          <w:ilvl w:val="0"/>
          <w:numId w:val="12"/>
        </w:numPr>
        <w:tabs>
          <w:tab w:val="left" w:pos="851"/>
        </w:tabs>
        <w:autoSpaceDE/>
        <w:autoSpaceDN/>
        <w:ind w:left="567" w:firstLine="0"/>
        <w:jc w:val="both"/>
        <w:rPr>
          <w:rFonts w:ascii="Arial" w:eastAsia="Cambria" w:hAnsi="Arial" w:cs="Arial"/>
          <w:color w:val="000000" w:themeColor="text1"/>
        </w:rPr>
      </w:pPr>
      <w:bookmarkStart w:id="12" w:name="_Toc48999776"/>
      <w:r w:rsidRPr="00B50954">
        <w:rPr>
          <w:rFonts w:ascii="Arial" w:eastAsia="Cambria" w:hAnsi="Arial" w:cs="Arial"/>
          <w:color w:val="000000" w:themeColor="text1"/>
        </w:rPr>
        <w:t>HİJYEN, ENFEKSİYON ÖNLEME VE KONTROL FAALİYET TABLOSU</w:t>
      </w:r>
      <w:bookmarkEnd w:id="12"/>
    </w:p>
    <w:p w:rsidR="00696206" w:rsidRPr="00B50954" w:rsidRDefault="00696206" w:rsidP="00696206">
      <w:pPr>
        <w:tabs>
          <w:tab w:val="left" w:pos="264"/>
        </w:tabs>
        <w:spacing w:line="0" w:lineRule="atLeast"/>
        <w:ind w:firstLine="567"/>
        <w:jc w:val="both"/>
        <w:rPr>
          <w:rFonts w:ascii="Arial" w:eastAsia="Cambria" w:hAnsi="Arial"/>
          <w:b/>
          <w:sz w:val="25"/>
        </w:rPr>
      </w:pPr>
    </w:p>
    <w:tbl>
      <w:tblPr>
        <w:tblStyle w:val="TabloKlavuzu"/>
        <w:tblW w:w="0" w:type="auto"/>
        <w:tblLook w:val="04A0"/>
      </w:tblPr>
      <w:tblGrid>
        <w:gridCol w:w="2943"/>
        <w:gridCol w:w="7120"/>
      </w:tblGrid>
      <w:tr w:rsidR="00696206" w:rsidRPr="00B50954" w:rsidTr="00E458B1">
        <w:trPr>
          <w:trHeight w:val="937"/>
        </w:trPr>
        <w:tc>
          <w:tcPr>
            <w:tcW w:w="2943" w:type="dxa"/>
            <w:vAlign w:val="center"/>
          </w:tcPr>
          <w:p w:rsidR="00696206" w:rsidRPr="00B50954" w:rsidRDefault="00696206" w:rsidP="00E458B1">
            <w:pPr>
              <w:tabs>
                <w:tab w:val="left" w:pos="264"/>
              </w:tabs>
              <w:spacing w:line="360" w:lineRule="auto"/>
              <w:jc w:val="both"/>
              <w:rPr>
                <w:rFonts w:ascii="Arial" w:eastAsia="Cambria" w:hAnsi="Arial"/>
                <w:b/>
              </w:rPr>
            </w:pPr>
            <w:r w:rsidRPr="00B50954">
              <w:rPr>
                <w:rFonts w:ascii="Arial" w:eastAsia="Cambria" w:hAnsi="Arial"/>
                <w:b/>
              </w:rPr>
              <w:t>PANDEMİ ÖNCESİ YAPILMASI GEREKEN ÇALIŞMALAR</w:t>
            </w:r>
          </w:p>
        </w:tc>
        <w:tc>
          <w:tcPr>
            <w:tcW w:w="7120" w:type="dxa"/>
            <w:vAlign w:val="center"/>
          </w:tcPr>
          <w:p w:rsidR="00696206" w:rsidRPr="00B50954" w:rsidRDefault="00696206" w:rsidP="00E458B1">
            <w:pPr>
              <w:tabs>
                <w:tab w:val="left" w:pos="264"/>
              </w:tabs>
              <w:spacing w:line="360" w:lineRule="auto"/>
              <w:jc w:val="center"/>
              <w:rPr>
                <w:rFonts w:ascii="Arial" w:eastAsia="Cambria" w:hAnsi="Arial"/>
                <w:b/>
              </w:rPr>
            </w:pPr>
            <w:r w:rsidRPr="00B50954">
              <w:rPr>
                <w:rFonts w:ascii="Arial" w:eastAsia="Cambria" w:hAnsi="Arial"/>
                <w:b/>
              </w:rPr>
              <w:t>FAALİYETLER</w:t>
            </w:r>
          </w:p>
        </w:tc>
      </w:tr>
      <w:tr w:rsidR="00696206" w:rsidRPr="00B50954" w:rsidTr="00E458B1">
        <w:tc>
          <w:tcPr>
            <w:tcW w:w="2943" w:type="dxa"/>
            <w:vAlign w:val="center"/>
          </w:tcPr>
          <w:p w:rsidR="00696206" w:rsidRPr="00B50954" w:rsidRDefault="00696206" w:rsidP="00E458B1">
            <w:pPr>
              <w:tabs>
                <w:tab w:val="left" w:pos="264"/>
              </w:tabs>
              <w:spacing w:line="360" w:lineRule="auto"/>
              <w:jc w:val="both"/>
              <w:rPr>
                <w:rFonts w:ascii="Arial" w:eastAsia="Cambria" w:hAnsi="Arial"/>
                <w:b/>
              </w:rPr>
            </w:pPr>
            <w:r w:rsidRPr="00B50954">
              <w:rPr>
                <w:rFonts w:ascii="Arial" w:hAnsi="Arial"/>
              </w:rPr>
              <w:t>İş yerinde faaliyet planını yapacak koordinatör ekibin belirlenmesi</w:t>
            </w:r>
          </w:p>
        </w:tc>
        <w:tc>
          <w:tcPr>
            <w:tcW w:w="7120" w:type="dxa"/>
            <w:vAlign w:val="center"/>
          </w:tcPr>
          <w:p w:rsidR="00696206" w:rsidRPr="00B50954" w:rsidRDefault="00696206" w:rsidP="00E458B1">
            <w:pPr>
              <w:spacing w:line="360" w:lineRule="auto"/>
              <w:jc w:val="both"/>
              <w:rPr>
                <w:rFonts w:ascii="Arial" w:hAnsi="Arial"/>
              </w:rPr>
            </w:pPr>
            <w:r w:rsidRPr="00B50954">
              <w:rPr>
                <w:rFonts w:ascii="Arial" w:hAnsi="Arial"/>
              </w:rPr>
              <w:t>Hijyen, Enfeksiyon Önleme ve Kontrol Eylem Planı Ekibinin Belirlenmesi</w:t>
            </w:r>
          </w:p>
        </w:tc>
      </w:tr>
      <w:tr w:rsidR="00696206" w:rsidRPr="00B50954" w:rsidTr="008B1FB2">
        <w:trPr>
          <w:trHeight w:val="986"/>
        </w:trPr>
        <w:tc>
          <w:tcPr>
            <w:tcW w:w="2943" w:type="dxa"/>
            <w:vAlign w:val="center"/>
          </w:tcPr>
          <w:p w:rsidR="00696206" w:rsidRPr="00B50954" w:rsidRDefault="00696206" w:rsidP="00E458B1">
            <w:pPr>
              <w:spacing w:line="360" w:lineRule="auto"/>
              <w:jc w:val="both"/>
              <w:rPr>
                <w:rFonts w:ascii="Arial" w:hAnsi="Arial"/>
              </w:rPr>
            </w:pPr>
            <w:r w:rsidRPr="00B50954">
              <w:rPr>
                <w:rFonts w:ascii="Arial" w:hAnsi="Arial"/>
              </w:rPr>
              <w:lastRenderedPageBreak/>
              <w:t>Kurumumuzdaki çalışan ve sayısının belirlenmesi</w:t>
            </w:r>
          </w:p>
        </w:tc>
        <w:tc>
          <w:tcPr>
            <w:tcW w:w="7120" w:type="dxa"/>
            <w:vAlign w:val="center"/>
          </w:tcPr>
          <w:p w:rsidR="00696206" w:rsidRPr="00B50954" w:rsidRDefault="00696206" w:rsidP="00E458B1">
            <w:pPr>
              <w:spacing w:line="360" w:lineRule="auto"/>
              <w:jc w:val="both"/>
              <w:rPr>
                <w:rFonts w:ascii="Arial" w:hAnsi="Arial"/>
              </w:rPr>
            </w:pPr>
            <w:r w:rsidRPr="00B50954">
              <w:rPr>
                <w:rFonts w:ascii="Arial" w:hAnsi="Arial"/>
              </w:rPr>
              <w:t>Okul Müdürlüğünün teşkilat şemasının listelenmesi</w:t>
            </w:r>
          </w:p>
        </w:tc>
      </w:tr>
      <w:tr w:rsidR="00696206" w:rsidRPr="00B50954" w:rsidTr="008B1FB2">
        <w:trPr>
          <w:trHeight w:val="1412"/>
        </w:trPr>
        <w:tc>
          <w:tcPr>
            <w:tcW w:w="2943" w:type="dxa"/>
            <w:vAlign w:val="center"/>
          </w:tcPr>
          <w:p w:rsidR="00696206" w:rsidRPr="00B50954" w:rsidRDefault="00696206" w:rsidP="00E458B1">
            <w:pPr>
              <w:spacing w:line="360" w:lineRule="auto"/>
              <w:jc w:val="both"/>
              <w:rPr>
                <w:rFonts w:ascii="Arial" w:hAnsi="Arial"/>
              </w:rPr>
            </w:pPr>
            <w:r w:rsidRPr="00B50954">
              <w:rPr>
                <w:rFonts w:ascii="Arial" w:hAnsi="Arial"/>
              </w:rPr>
              <w:t>Kurum içi ve Kurum dışı iletişim</w:t>
            </w:r>
          </w:p>
        </w:tc>
        <w:tc>
          <w:tcPr>
            <w:tcW w:w="7120" w:type="dxa"/>
            <w:vAlign w:val="center"/>
          </w:tcPr>
          <w:p w:rsidR="00696206" w:rsidRPr="00B50954" w:rsidRDefault="00696206" w:rsidP="00E458B1">
            <w:pPr>
              <w:tabs>
                <w:tab w:val="left" w:pos="264"/>
              </w:tabs>
              <w:spacing w:line="360" w:lineRule="auto"/>
              <w:jc w:val="both"/>
              <w:rPr>
                <w:rFonts w:ascii="Arial" w:eastAsia="Cambria" w:hAnsi="Arial"/>
                <w:b/>
              </w:rPr>
            </w:pPr>
            <w:r w:rsidRPr="00B50954">
              <w:rPr>
                <w:rFonts w:ascii="Arial" w:hAnsi="Arial"/>
              </w:rPr>
              <w:t>Kurum içi çalışanlarının ve plan ekibinin İlçe Sağlık Müdürlüğü ile koordineli bir şekilde çalışılabilmesi için İlçe Sağlık Müdürlüğündeki koordinatör ekibin isimlerinin ve telefon numaralarının alınması.</w:t>
            </w:r>
          </w:p>
        </w:tc>
      </w:tr>
      <w:tr w:rsidR="00696206" w:rsidRPr="00B50954" w:rsidTr="008B1FB2">
        <w:trPr>
          <w:trHeight w:val="1830"/>
        </w:trPr>
        <w:tc>
          <w:tcPr>
            <w:tcW w:w="2943" w:type="dxa"/>
            <w:vAlign w:val="center"/>
          </w:tcPr>
          <w:p w:rsidR="00696206" w:rsidRPr="00B50954" w:rsidRDefault="00696206" w:rsidP="00E458B1">
            <w:pPr>
              <w:spacing w:line="360" w:lineRule="auto"/>
              <w:jc w:val="both"/>
              <w:rPr>
                <w:rFonts w:ascii="Arial" w:hAnsi="Arial"/>
                <w:shd w:val="clear" w:color="auto" w:fill="B8CCE4"/>
              </w:rPr>
            </w:pPr>
            <w:r w:rsidRPr="00B50954">
              <w:rPr>
                <w:rFonts w:ascii="Arial" w:hAnsi="Arial"/>
              </w:rPr>
              <w:t>Öncelikli sağlık hizmeti alacak personelin belirlenmesi</w:t>
            </w:r>
          </w:p>
        </w:tc>
        <w:tc>
          <w:tcPr>
            <w:tcW w:w="7120" w:type="dxa"/>
            <w:vAlign w:val="center"/>
          </w:tcPr>
          <w:p w:rsidR="00696206" w:rsidRPr="00B50954" w:rsidRDefault="00696206" w:rsidP="00E458B1">
            <w:pPr>
              <w:tabs>
                <w:tab w:val="left" w:pos="264"/>
              </w:tabs>
              <w:spacing w:line="360" w:lineRule="auto"/>
              <w:jc w:val="both"/>
              <w:rPr>
                <w:rFonts w:ascii="Arial" w:eastAsia="Cambria" w:hAnsi="Arial"/>
                <w:b/>
              </w:rPr>
            </w:pPr>
            <w:r w:rsidRPr="00B50954">
              <w:rPr>
                <w:rFonts w:ascii="Arial" w:hAnsi="Arial"/>
              </w:rPr>
              <w:t>Okulumuzda çalışan personelin hastalıktan korunması için risk gruplarının belirlenmesi (60 yaş ve üstü personelin ve kronik hastalığı olan personelin tespit edilmesi)</w:t>
            </w:r>
          </w:p>
        </w:tc>
      </w:tr>
      <w:tr w:rsidR="00696206" w:rsidRPr="00B50954" w:rsidTr="00E458B1">
        <w:trPr>
          <w:trHeight w:val="193"/>
        </w:trPr>
        <w:tc>
          <w:tcPr>
            <w:tcW w:w="2943" w:type="dxa"/>
            <w:vAlign w:val="center"/>
          </w:tcPr>
          <w:p w:rsidR="00696206" w:rsidRPr="00B50954" w:rsidRDefault="00696206" w:rsidP="00E458B1">
            <w:pPr>
              <w:spacing w:line="360" w:lineRule="auto"/>
              <w:jc w:val="both"/>
              <w:rPr>
                <w:rFonts w:ascii="Arial" w:hAnsi="Arial"/>
              </w:rPr>
            </w:pPr>
            <w:r w:rsidRPr="00B50954">
              <w:rPr>
                <w:rFonts w:ascii="Arial" w:hAnsi="Arial"/>
              </w:rPr>
              <w:t xml:space="preserve">Aşılama ve </w:t>
            </w:r>
            <w:proofErr w:type="spellStart"/>
            <w:r w:rsidRPr="00B50954">
              <w:rPr>
                <w:rFonts w:ascii="Arial" w:hAnsi="Arial"/>
              </w:rPr>
              <w:t>antiviral</w:t>
            </w:r>
            <w:proofErr w:type="spellEnd"/>
            <w:r w:rsidRPr="00B50954">
              <w:rPr>
                <w:rFonts w:ascii="Arial" w:hAnsi="Arial"/>
              </w:rPr>
              <w:t xml:space="preserve"> ilaç kullanımı</w:t>
            </w:r>
          </w:p>
        </w:tc>
        <w:tc>
          <w:tcPr>
            <w:tcW w:w="7120" w:type="dxa"/>
            <w:vAlign w:val="center"/>
          </w:tcPr>
          <w:p w:rsidR="00696206" w:rsidRDefault="00696206" w:rsidP="00E458B1">
            <w:pPr>
              <w:tabs>
                <w:tab w:val="left" w:pos="264"/>
              </w:tabs>
              <w:spacing w:line="360" w:lineRule="auto"/>
              <w:jc w:val="both"/>
              <w:rPr>
                <w:rFonts w:ascii="Arial" w:hAnsi="Arial"/>
              </w:rPr>
            </w:pPr>
            <w:r w:rsidRPr="00B50954">
              <w:rPr>
                <w:rFonts w:ascii="Arial" w:hAnsi="Arial"/>
              </w:rPr>
              <w:t xml:space="preserve">Mevsimsel </w:t>
            </w:r>
            <w:proofErr w:type="spellStart"/>
            <w:r w:rsidRPr="00B50954">
              <w:rPr>
                <w:rFonts w:ascii="Arial" w:hAnsi="Arial"/>
              </w:rPr>
              <w:t>influenza</w:t>
            </w:r>
            <w:proofErr w:type="spellEnd"/>
            <w:r w:rsidRPr="00B50954">
              <w:rPr>
                <w:rFonts w:ascii="Arial" w:hAnsi="Arial"/>
              </w:rPr>
              <w:t xml:space="preserve"> aşısı konusunda bilgilendirme çalışmaları yapılmalı, risk gruplarının mevsimsel </w:t>
            </w:r>
            <w:proofErr w:type="spellStart"/>
            <w:r w:rsidRPr="00B50954">
              <w:rPr>
                <w:rFonts w:ascii="Arial" w:hAnsi="Arial"/>
              </w:rPr>
              <w:t>influenza</w:t>
            </w:r>
            <w:proofErr w:type="spellEnd"/>
            <w:r w:rsidRPr="00B50954">
              <w:rPr>
                <w:rFonts w:ascii="Arial" w:hAnsi="Arial"/>
              </w:rPr>
              <w:t xml:space="preserve"> aşısını yaptırması teşvik edilmelidir -Sağlık Bakanlığının önerileri doğrultusunda risk gruplarına öncelik verilerek aşı ve ilacın önerildiği şekilde kullanımının sağlanması</w:t>
            </w:r>
          </w:p>
          <w:p w:rsidR="008B1FB2" w:rsidRPr="00B50954" w:rsidRDefault="008B1FB2" w:rsidP="00E458B1">
            <w:pPr>
              <w:tabs>
                <w:tab w:val="left" w:pos="264"/>
              </w:tabs>
              <w:spacing w:line="360" w:lineRule="auto"/>
              <w:jc w:val="both"/>
              <w:rPr>
                <w:rFonts w:ascii="Arial" w:eastAsia="Cambria" w:hAnsi="Arial"/>
                <w:b/>
              </w:rPr>
            </w:pPr>
          </w:p>
        </w:tc>
      </w:tr>
      <w:tr w:rsidR="00696206" w:rsidRPr="00B50954" w:rsidTr="00E458B1">
        <w:tc>
          <w:tcPr>
            <w:tcW w:w="2943" w:type="dxa"/>
            <w:vAlign w:val="center"/>
          </w:tcPr>
          <w:p w:rsidR="00696206" w:rsidRPr="00B50954" w:rsidRDefault="00696206" w:rsidP="00E458B1">
            <w:pPr>
              <w:tabs>
                <w:tab w:val="left" w:pos="264"/>
              </w:tabs>
              <w:spacing w:line="360" w:lineRule="auto"/>
              <w:jc w:val="both"/>
              <w:rPr>
                <w:rFonts w:ascii="Arial" w:eastAsia="Cambria" w:hAnsi="Arial"/>
                <w:b/>
              </w:rPr>
            </w:pPr>
            <w:r w:rsidRPr="00B50954">
              <w:rPr>
                <w:rFonts w:ascii="Arial" w:hAnsi="Arial"/>
              </w:rPr>
              <w:t>Sık el yıkama alışkanlığı kazandırmak ve damlacık yoluyla yayılımını engellemek</w:t>
            </w:r>
          </w:p>
        </w:tc>
        <w:tc>
          <w:tcPr>
            <w:tcW w:w="7120" w:type="dxa"/>
            <w:vAlign w:val="center"/>
          </w:tcPr>
          <w:p w:rsidR="00696206" w:rsidRDefault="00696206" w:rsidP="00E458B1">
            <w:pPr>
              <w:tabs>
                <w:tab w:val="left" w:pos="264"/>
              </w:tabs>
              <w:spacing w:line="360" w:lineRule="auto"/>
              <w:jc w:val="both"/>
              <w:rPr>
                <w:rFonts w:ascii="Arial" w:hAnsi="Arial"/>
              </w:rPr>
            </w:pPr>
            <w:r w:rsidRPr="00B50954">
              <w:rPr>
                <w:rFonts w:ascii="Arial" w:hAnsi="Arial"/>
              </w:rPr>
              <w:t xml:space="preserve">-Potansiyel hastalığın bulaşmasını engellemek için aşağıdaki hijyen kuralları konusunda bilgi düzeyini artırıcı eğitim faaliyetleri yapılmalıdır. (-Öksürürken, hapşırırken ve burnunu temizlerken tek kullanımlık mendiller ile ağzı ve burnu kapatmak ya da kol içine hapşırıp öksürme -Kullanılmış mendilleri en yakın çöp kutusuna atma -Öksürdükten, hapşırdıktan, mendil kullandıktan sonra, solunum salgılarıyla ve kirli yüzeylerle (solunum salgılarıyla </w:t>
            </w:r>
            <w:proofErr w:type="spellStart"/>
            <w:r w:rsidRPr="00B50954">
              <w:rPr>
                <w:rFonts w:ascii="Arial" w:hAnsi="Arial"/>
              </w:rPr>
              <w:t>kontamine</w:t>
            </w:r>
            <w:proofErr w:type="spellEnd"/>
            <w:r w:rsidRPr="00B50954">
              <w:rPr>
                <w:rFonts w:ascii="Arial" w:hAnsi="Arial"/>
              </w:rPr>
              <w:t xml:space="preserve"> olmuş yüzeyler) temas ettikten sonra elleri yıkama -Elleri yıkamadan göz ve burun mukozasına temastan kaçınma ….) -Doğru el yıkama tekniğini ve enfeksiyon kontrol önlemlerini anlatan posterler, afişler, çıkartmalar…..dikkat çekmek için kurumda görünür yerlere asılması -Sosyal iletişim araçları kullanılarak sürekli bilgilendirme yapılması, </w:t>
            </w:r>
            <w:r w:rsidRPr="00B50954">
              <w:rPr>
                <w:rFonts w:ascii="Arial" w:hAnsi="Arial"/>
              </w:rPr>
              <w:lastRenderedPageBreak/>
              <w:t>mümkünse kamu spotları yayınlanması. -Hastalık yayılımını azaltmak amacıyla semptomlar kaybolana kadar hasta kişilerin kalabalık ortamlara girmemesi ve evde istirahat etmesi teşvik edilmesi</w:t>
            </w:r>
          </w:p>
          <w:p w:rsidR="008B1FB2" w:rsidRPr="00B50954" w:rsidRDefault="008B1FB2" w:rsidP="00E458B1">
            <w:pPr>
              <w:tabs>
                <w:tab w:val="left" w:pos="264"/>
              </w:tabs>
              <w:spacing w:line="360" w:lineRule="auto"/>
              <w:jc w:val="both"/>
              <w:rPr>
                <w:rFonts w:ascii="Arial" w:eastAsia="Cambria" w:hAnsi="Arial"/>
                <w:b/>
              </w:rPr>
            </w:pPr>
          </w:p>
        </w:tc>
      </w:tr>
      <w:tr w:rsidR="00696206" w:rsidRPr="00B50954" w:rsidTr="00E458B1">
        <w:tc>
          <w:tcPr>
            <w:tcW w:w="2943" w:type="dxa"/>
            <w:vAlign w:val="center"/>
          </w:tcPr>
          <w:p w:rsidR="00696206" w:rsidRPr="00B50954" w:rsidRDefault="00696206" w:rsidP="00E458B1">
            <w:pPr>
              <w:tabs>
                <w:tab w:val="left" w:pos="264"/>
              </w:tabs>
              <w:spacing w:line="360" w:lineRule="auto"/>
              <w:jc w:val="both"/>
              <w:rPr>
                <w:rFonts w:ascii="Arial" w:eastAsia="Cambria" w:hAnsi="Arial"/>
                <w:b/>
              </w:rPr>
            </w:pPr>
            <w:r w:rsidRPr="00B50954">
              <w:rPr>
                <w:rFonts w:ascii="Arial" w:hAnsi="Arial"/>
              </w:rPr>
              <w:lastRenderedPageBreak/>
              <w:t>Hijyen, Enfeksiyon Önleme ve Kontrol Eylem Planının Kurumsallaşması</w:t>
            </w:r>
          </w:p>
        </w:tc>
        <w:tc>
          <w:tcPr>
            <w:tcW w:w="7120" w:type="dxa"/>
            <w:vAlign w:val="center"/>
          </w:tcPr>
          <w:p w:rsidR="00696206" w:rsidRDefault="00696206" w:rsidP="00E458B1">
            <w:pPr>
              <w:tabs>
                <w:tab w:val="left" w:pos="264"/>
              </w:tabs>
              <w:spacing w:line="360" w:lineRule="auto"/>
              <w:jc w:val="both"/>
              <w:rPr>
                <w:rFonts w:ascii="Arial" w:hAnsi="Arial"/>
              </w:rPr>
            </w:pPr>
            <w:r w:rsidRPr="00B50954">
              <w:rPr>
                <w:rFonts w:ascii="Arial" w:hAnsi="Arial"/>
              </w:rPr>
              <w:t>Güncellenebilir şekilde Hijyen, Enfeksiyon Önleme ve Kontrol Eylem Planının hazırlanması ve bütün birimlere dağıtılması ve plan hakkında bilgilendirilmesi</w:t>
            </w:r>
          </w:p>
          <w:p w:rsidR="008B1FB2" w:rsidRDefault="008B1FB2" w:rsidP="00E458B1">
            <w:pPr>
              <w:tabs>
                <w:tab w:val="left" w:pos="264"/>
              </w:tabs>
              <w:spacing w:line="360" w:lineRule="auto"/>
              <w:jc w:val="both"/>
              <w:rPr>
                <w:rFonts w:ascii="Arial" w:hAnsi="Arial"/>
              </w:rPr>
            </w:pPr>
          </w:p>
          <w:p w:rsidR="0099601C" w:rsidRPr="00B50954" w:rsidRDefault="0099601C" w:rsidP="00E458B1">
            <w:pPr>
              <w:tabs>
                <w:tab w:val="left" w:pos="264"/>
              </w:tabs>
              <w:spacing w:line="360" w:lineRule="auto"/>
              <w:jc w:val="both"/>
              <w:rPr>
                <w:rFonts w:ascii="Arial" w:eastAsia="Cambria" w:hAnsi="Arial"/>
                <w:b/>
              </w:rPr>
            </w:pPr>
          </w:p>
        </w:tc>
      </w:tr>
      <w:tr w:rsidR="00696206" w:rsidRPr="00B50954" w:rsidTr="00E458B1">
        <w:tc>
          <w:tcPr>
            <w:tcW w:w="2943" w:type="dxa"/>
            <w:vAlign w:val="center"/>
          </w:tcPr>
          <w:p w:rsidR="00696206" w:rsidRPr="00B50954" w:rsidRDefault="00696206" w:rsidP="00E458B1">
            <w:pPr>
              <w:tabs>
                <w:tab w:val="left" w:pos="264"/>
              </w:tabs>
              <w:spacing w:line="360" w:lineRule="auto"/>
              <w:jc w:val="both"/>
              <w:rPr>
                <w:rFonts w:ascii="Arial" w:eastAsia="Cambria" w:hAnsi="Arial"/>
                <w:b/>
              </w:rPr>
            </w:pPr>
            <w:r w:rsidRPr="00B50954">
              <w:rPr>
                <w:rFonts w:ascii="Arial" w:hAnsi="Arial"/>
              </w:rPr>
              <w:t>Eğitim organizasyonu</w:t>
            </w:r>
          </w:p>
        </w:tc>
        <w:tc>
          <w:tcPr>
            <w:tcW w:w="7120" w:type="dxa"/>
            <w:vAlign w:val="center"/>
          </w:tcPr>
          <w:p w:rsidR="00696206" w:rsidRDefault="00696206" w:rsidP="00E458B1">
            <w:pPr>
              <w:tabs>
                <w:tab w:val="left" w:pos="264"/>
              </w:tabs>
              <w:spacing w:line="360" w:lineRule="auto"/>
              <w:jc w:val="both"/>
              <w:rPr>
                <w:rFonts w:ascii="Arial" w:hAnsi="Arial"/>
              </w:rPr>
            </w:pPr>
            <w:r w:rsidRPr="00B50954">
              <w:rPr>
                <w:rFonts w:ascii="Arial" w:hAnsi="Arial"/>
              </w:rPr>
              <w:t>İlçe Sağlık Müdürlüğü sağlıkla ilgili eğitim sorumluları yada kurum içinden sağlık hizmetleri sorumlusunun İlçe sağlık müdürlüğünden eğitim materyalleri ve güncel verileri alarak eğitim vermesi</w:t>
            </w:r>
          </w:p>
          <w:p w:rsidR="008B1FB2" w:rsidRDefault="008B1FB2" w:rsidP="00E458B1">
            <w:pPr>
              <w:tabs>
                <w:tab w:val="left" w:pos="264"/>
              </w:tabs>
              <w:spacing w:line="360" w:lineRule="auto"/>
              <w:jc w:val="both"/>
              <w:rPr>
                <w:rFonts w:ascii="Arial" w:hAnsi="Arial"/>
              </w:rPr>
            </w:pPr>
          </w:p>
          <w:p w:rsidR="0099601C" w:rsidRPr="00B50954" w:rsidRDefault="0099601C" w:rsidP="00E458B1">
            <w:pPr>
              <w:tabs>
                <w:tab w:val="left" w:pos="264"/>
              </w:tabs>
              <w:spacing w:line="360" w:lineRule="auto"/>
              <w:jc w:val="both"/>
              <w:rPr>
                <w:rFonts w:ascii="Arial" w:eastAsia="Cambria" w:hAnsi="Arial"/>
                <w:b/>
              </w:rPr>
            </w:pPr>
          </w:p>
        </w:tc>
      </w:tr>
      <w:tr w:rsidR="00696206" w:rsidRPr="00B50954" w:rsidTr="00E458B1">
        <w:tc>
          <w:tcPr>
            <w:tcW w:w="2943" w:type="dxa"/>
            <w:vAlign w:val="center"/>
          </w:tcPr>
          <w:p w:rsidR="00696206" w:rsidRPr="00B50954" w:rsidRDefault="00696206" w:rsidP="00E458B1">
            <w:pPr>
              <w:tabs>
                <w:tab w:val="left" w:pos="264"/>
              </w:tabs>
              <w:spacing w:line="360" w:lineRule="auto"/>
              <w:jc w:val="both"/>
              <w:rPr>
                <w:rFonts w:ascii="Arial" w:eastAsia="Cambria" w:hAnsi="Arial"/>
                <w:b/>
              </w:rPr>
            </w:pPr>
            <w:r w:rsidRPr="00B50954">
              <w:rPr>
                <w:rFonts w:ascii="Arial" w:hAnsi="Arial"/>
              </w:rPr>
              <w:t>Okulun araç gereç temizliğinin ve kişisel hijyen konusunda eğitim planlanması</w:t>
            </w:r>
          </w:p>
        </w:tc>
        <w:tc>
          <w:tcPr>
            <w:tcW w:w="7120" w:type="dxa"/>
            <w:vAlign w:val="center"/>
          </w:tcPr>
          <w:p w:rsidR="00696206" w:rsidRDefault="00696206" w:rsidP="00E458B1">
            <w:pPr>
              <w:tabs>
                <w:tab w:val="left" w:pos="264"/>
              </w:tabs>
              <w:spacing w:line="360" w:lineRule="auto"/>
              <w:jc w:val="both"/>
              <w:rPr>
                <w:rFonts w:ascii="Arial" w:hAnsi="Arial"/>
              </w:rPr>
            </w:pPr>
            <w:r w:rsidRPr="00B50954">
              <w:rPr>
                <w:rFonts w:ascii="Arial" w:hAnsi="Arial"/>
              </w:rPr>
              <w:t>İşyerinde temizlik işinde çalışan personelin hijyen eğitiminin planlanması.</w:t>
            </w:r>
          </w:p>
          <w:p w:rsidR="008B1FB2" w:rsidRDefault="008B1FB2" w:rsidP="00E458B1">
            <w:pPr>
              <w:tabs>
                <w:tab w:val="left" w:pos="264"/>
              </w:tabs>
              <w:spacing w:line="360" w:lineRule="auto"/>
              <w:jc w:val="both"/>
              <w:rPr>
                <w:rFonts w:ascii="Arial" w:hAnsi="Arial"/>
              </w:rPr>
            </w:pPr>
          </w:p>
          <w:p w:rsidR="008B1FB2" w:rsidRDefault="008B1FB2" w:rsidP="00E458B1">
            <w:pPr>
              <w:tabs>
                <w:tab w:val="left" w:pos="264"/>
              </w:tabs>
              <w:spacing w:line="360" w:lineRule="auto"/>
              <w:jc w:val="both"/>
              <w:rPr>
                <w:rFonts w:ascii="Arial" w:hAnsi="Arial"/>
              </w:rPr>
            </w:pPr>
          </w:p>
          <w:p w:rsidR="008B1FB2" w:rsidRPr="00B50954" w:rsidRDefault="008B1FB2" w:rsidP="00E458B1">
            <w:pPr>
              <w:tabs>
                <w:tab w:val="left" w:pos="264"/>
              </w:tabs>
              <w:spacing w:line="360" w:lineRule="auto"/>
              <w:jc w:val="both"/>
              <w:rPr>
                <w:rFonts w:ascii="Arial" w:eastAsia="Cambria" w:hAnsi="Arial"/>
                <w:b/>
              </w:rPr>
            </w:pPr>
          </w:p>
        </w:tc>
      </w:tr>
      <w:tr w:rsidR="0099601C" w:rsidRPr="00B50954" w:rsidTr="008B1FB2">
        <w:trPr>
          <w:trHeight w:val="140"/>
        </w:trPr>
        <w:tc>
          <w:tcPr>
            <w:tcW w:w="10063" w:type="dxa"/>
            <w:gridSpan w:val="2"/>
            <w:vAlign w:val="center"/>
          </w:tcPr>
          <w:p w:rsidR="0099601C" w:rsidRPr="00B50954" w:rsidRDefault="0099601C" w:rsidP="00E458B1">
            <w:pPr>
              <w:tabs>
                <w:tab w:val="left" w:pos="264"/>
              </w:tabs>
              <w:spacing w:line="360" w:lineRule="auto"/>
              <w:jc w:val="both"/>
              <w:rPr>
                <w:rFonts w:ascii="Arial" w:hAnsi="Arial"/>
              </w:rPr>
            </w:pPr>
          </w:p>
        </w:tc>
      </w:tr>
      <w:tr w:rsidR="00696206" w:rsidRPr="00B50954" w:rsidTr="0099601C">
        <w:tc>
          <w:tcPr>
            <w:tcW w:w="2943" w:type="dxa"/>
            <w:vAlign w:val="center"/>
          </w:tcPr>
          <w:p w:rsidR="00696206" w:rsidRPr="00B50954" w:rsidRDefault="00696206" w:rsidP="00E458B1">
            <w:pPr>
              <w:tabs>
                <w:tab w:val="left" w:pos="264"/>
              </w:tabs>
              <w:spacing w:line="360" w:lineRule="auto"/>
              <w:jc w:val="both"/>
              <w:rPr>
                <w:rFonts w:ascii="Arial" w:eastAsia="Cambria" w:hAnsi="Arial"/>
                <w:b/>
              </w:rPr>
            </w:pPr>
            <w:r w:rsidRPr="00B50954">
              <w:rPr>
                <w:rFonts w:ascii="Arial" w:eastAsia="Cambria" w:hAnsi="Arial"/>
                <w:b/>
              </w:rPr>
              <w:t>PANDEMİ SIRASINDA YAPILMASI GEREKEN ÇALIŞMALAR</w:t>
            </w:r>
          </w:p>
        </w:tc>
        <w:tc>
          <w:tcPr>
            <w:tcW w:w="7120" w:type="dxa"/>
            <w:vAlign w:val="center"/>
          </w:tcPr>
          <w:p w:rsidR="00696206" w:rsidRPr="00B50954" w:rsidRDefault="00696206" w:rsidP="00E458B1">
            <w:pPr>
              <w:tabs>
                <w:tab w:val="left" w:pos="264"/>
              </w:tabs>
              <w:spacing w:line="360" w:lineRule="auto"/>
              <w:jc w:val="center"/>
              <w:rPr>
                <w:rFonts w:ascii="Arial" w:eastAsia="Cambria" w:hAnsi="Arial"/>
                <w:b/>
              </w:rPr>
            </w:pPr>
            <w:r w:rsidRPr="00B50954">
              <w:rPr>
                <w:rFonts w:ascii="Arial" w:eastAsia="Cambria" w:hAnsi="Arial"/>
                <w:b/>
              </w:rPr>
              <w:t>FAALİYETLER</w:t>
            </w:r>
          </w:p>
        </w:tc>
      </w:tr>
      <w:tr w:rsidR="00696206" w:rsidRPr="00B50954" w:rsidTr="0099601C">
        <w:trPr>
          <w:trHeight w:val="647"/>
        </w:trPr>
        <w:tc>
          <w:tcPr>
            <w:tcW w:w="2943" w:type="dxa"/>
          </w:tcPr>
          <w:p w:rsidR="00696206" w:rsidRPr="00B50954" w:rsidRDefault="00696206" w:rsidP="00E458B1">
            <w:pPr>
              <w:tabs>
                <w:tab w:val="left" w:pos="4536"/>
              </w:tabs>
              <w:spacing w:line="360" w:lineRule="auto"/>
              <w:jc w:val="both"/>
              <w:rPr>
                <w:rFonts w:ascii="Arial" w:hAnsi="Arial"/>
              </w:rPr>
            </w:pPr>
            <w:proofErr w:type="spellStart"/>
            <w:r w:rsidRPr="00B50954">
              <w:rPr>
                <w:rFonts w:ascii="Arial" w:hAnsi="Arial"/>
              </w:rPr>
              <w:t>Pandeminin</w:t>
            </w:r>
            <w:proofErr w:type="spellEnd"/>
            <w:r w:rsidRPr="00B50954">
              <w:rPr>
                <w:rFonts w:ascii="Arial" w:hAnsi="Arial"/>
              </w:rPr>
              <w:t xml:space="preserve"> işyeri üzerinde olabilecek etkisinin en aza indirilebilmesi için </w:t>
            </w:r>
            <w:proofErr w:type="spellStart"/>
            <w:r w:rsidRPr="00B50954">
              <w:rPr>
                <w:rFonts w:ascii="Arial" w:hAnsi="Arial"/>
              </w:rPr>
              <w:t>pandeminin</w:t>
            </w:r>
            <w:proofErr w:type="spellEnd"/>
            <w:r w:rsidRPr="00B50954">
              <w:rPr>
                <w:rFonts w:ascii="Arial" w:hAnsi="Arial"/>
              </w:rPr>
              <w:t xml:space="preserve"> yayılım hızını izleme</w:t>
            </w:r>
          </w:p>
        </w:tc>
        <w:tc>
          <w:tcPr>
            <w:tcW w:w="7120" w:type="dxa"/>
          </w:tcPr>
          <w:p w:rsidR="00696206" w:rsidRPr="00B50954" w:rsidRDefault="00696206" w:rsidP="00E458B1">
            <w:pPr>
              <w:tabs>
                <w:tab w:val="left" w:pos="4536"/>
              </w:tabs>
              <w:spacing w:line="360" w:lineRule="auto"/>
              <w:jc w:val="both"/>
              <w:rPr>
                <w:rFonts w:ascii="Arial" w:hAnsi="Arial"/>
              </w:rPr>
            </w:pPr>
            <w:r w:rsidRPr="00B50954">
              <w:rPr>
                <w:rFonts w:ascii="Arial" w:hAnsi="Arial"/>
              </w:rPr>
              <w:t xml:space="preserve">Sağlık Bakanlığı web sayfasının takip edilmesi. </w:t>
            </w:r>
          </w:p>
          <w:p w:rsidR="00696206" w:rsidRPr="00B50954" w:rsidRDefault="00696206" w:rsidP="00E458B1">
            <w:pPr>
              <w:tabs>
                <w:tab w:val="left" w:pos="4536"/>
              </w:tabs>
              <w:spacing w:line="360" w:lineRule="auto"/>
              <w:jc w:val="both"/>
              <w:rPr>
                <w:rFonts w:ascii="Arial" w:hAnsi="Arial"/>
              </w:rPr>
            </w:pPr>
            <w:r w:rsidRPr="00B50954">
              <w:rPr>
                <w:rFonts w:ascii="Arial" w:hAnsi="Arial"/>
              </w:rPr>
              <w:t xml:space="preserve">-Çalışan personelin bilgilendirme toplantılarına katılımının sağlanması. </w:t>
            </w:r>
          </w:p>
          <w:p w:rsidR="0099601C" w:rsidRDefault="00696206" w:rsidP="00E458B1">
            <w:pPr>
              <w:tabs>
                <w:tab w:val="left" w:pos="4536"/>
              </w:tabs>
              <w:spacing w:line="360" w:lineRule="auto"/>
              <w:jc w:val="both"/>
              <w:rPr>
                <w:rFonts w:ascii="Arial" w:hAnsi="Arial"/>
              </w:rPr>
            </w:pPr>
            <w:r w:rsidRPr="00B50954">
              <w:rPr>
                <w:rFonts w:ascii="Arial" w:hAnsi="Arial"/>
              </w:rPr>
              <w:t>-Okullarda devamsızlık yapan öğrencilerin bildirimlerinin İş Sağlığı ve Güvenliği birimine bildirildikten sonra İlçe Halk Sağlığı Başkanlığı Bulaşıcı Hastalıklar Birimine erken uyarı sistemine kaydının sağlanması</w:t>
            </w:r>
          </w:p>
          <w:p w:rsidR="008A39A8" w:rsidRPr="00B50954" w:rsidRDefault="008A39A8" w:rsidP="00E458B1">
            <w:pPr>
              <w:tabs>
                <w:tab w:val="left" w:pos="4536"/>
              </w:tabs>
              <w:spacing w:line="360" w:lineRule="auto"/>
              <w:jc w:val="both"/>
              <w:rPr>
                <w:rFonts w:ascii="Arial" w:hAnsi="Arial"/>
              </w:rPr>
            </w:pPr>
          </w:p>
        </w:tc>
      </w:tr>
      <w:tr w:rsidR="00696206" w:rsidRPr="00B50954" w:rsidTr="0099601C">
        <w:tc>
          <w:tcPr>
            <w:tcW w:w="2943" w:type="dxa"/>
          </w:tcPr>
          <w:p w:rsidR="00696206" w:rsidRPr="00B50954" w:rsidRDefault="00696206" w:rsidP="00E458B1">
            <w:pPr>
              <w:tabs>
                <w:tab w:val="left" w:pos="4536"/>
              </w:tabs>
              <w:spacing w:line="360" w:lineRule="auto"/>
              <w:jc w:val="both"/>
              <w:rPr>
                <w:rFonts w:ascii="Arial" w:hAnsi="Arial"/>
              </w:rPr>
            </w:pPr>
            <w:r w:rsidRPr="00B50954">
              <w:rPr>
                <w:rFonts w:ascii="Arial" w:hAnsi="Arial"/>
              </w:rPr>
              <w:lastRenderedPageBreak/>
              <w:t>İşe devamlılığın sağlanabilmesi amacıyla çalışanların hastalıktan korunma stratejilerini uygulamaya koymak</w:t>
            </w:r>
          </w:p>
        </w:tc>
        <w:tc>
          <w:tcPr>
            <w:tcW w:w="7120" w:type="dxa"/>
          </w:tcPr>
          <w:p w:rsidR="00696206" w:rsidRPr="00B50954" w:rsidRDefault="00696206" w:rsidP="00E458B1">
            <w:pPr>
              <w:tabs>
                <w:tab w:val="left" w:pos="4536"/>
              </w:tabs>
              <w:spacing w:line="360" w:lineRule="auto"/>
              <w:jc w:val="both"/>
              <w:rPr>
                <w:rFonts w:ascii="Arial" w:hAnsi="Arial"/>
              </w:rPr>
            </w:pPr>
            <w:r w:rsidRPr="00B50954">
              <w:rPr>
                <w:rFonts w:ascii="Arial" w:hAnsi="Arial"/>
              </w:rPr>
              <w:t xml:space="preserve">-Bulaşmanın önlenmesi için hasta kişilerin izin alarak evde istirahat etmesi sağlanmalı. </w:t>
            </w:r>
          </w:p>
          <w:p w:rsidR="00696206" w:rsidRPr="00B50954" w:rsidRDefault="00696206" w:rsidP="00E458B1">
            <w:pPr>
              <w:tabs>
                <w:tab w:val="left" w:pos="4536"/>
              </w:tabs>
              <w:spacing w:line="360" w:lineRule="auto"/>
              <w:jc w:val="both"/>
              <w:rPr>
                <w:rFonts w:ascii="Arial" w:hAnsi="Arial"/>
              </w:rPr>
            </w:pPr>
            <w:r w:rsidRPr="00B50954">
              <w:rPr>
                <w:rFonts w:ascii="Arial" w:hAnsi="Arial"/>
              </w:rPr>
              <w:t xml:space="preserve">-Hasta kişi çalışmakta ısrar ediyorsa cerrahi maske takması ve hasta kişilere yaklaşırken cerrahi maske takılması, 1 metreden uzak mesafede durulması için uyarıların yapılması </w:t>
            </w:r>
          </w:p>
          <w:p w:rsidR="00696206" w:rsidRPr="00B50954" w:rsidRDefault="00696206" w:rsidP="00E458B1">
            <w:pPr>
              <w:tabs>
                <w:tab w:val="left" w:pos="4536"/>
              </w:tabs>
              <w:spacing w:line="360" w:lineRule="auto"/>
              <w:jc w:val="both"/>
              <w:rPr>
                <w:rFonts w:ascii="Arial" w:hAnsi="Arial"/>
              </w:rPr>
            </w:pPr>
            <w:r w:rsidRPr="00B50954">
              <w:rPr>
                <w:rFonts w:ascii="Arial" w:hAnsi="Arial"/>
              </w:rPr>
              <w:t>-Çalışanların çalışma saatleri içinde çok yakın mesafede bulunmaması ve gerektiğinde cerrahi maske kullanmaya teşvik edilmesi</w:t>
            </w:r>
          </w:p>
          <w:p w:rsidR="00696206" w:rsidRPr="00B50954" w:rsidRDefault="00696206" w:rsidP="00E458B1">
            <w:pPr>
              <w:tabs>
                <w:tab w:val="left" w:pos="4536"/>
              </w:tabs>
              <w:spacing w:line="360" w:lineRule="auto"/>
              <w:jc w:val="both"/>
              <w:rPr>
                <w:rFonts w:ascii="Arial" w:hAnsi="Arial"/>
              </w:rPr>
            </w:pPr>
            <w:r w:rsidRPr="00B50954">
              <w:rPr>
                <w:rFonts w:ascii="Arial" w:hAnsi="Arial"/>
              </w:rPr>
              <w:t>-Yapılacak toplantıların kısa tutulması ve mümkün olduğunca az katılımcı ile yapılması</w:t>
            </w:r>
          </w:p>
          <w:p w:rsidR="00696206" w:rsidRPr="00B50954" w:rsidRDefault="00696206" w:rsidP="00E458B1">
            <w:pPr>
              <w:tabs>
                <w:tab w:val="left" w:pos="4536"/>
              </w:tabs>
              <w:spacing w:line="360" w:lineRule="auto"/>
              <w:jc w:val="both"/>
              <w:rPr>
                <w:rFonts w:ascii="Arial" w:hAnsi="Arial"/>
              </w:rPr>
            </w:pPr>
            <w:r w:rsidRPr="00B50954">
              <w:rPr>
                <w:rFonts w:ascii="Arial" w:hAnsi="Arial"/>
              </w:rPr>
              <w:t xml:space="preserve">-Kişiler arası temasın azaltılması(tokalaşma, yakın mesafe konuşma, sosyal öpüşme, kalabalık ortamda yapılacak faaliyetler) ve öksürme hapşırma konusunda çalışanların bilgilendirilmesi </w:t>
            </w:r>
          </w:p>
          <w:p w:rsidR="0099601C" w:rsidRDefault="00696206" w:rsidP="00E458B1">
            <w:pPr>
              <w:tabs>
                <w:tab w:val="left" w:pos="4536"/>
              </w:tabs>
              <w:spacing w:line="360" w:lineRule="auto"/>
              <w:jc w:val="both"/>
              <w:rPr>
                <w:rFonts w:ascii="Arial" w:hAnsi="Arial"/>
              </w:rPr>
            </w:pPr>
            <w:r w:rsidRPr="00B50954">
              <w:rPr>
                <w:rFonts w:ascii="Arial" w:hAnsi="Arial"/>
              </w:rPr>
              <w:t>-Enfeksiyondan korunma ve kontrolde kullanılacak malzemelerin dağıtılması ve ulaşılabilir olması.</w:t>
            </w:r>
          </w:p>
          <w:p w:rsidR="008A39A8" w:rsidRPr="00B50954" w:rsidRDefault="008A39A8" w:rsidP="00E458B1">
            <w:pPr>
              <w:tabs>
                <w:tab w:val="left" w:pos="4536"/>
              </w:tabs>
              <w:spacing w:line="360" w:lineRule="auto"/>
              <w:jc w:val="both"/>
              <w:rPr>
                <w:rFonts w:ascii="Arial" w:hAnsi="Arial"/>
              </w:rPr>
            </w:pPr>
          </w:p>
        </w:tc>
      </w:tr>
      <w:tr w:rsidR="00696206" w:rsidRPr="00B50954" w:rsidTr="008A39A8">
        <w:trPr>
          <w:trHeight w:val="1073"/>
        </w:trPr>
        <w:tc>
          <w:tcPr>
            <w:tcW w:w="2943" w:type="dxa"/>
          </w:tcPr>
          <w:p w:rsidR="00696206" w:rsidRPr="00B50954" w:rsidRDefault="00696206" w:rsidP="00E458B1">
            <w:pPr>
              <w:tabs>
                <w:tab w:val="left" w:pos="4536"/>
              </w:tabs>
              <w:spacing w:line="360" w:lineRule="auto"/>
              <w:jc w:val="both"/>
              <w:rPr>
                <w:rFonts w:ascii="Arial" w:hAnsi="Arial"/>
              </w:rPr>
            </w:pPr>
            <w:r w:rsidRPr="00B50954">
              <w:rPr>
                <w:rFonts w:ascii="Arial" w:hAnsi="Arial"/>
              </w:rPr>
              <w:t>Çalışanların sağlığının korunması için özellikle risk grubundan olanların, hastalık riski açısından değerlendirilmesi</w:t>
            </w:r>
          </w:p>
        </w:tc>
        <w:tc>
          <w:tcPr>
            <w:tcW w:w="7120" w:type="dxa"/>
          </w:tcPr>
          <w:p w:rsidR="00696206" w:rsidRPr="00B50954" w:rsidRDefault="00696206" w:rsidP="00E458B1">
            <w:pPr>
              <w:tabs>
                <w:tab w:val="left" w:pos="4536"/>
              </w:tabs>
              <w:spacing w:line="360" w:lineRule="auto"/>
              <w:jc w:val="both"/>
              <w:rPr>
                <w:rFonts w:ascii="Arial" w:hAnsi="Arial"/>
              </w:rPr>
            </w:pPr>
            <w:r w:rsidRPr="00B50954">
              <w:rPr>
                <w:rFonts w:ascii="Arial" w:hAnsi="Arial"/>
              </w:rPr>
              <w:t xml:space="preserve">-Risk grubunda bulunan yada aile fertlerinden birinde risk bulunan bireylerin bilgilendirilmesi </w:t>
            </w:r>
          </w:p>
          <w:p w:rsidR="00696206" w:rsidRPr="00B50954" w:rsidRDefault="00696206" w:rsidP="00E458B1">
            <w:pPr>
              <w:tabs>
                <w:tab w:val="left" w:pos="4536"/>
              </w:tabs>
              <w:spacing w:line="360" w:lineRule="auto"/>
              <w:jc w:val="both"/>
              <w:rPr>
                <w:rFonts w:ascii="Arial" w:hAnsi="Arial"/>
              </w:rPr>
            </w:pPr>
            <w:r w:rsidRPr="00B50954">
              <w:rPr>
                <w:rFonts w:ascii="Arial" w:hAnsi="Arial"/>
              </w:rPr>
              <w:t xml:space="preserve">-Risk grubunda olan kişilerin korunma önlemlerinin(cerrahi maske kullanması…..)alınması </w:t>
            </w:r>
          </w:p>
          <w:p w:rsidR="00696206" w:rsidRPr="00B50954" w:rsidRDefault="00696206" w:rsidP="00E458B1">
            <w:pPr>
              <w:tabs>
                <w:tab w:val="left" w:pos="4536"/>
              </w:tabs>
              <w:spacing w:line="360" w:lineRule="auto"/>
              <w:jc w:val="both"/>
              <w:rPr>
                <w:rFonts w:ascii="Arial" w:hAnsi="Arial"/>
              </w:rPr>
            </w:pPr>
            <w:r w:rsidRPr="00B50954">
              <w:rPr>
                <w:rFonts w:ascii="Arial" w:hAnsi="Arial"/>
              </w:rPr>
              <w:t xml:space="preserve">-Risk grubunda olanlar başta olmak üzere tüm çalışanların günlük hastalık izinleri takibinin İzin bölümüyle işbirliği yapılarak takip edilmesi </w:t>
            </w:r>
          </w:p>
          <w:p w:rsidR="00696206" w:rsidRPr="00B50954" w:rsidRDefault="00696206" w:rsidP="00E458B1">
            <w:pPr>
              <w:tabs>
                <w:tab w:val="left" w:pos="4536"/>
              </w:tabs>
              <w:spacing w:line="360" w:lineRule="auto"/>
              <w:jc w:val="both"/>
              <w:rPr>
                <w:rFonts w:ascii="Arial" w:hAnsi="Arial"/>
              </w:rPr>
            </w:pPr>
            <w:r w:rsidRPr="00B50954">
              <w:rPr>
                <w:rFonts w:ascii="Arial" w:hAnsi="Arial"/>
              </w:rPr>
              <w:t>-Hastalık belirtileri gösteren kişilerin derhal birinci basamak sağlık kuruluşuna gönderilmesi.</w:t>
            </w:r>
          </w:p>
        </w:tc>
      </w:tr>
      <w:tr w:rsidR="00696206" w:rsidRPr="00B50954" w:rsidTr="0099601C">
        <w:tc>
          <w:tcPr>
            <w:tcW w:w="2943" w:type="dxa"/>
          </w:tcPr>
          <w:p w:rsidR="00696206" w:rsidRPr="00B50954" w:rsidRDefault="00696206" w:rsidP="00E458B1">
            <w:pPr>
              <w:tabs>
                <w:tab w:val="left" w:pos="4536"/>
              </w:tabs>
              <w:spacing w:line="360" w:lineRule="auto"/>
              <w:jc w:val="both"/>
              <w:rPr>
                <w:rFonts w:ascii="Arial" w:hAnsi="Arial"/>
              </w:rPr>
            </w:pPr>
            <w:r w:rsidRPr="00B50954">
              <w:rPr>
                <w:rFonts w:ascii="Arial" w:hAnsi="Arial"/>
              </w:rPr>
              <w:t>Okulun araç ve gereç temizliğini sağlamak</w:t>
            </w:r>
          </w:p>
        </w:tc>
        <w:tc>
          <w:tcPr>
            <w:tcW w:w="7120" w:type="dxa"/>
          </w:tcPr>
          <w:p w:rsidR="00696206" w:rsidRDefault="00696206" w:rsidP="00E458B1">
            <w:pPr>
              <w:tabs>
                <w:tab w:val="left" w:pos="4536"/>
              </w:tabs>
              <w:spacing w:line="360" w:lineRule="auto"/>
              <w:jc w:val="both"/>
              <w:rPr>
                <w:rFonts w:ascii="Arial" w:hAnsi="Arial"/>
              </w:rPr>
            </w:pPr>
            <w:r w:rsidRPr="00B50954">
              <w:rPr>
                <w:rFonts w:ascii="Arial" w:hAnsi="Arial"/>
              </w:rPr>
              <w:t xml:space="preserve">Bulaş riski taşıyan alan (yemekhane, lavabolar….) ve eşyalar (telefon, bilgisayar, masa ,kapı kolları,….) Temizlik personelleri tarafından Sağlık Bakanlığının hazırladığı yönerge ve talimatlara uyularak en az günde bir kez sabun, deterjan yada %0.5 </w:t>
            </w:r>
            <w:proofErr w:type="spellStart"/>
            <w:r w:rsidRPr="00B50954">
              <w:rPr>
                <w:rFonts w:ascii="Arial" w:hAnsi="Arial"/>
              </w:rPr>
              <w:t>lik</w:t>
            </w:r>
            <w:proofErr w:type="spellEnd"/>
            <w:r w:rsidRPr="00B50954">
              <w:rPr>
                <w:rFonts w:ascii="Arial" w:hAnsi="Arial"/>
              </w:rPr>
              <w:t xml:space="preserve"> çamaşır suyuyla temizlenmesi</w:t>
            </w:r>
          </w:p>
          <w:p w:rsidR="0099601C" w:rsidRPr="00B50954" w:rsidRDefault="0099601C" w:rsidP="00E458B1">
            <w:pPr>
              <w:tabs>
                <w:tab w:val="left" w:pos="4536"/>
              </w:tabs>
              <w:spacing w:line="360" w:lineRule="auto"/>
              <w:jc w:val="both"/>
              <w:rPr>
                <w:rFonts w:ascii="Arial" w:hAnsi="Arial"/>
              </w:rPr>
            </w:pPr>
          </w:p>
        </w:tc>
      </w:tr>
      <w:tr w:rsidR="00696206" w:rsidRPr="00B50954" w:rsidTr="0099601C">
        <w:tc>
          <w:tcPr>
            <w:tcW w:w="2943" w:type="dxa"/>
          </w:tcPr>
          <w:p w:rsidR="00696206" w:rsidRPr="00B50954" w:rsidRDefault="00696206" w:rsidP="00E458B1">
            <w:pPr>
              <w:tabs>
                <w:tab w:val="left" w:pos="4536"/>
              </w:tabs>
              <w:spacing w:line="360" w:lineRule="auto"/>
              <w:jc w:val="both"/>
              <w:rPr>
                <w:rFonts w:ascii="Arial" w:hAnsi="Arial"/>
              </w:rPr>
            </w:pPr>
            <w:r w:rsidRPr="00B50954">
              <w:rPr>
                <w:rFonts w:ascii="Arial" w:hAnsi="Arial"/>
              </w:rPr>
              <w:lastRenderedPageBreak/>
              <w:t xml:space="preserve">Çalışanların çalışma verimini korumak ve ruhsal sorunlarını en aza indirebilmek için </w:t>
            </w:r>
            <w:proofErr w:type="spellStart"/>
            <w:r w:rsidRPr="00B50954">
              <w:rPr>
                <w:rFonts w:ascii="Arial" w:hAnsi="Arial"/>
              </w:rPr>
              <w:t>psikososyal</w:t>
            </w:r>
            <w:proofErr w:type="spellEnd"/>
            <w:r w:rsidRPr="00B50954">
              <w:rPr>
                <w:rFonts w:ascii="Arial" w:hAnsi="Arial"/>
              </w:rPr>
              <w:t xml:space="preserve"> destek sağlamak</w:t>
            </w:r>
          </w:p>
        </w:tc>
        <w:tc>
          <w:tcPr>
            <w:tcW w:w="7120" w:type="dxa"/>
          </w:tcPr>
          <w:p w:rsidR="00696206" w:rsidRPr="00B50954" w:rsidRDefault="00696206" w:rsidP="00E458B1">
            <w:pPr>
              <w:tabs>
                <w:tab w:val="left" w:pos="4536"/>
              </w:tabs>
              <w:spacing w:line="360" w:lineRule="auto"/>
              <w:jc w:val="both"/>
              <w:rPr>
                <w:rFonts w:ascii="Arial" w:hAnsi="Arial"/>
              </w:rPr>
            </w:pPr>
            <w:r w:rsidRPr="00B50954">
              <w:rPr>
                <w:rFonts w:ascii="Arial" w:hAnsi="Arial"/>
              </w:rPr>
              <w:t xml:space="preserve">-Çalışanların </w:t>
            </w:r>
            <w:proofErr w:type="spellStart"/>
            <w:r w:rsidRPr="00B50954">
              <w:rPr>
                <w:rFonts w:ascii="Arial" w:hAnsi="Arial"/>
              </w:rPr>
              <w:t>psikososyal</w:t>
            </w:r>
            <w:proofErr w:type="spellEnd"/>
            <w:r w:rsidRPr="00B50954">
              <w:rPr>
                <w:rFonts w:ascii="Arial" w:hAnsi="Arial"/>
              </w:rPr>
              <w:t xml:space="preserve"> durumları takip edilmesi</w:t>
            </w:r>
          </w:p>
          <w:p w:rsidR="00696206" w:rsidRPr="00B50954" w:rsidRDefault="00696206" w:rsidP="00E458B1">
            <w:pPr>
              <w:tabs>
                <w:tab w:val="left" w:pos="4536"/>
              </w:tabs>
              <w:spacing w:line="360" w:lineRule="auto"/>
              <w:jc w:val="both"/>
              <w:rPr>
                <w:rFonts w:ascii="Arial" w:hAnsi="Arial"/>
              </w:rPr>
            </w:pPr>
            <w:r w:rsidRPr="00B50954">
              <w:rPr>
                <w:rFonts w:ascii="Arial" w:hAnsi="Arial"/>
              </w:rPr>
              <w:t xml:space="preserve"> -Bu konuda hizmet veren kurum ve kuruluşlar ile işbirliği yapılarak sosyal hizmet ve sosyal yardım sağlanması</w:t>
            </w:r>
          </w:p>
        </w:tc>
      </w:tr>
      <w:tr w:rsidR="0099601C" w:rsidRPr="00B50954" w:rsidTr="00404E8D">
        <w:trPr>
          <w:trHeight w:val="466"/>
        </w:trPr>
        <w:tc>
          <w:tcPr>
            <w:tcW w:w="10063" w:type="dxa"/>
            <w:gridSpan w:val="2"/>
          </w:tcPr>
          <w:p w:rsidR="0099601C" w:rsidRPr="00B50954" w:rsidRDefault="0099601C" w:rsidP="00E458B1">
            <w:pPr>
              <w:tabs>
                <w:tab w:val="left" w:pos="4536"/>
              </w:tabs>
              <w:spacing w:line="360" w:lineRule="auto"/>
              <w:jc w:val="both"/>
              <w:rPr>
                <w:rFonts w:ascii="Arial" w:hAnsi="Arial"/>
              </w:rPr>
            </w:pPr>
          </w:p>
        </w:tc>
      </w:tr>
      <w:tr w:rsidR="00696206" w:rsidRPr="00B50954" w:rsidTr="0099601C">
        <w:trPr>
          <w:trHeight w:val="1061"/>
        </w:trPr>
        <w:tc>
          <w:tcPr>
            <w:tcW w:w="2943" w:type="dxa"/>
            <w:vAlign w:val="center"/>
          </w:tcPr>
          <w:p w:rsidR="00696206" w:rsidRPr="00B50954" w:rsidRDefault="00696206" w:rsidP="00E458B1">
            <w:pPr>
              <w:tabs>
                <w:tab w:val="left" w:pos="264"/>
              </w:tabs>
              <w:spacing w:line="360" w:lineRule="auto"/>
              <w:jc w:val="both"/>
              <w:rPr>
                <w:rFonts w:ascii="Arial" w:eastAsia="Cambria" w:hAnsi="Arial"/>
                <w:b/>
              </w:rPr>
            </w:pPr>
            <w:r w:rsidRPr="00B50954">
              <w:rPr>
                <w:rFonts w:ascii="Arial" w:eastAsia="Cambria" w:hAnsi="Arial"/>
                <w:b/>
              </w:rPr>
              <w:t>PANDEMİ SONRASI YAPILMASI GEREKEN ÇALIŞMALAR</w:t>
            </w:r>
          </w:p>
        </w:tc>
        <w:tc>
          <w:tcPr>
            <w:tcW w:w="7120" w:type="dxa"/>
            <w:vAlign w:val="center"/>
          </w:tcPr>
          <w:p w:rsidR="00696206" w:rsidRPr="00B50954" w:rsidRDefault="00696206" w:rsidP="00E458B1">
            <w:pPr>
              <w:tabs>
                <w:tab w:val="left" w:pos="264"/>
              </w:tabs>
              <w:spacing w:line="360" w:lineRule="auto"/>
              <w:jc w:val="center"/>
              <w:rPr>
                <w:rFonts w:ascii="Arial" w:eastAsia="Cambria" w:hAnsi="Arial"/>
                <w:b/>
              </w:rPr>
            </w:pPr>
            <w:r w:rsidRPr="00B50954">
              <w:rPr>
                <w:rFonts w:ascii="Arial" w:eastAsia="Cambria" w:hAnsi="Arial"/>
                <w:b/>
              </w:rPr>
              <w:t>FAALİYETLER</w:t>
            </w:r>
          </w:p>
        </w:tc>
      </w:tr>
      <w:tr w:rsidR="00696206" w:rsidRPr="00B50954" w:rsidTr="008A39A8">
        <w:trPr>
          <w:trHeight w:val="1639"/>
        </w:trPr>
        <w:tc>
          <w:tcPr>
            <w:tcW w:w="2943" w:type="dxa"/>
          </w:tcPr>
          <w:p w:rsidR="00696206" w:rsidRPr="00B50954" w:rsidRDefault="00696206" w:rsidP="00E458B1">
            <w:pPr>
              <w:tabs>
                <w:tab w:val="left" w:pos="4536"/>
              </w:tabs>
              <w:spacing w:line="360" w:lineRule="auto"/>
              <w:jc w:val="both"/>
              <w:rPr>
                <w:rFonts w:ascii="Arial" w:hAnsi="Arial"/>
              </w:rPr>
            </w:pPr>
            <w:r w:rsidRPr="00B50954">
              <w:rPr>
                <w:rFonts w:ascii="Arial" w:hAnsi="Arial"/>
              </w:rPr>
              <w:t>PANDEMİ PLANININ RAPORLANMASI VE REVİZYONU</w:t>
            </w:r>
          </w:p>
        </w:tc>
        <w:tc>
          <w:tcPr>
            <w:tcW w:w="7120" w:type="dxa"/>
          </w:tcPr>
          <w:p w:rsidR="00696206" w:rsidRPr="00B50954" w:rsidRDefault="00696206" w:rsidP="00E458B1">
            <w:pPr>
              <w:tabs>
                <w:tab w:val="left" w:pos="4536"/>
              </w:tabs>
              <w:spacing w:line="360" w:lineRule="auto"/>
              <w:jc w:val="both"/>
              <w:rPr>
                <w:rFonts w:ascii="Arial" w:hAnsi="Arial"/>
              </w:rPr>
            </w:pPr>
            <w:r w:rsidRPr="00B50954">
              <w:rPr>
                <w:rFonts w:ascii="Arial" w:hAnsi="Arial"/>
              </w:rPr>
              <w:t>Çalışanlardan geri bildirim alınarak fiziksel, ekonomik ve sosyal kayıpların saptanması, listelenmesi, öneriler geliştirilerek raporlanması</w:t>
            </w:r>
          </w:p>
          <w:p w:rsidR="00696206" w:rsidRPr="00B50954" w:rsidRDefault="00696206" w:rsidP="00E458B1">
            <w:pPr>
              <w:tabs>
                <w:tab w:val="left" w:pos="4536"/>
              </w:tabs>
              <w:spacing w:line="360" w:lineRule="auto"/>
              <w:jc w:val="both"/>
              <w:rPr>
                <w:rFonts w:ascii="Arial" w:hAnsi="Arial"/>
              </w:rPr>
            </w:pPr>
            <w:r w:rsidRPr="00B50954">
              <w:rPr>
                <w:rFonts w:ascii="Arial" w:hAnsi="Arial"/>
              </w:rPr>
              <w:t xml:space="preserve"> -Plandaki aksamalar ve giderilmesi gereken eksikliklere göre </w:t>
            </w:r>
            <w:proofErr w:type="spellStart"/>
            <w:r w:rsidRPr="00B50954">
              <w:rPr>
                <w:rFonts w:ascii="Arial" w:hAnsi="Arial"/>
              </w:rPr>
              <w:t>pandemi</w:t>
            </w:r>
            <w:proofErr w:type="spellEnd"/>
            <w:r w:rsidRPr="00B50954">
              <w:rPr>
                <w:rFonts w:ascii="Arial" w:hAnsi="Arial"/>
              </w:rPr>
              <w:t xml:space="preserve"> faaliyet planında revizyona gidilmesi ve yeni olabilecek </w:t>
            </w:r>
            <w:proofErr w:type="spellStart"/>
            <w:r w:rsidRPr="00B50954">
              <w:rPr>
                <w:rFonts w:ascii="Arial" w:hAnsi="Arial"/>
              </w:rPr>
              <w:t>pandemiye</w:t>
            </w:r>
            <w:proofErr w:type="spellEnd"/>
            <w:r w:rsidRPr="00B50954">
              <w:rPr>
                <w:rFonts w:ascii="Arial" w:hAnsi="Arial"/>
              </w:rPr>
              <w:t xml:space="preserve"> hazırlıklı olunması</w:t>
            </w:r>
          </w:p>
        </w:tc>
      </w:tr>
    </w:tbl>
    <w:p w:rsidR="00696206" w:rsidRPr="00B50954" w:rsidRDefault="00696206" w:rsidP="00696206">
      <w:pPr>
        <w:pStyle w:val="Balk1"/>
        <w:widowControl/>
        <w:numPr>
          <w:ilvl w:val="0"/>
          <w:numId w:val="12"/>
        </w:numPr>
        <w:tabs>
          <w:tab w:val="left" w:pos="851"/>
          <w:tab w:val="left" w:pos="993"/>
        </w:tabs>
        <w:autoSpaceDE/>
        <w:autoSpaceDN/>
        <w:ind w:left="426" w:firstLine="0"/>
        <w:jc w:val="both"/>
        <w:rPr>
          <w:rFonts w:ascii="Arial" w:hAnsi="Arial" w:cs="Arial"/>
          <w:color w:val="000000" w:themeColor="text1"/>
        </w:rPr>
      </w:pPr>
      <w:bookmarkStart w:id="13" w:name="_Toc48999777"/>
      <w:r w:rsidRPr="00B50954">
        <w:rPr>
          <w:rFonts w:ascii="Arial" w:hAnsi="Arial" w:cs="Arial"/>
          <w:color w:val="000000" w:themeColor="text1"/>
        </w:rPr>
        <w:t>OKUL HABERLEŞME LİSTESİ</w:t>
      </w:r>
      <w:bookmarkEnd w:id="13"/>
    </w:p>
    <w:p w:rsidR="00696206" w:rsidRPr="00B50954" w:rsidRDefault="00696206" w:rsidP="00696206">
      <w:pPr>
        <w:ind w:firstLine="567"/>
        <w:jc w:val="both"/>
        <w:rPr>
          <w:rFonts w:ascii="Arial" w:hAnsi="Arial"/>
        </w:rPr>
      </w:pPr>
    </w:p>
    <w:tbl>
      <w:tblPr>
        <w:tblStyle w:val="TabloKlavuzu"/>
        <w:tblW w:w="0" w:type="auto"/>
        <w:tblLook w:val="04A0"/>
      </w:tblPr>
      <w:tblGrid>
        <w:gridCol w:w="3354"/>
        <w:gridCol w:w="3354"/>
        <w:gridCol w:w="3355"/>
      </w:tblGrid>
      <w:tr w:rsidR="00696206" w:rsidRPr="007E3BDE" w:rsidTr="00E458B1">
        <w:trPr>
          <w:trHeight w:val="537"/>
        </w:trPr>
        <w:tc>
          <w:tcPr>
            <w:tcW w:w="3354" w:type="dxa"/>
            <w:vAlign w:val="center"/>
          </w:tcPr>
          <w:p w:rsidR="00696206" w:rsidRPr="007E3BDE" w:rsidRDefault="00696206" w:rsidP="00E458B1">
            <w:pPr>
              <w:pStyle w:val="AralkYok"/>
              <w:jc w:val="center"/>
              <w:rPr>
                <w:rFonts w:ascii="Arial" w:hAnsi="Arial"/>
                <w:b/>
                <w:sz w:val="24"/>
                <w:szCs w:val="24"/>
              </w:rPr>
            </w:pPr>
            <w:r w:rsidRPr="007E3BDE">
              <w:rPr>
                <w:rFonts w:ascii="Arial" w:hAnsi="Arial"/>
                <w:b/>
                <w:sz w:val="24"/>
                <w:szCs w:val="24"/>
              </w:rPr>
              <w:t>AD SOYAD</w:t>
            </w:r>
          </w:p>
        </w:tc>
        <w:tc>
          <w:tcPr>
            <w:tcW w:w="3354" w:type="dxa"/>
            <w:vAlign w:val="center"/>
          </w:tcPr>
          <w:p w:rsidR="00696206" w:rsidRPr="007E3BDE" w:rsidRDefault="00696206" w:rsidP="00E458B1">
            <w:pPr>
              <w:pStyle w:val="AralkYok"/>
              <w:jc w:val="center"/>
              <w:rPr>
                <w:rFonts w:ascii="Arial" w:hAnsi="Arial"/>
                <w:b/>
                <w:sz w:val="24"/>
                <w:szCs w:val="24"/>
              </w:rPr>
            </w:pPr>
            <w:r w:rsidRPr="007E3BDE">
              <w:rPr>
                <w:rFonts w:ascii="Arial" w:hAnsi="Arial"/>
                <w:b/>
                <w:sz w:val="24"/>
                <w:szCs w:val="24"/>
              </w:rPr>
              <w:t>GÖREVİ</w:t>
            </w:r>
          </w:p>
        </w:tc>
        <w:tc>
          <w:tcPr>
            <w:tcW w:w="3355" w:type="dxa"/>
            <w:vAlign w:val="center"/>
          </w:tcPr>
          <w:p w:rsidR="00696206" w:rsidRPr="007E3BDE" w:rsidRDefault="00696206" w:rsidP="00E458B1">
            <w:pPr>
              <w:pStyle w:val="AralkYok"/>
              <w:jc w:val="center"/>
              <w:rPr>
                <w:rFonts w:ascii="Arial" w:hAnsi="Arial"/>
                <w:b/>
                <w:sz w:val="24"/>
                <w:szCs w:val="24"/>
              </w:rPr>
            </w:pPr>
            <w:r w:rsidRPr="007E3BDE">
              <w:rPr>
                <w:rFonts w:ascii="Arial" w:hAnsi="Arial"/>
                <w:b/>
                <w:sz w:val="24"/>
                <w:szCs w:val="24"/>
              </w:rPr>
              <w:t>TEL. NO.</w:t>
            </w:r>
          </w:p>
        </w:tc>
      </w:tr>
      <w:tr w:rsidR="00696206" w:rsidRPr="008D5015" w:rsidTr="00E458B1">
        <w:trPr>
          <w:trHeight w:val="328"/>
        </w:trPr>
        <w:tc>
          <w:tcPr>
            <w:tcW w:w="3354" w:type="dxa"/>
          </w:tcPr>
          <w:p w:rsidR="00696206" w:rsidRPr="008D5015" w:rsidRDefault="008E2335" w:rsidP="00E458B1">
            <w:pPr>
              <w:pStyle w:val="AralkYok"/>
              <w:rPr>
                <w:rFonts w:ascii="Arial" w:hAnsi="Arial"/>
                <w:sz w:val="24"/>
                <w:szCs w:val="24"/>
              </w:rPr>
            </w:pPr>
            <w:r>
              <w:rPr>
                <w:rFonts w:ascii="Arial" w:hAnsi="Arial"/>
                <w:sz w:val="24"/>
                <w:szCs w:val="24"/>
              </w:rPr>
              <w:t>Döndü AY</w:t>
            </w:r>
          </w:p>
        </w:tc>
        <w:tc>
          <w:tcPr>
            <w:tcW w:w="3354"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Okul Müdürü</w:t>
            </w:r>
          </w:p>
        </w:tc>
        <w:tc>
          <w:tcPr>
            <w:tcW w:w="3355" w:type="dxa"/>
          </w:tcPr>
          <w:p w:rsidR="00696206" w:rsidRPr="008D5015" w:rsidRDefault="008E2335" w:rsidP="00E458B1">
            <w:pPr>
              <w:pStyle w:val="AralkYok"/>
              <w:jc w:val="center"/>
              <w:rPr>
                <w:rFonts w:ascii="Arial" w:hAnsi="Arial"/>
                <w:sz w:val="24"/>
                <w:szCs w:val="24"/>
              </w:rPr>
            </w:pPr>
            <w:r>
              <w:rPr>
                <w:rFonts w:ascii="Arial" w:hAnsi="Arial"/>
                <w:sz w:val="24"/>
                <w:szCs w:val="24"/>
              </w:rPr>
              <w:t>0 505 395 6851</w:t>
            </w:r>
          </w:p>
        </w:tc>
      </w:tr>
      <w:tr w:rsidR="00696206" w:rsidRPr="008D5015" w:rsidTr="00E458B1">
        <w:trPr>
          <w:trHeight w:val="328"/>
        </w:trPr>
        <w:tc>
          <w:tcPr>
            <w:tcW w:w="3354" w:type="dxa"/>
          </w:tcPr>
          <w:p w:rsidR="00696206" w:rsidRPr="008D5015" w:rsidRDefault="008E2335" w:rsidP="00E458B1">
            <w:pPr>
              <w:pStyle w:val="AralkYok"/>
              <w:rPr>
                <w:rFonts w:ascii="Arial" w:hAnsi="Arial"/>
                <w:sz w:val="24"/>
                <w:szCs w:val="24"/>
              </w:rPr>
            </w:pPr>
            <w:r>
              <w:rPr>
                <w:rFonts w:ascii="Arial" w:hAnsi="Arial"/>
                <w:sz w:val="24"/>
                <w:szCs w:val="24"/>
              </w:rPr>
              <w:t>Üzeyir AĞBULUT</w:t>
            </w:r>
          </w:p>
        </w:tc>
        <w:tc>
          <w:tcPr>
            <w:tcW w:w="3354" w:type="dxa"/>
          </w:tcPr>
          <w:p w:rsidR="00696206" w:rsidRPr="008D5015" w:rsidRDefault="008E2335" w:rsidP="00E458B1">
            <w:pPr>
              <w:pStyle w:val="AralkYok"/>
              <w:jc w:val="center"/>
              <w:rPr>
                <w:rFonts w:ascii="Arial" w:hAnsi="Arial"/>
                <w:sz w:val="24"/>
                <w:szCs w:val="24"/>
              </w:rPr>
            </w:pPr>
            <w:r>
              <w:rPr>
                <w:rFonts w:ascii="Arial" w:hAnsi="Arial"/>
                <w:sz w:val="24"/>
                <w:szCs w:val="24"/>
              </w:rPr>
              <w:t>Sınıf Öğretmeni</w:t>
            </w:r>
          </w:p>
        </w:tc>
        <w:tc>
          <w:tcPr>
            <w:tcW w:w="3355" w:type="dxa"/>
          </w:tcPr>
          <w:p w:rsidR="00696206" w:rsidRPr="008D5015" w:rsidRDefault="00696206" w:rsidP="008E2335">
            <w:pPr>
              <w:pStyle w:val="AralkYok"/>
              <w:jc w:val="center"/>
              <w:rPr>
                <w:rFonts w:ascii="Arial" w:hAnsi="Arial"/>
                <w:sz w:val="24"/>
                <w:szCs w:val="24"/>
              </w:rPr>
            </w:pPr>
            <w:r w:rsidRPr="008D5015">
              <w:rPr>
                <w:rFonts w:ascii="Arial" w:hAnsi="Arial"/>
                <w:sz w:val="24"/>
                <w:szCs w:val="24"/>
              </w:rPr>
              <w:t xml:space="preserve">0 </w:t>
            </w:r>
            <w:r w:rsidR="008E2335">
              <w:rPr>
                <w:rFonts w:ascii="Arial" w:hAnsi="Arial"/>
                <w:sz w:val="24"/>
                <w:szCs w:val="24"/>
              </w:rPr>
              <w:t>505 678 5442</w:t>
            </w:r>
          </w:p>
        </w:tc>
      </w:tr>
    </w:tbl>
    <w:p w:rsidR="00696206" w:rsidRPr="00B50954" w:rsidRDefault="00696206" w:rsidP="00696206">
      <w:pPr>
        <w:pStyle w:val="Balk1"/>
        <w:widowControl/>
        <w:numPr>
          <w:ilvl w:val="0"/>
          <w:numId w:val="12"/>
        </w:numPr>
        <w:tabs>
          <w:tab w:val="left" w:pos="567"/>
          <w:tab w:val="left" w:pos="1418"/>
        </w:tabs>
        <w:autoSpaceDE/>
        <w:autoSpaceDN/>
        <w:ind w:left="284" w:firstLine="0"/>
        <w:jc w:val="both"/>
        <w:rPr>
          <w:rFonts w:ascii="Arial" w:hAnsi="Arial" w:cs="Arial"/>
          <w:color w:val="000000" w:themeColor="text1"/>
        </w:rPr>
      </w:pPr>
      <w:bookmarkStart w:id="14" w:name="_Toc48999778"/>
      <w:r>
        <w:rPr>
          <w:rFonts w:ascii="Arial" w:hAnsi="Arial" w:cs="Arial"/>
          <w:color w:val="000000" w:themeColor="text1"/>
        </w:rPr>
        <w:t>İLÇE HABERLEŞ</w:t>
      </w:r>
      <w:r w:rsidRPr="00B50954">
        <w:rPr>
          <w:rFonts w:ascii="Arial" w:hAnsi="Arial" w:cs="Arial"/>
          <w:color w:val="000000" w:themeColor="text1"/>
        </w:rPr>
        <w:t>ME LİSTESİ</w:t>
      </w:r>
      <w:bookmarkEnd w:id="14"/>
    </w:p>
    <w:p w:rsidR="00696206" w:rsidRPr="00B50954" w:rsidRDefault="00696206" w:rsidP="00696206">
      <w:pPr>
        <w:ind w:firstLine="567"/>
        <w:jc w:val="both"/>
        <w:rPr>
          <w:rFonts w:ascii="Arial" w:hAnsi="Arial"/>
        </w:rPr>
      </w:pPr>
    </w:p>
    <w:tbl>
      <w:tblPr>
        <w:tblStyle w:val="TabloKlavuzu"/>
        <w:tblW w:w="0" w:type="auto"/>
        <w:tblLook w:val="04A0"/>
      </w:tblPr>
      <w:tblGrid>
        <w:gridCol w:w="3354"/>
        <w:gridCol w:w="3354"/>
        <w:gridCol w:w="3355"/>
      </w:tblGrid>
      <w:tr w:rsidR="00696206" w:rsidRPr="00B50954" w:rsidTr="00E458B1">
        <w:tc>
          <w:tcPr>
            <w:tcW w:w="3354" w:type="dxa"/>
          </w:tcPr>
          <w:p w:rsidR="00696206" w:rsidRPr="007E3BDE" w:rsidRDefault="00696206" w:rsidP="00E458B1">
            <w:pPr>
              <w:tabs>
                <w:tab w:val="left" w:pos="4536"/>
              </w:tabs>
              <w:spacing w:line="360" w:lineRule="auto"/>
              <w:ind w:firstLine="567"/>
              <w:jc w:val="center"/>
              <w:rPr>
                <w:rFonts w:ascii="Arial" w:hAnsi="Arial"/>
                <w:b/>
                <w:sz w:val="24"/>
                <w:szCs w:val="24"/>
              </w:rPr>
            </w:pPr>
            <w:r w:rsidRPr="007E3BDE">
              <w:rPr>
                <w:rFonts w:ascii="Arial" w:hAnsi="Arial"/>
                <w:b/>
                <w:sz w:val="24"/>
                <w:szCs w:val="24"/>
              </w:rPr>
              <w:t>AD SOYAD</w:t>
            </w:r>
          </w:p>
        </w:tc>
        <w:tc>
          <w:tcPr>
            <w:tcW w:w="3354" w:type="dxa"/>
          </w:tcPr>
          <w:p w:rsidR="00696206" w:rsidRPr="007E3BDE" w:rsidRDefault="00696206" w:rsidP="00E458B1">
            <w:pPr>
              <w:tabs>
                <w:tab w:val="left" w:pos="4536"/>
              </w:tabs>
              <w:spacing w:line="360" w:lineRule="auto"/>
              <w:jc w:val="center"/>
              <w:rPr>
                <w:rFonts w:ascii="Arial" w:hAnsi="Arial"/>
                <w:b/>
                <w:sz w:val="24"/>
                <w:szCs w:val="24"/>
              </w:rPr>
            </w:pPr>
            <w:r w:rsidRPr="007E3BDE">
              <w:rPr>
                <w:rFonts w:ascii="Arial" w:hAnsi="Arial"/>
                <w:b/>
                <w:sz w:val="24"/>
                <w:szCs w:val="24"/>
              </w:rPr>
              <w:t>GÖREVİ</w:t>
            </w:r>
          </w:p>
        </w:tc>
        <w:tc>
          <w:tcPr>
            <w:tcW w:w="3355" w:type="dxa"/>
          </w:tcPr>
          <w:p w:rsidR="00696206" w:rsidRPr="007E3BDE" w:rsidRDefault="00696206" w:rsidP="00E458B1">
            <w:pPr>
              <w:tabs>
                <w:tab w:val="left" w:pos="4536"/>
              </w:tabs>
              <w:spacing w:line="360" w:lineRule="auto"/>
              <w:jc w:val="center"/>
              <w:rPr>
                <w:rFonts w:ascii="Arial" w:hAnsi="Arial"/>
                <w:b/>
                <w:sz w:val="24"/>
                <w:szCs w:val="24"/>
              </w:rPr>
            </w:pPr>
            <w:r w:rsidRPr="007E3BDE">
              <w:rPr>
                <w:rFonts w:ascii="Arial" w:hAnsi="Arial"/>
                <w:b/>
                <w:sz w:val="24"/>
                <w:szCs w:val="24"/>
              </w:rPr>
              <w:t>TEL. NO</w:t>
            </w:r>
          </w:p>
        </w:tc>
      </w:tr>
      <w:tr w:rsidR="00696206" w:rsidRPr="00B50954" w:rsidTr="00E458B1">
        <w:tc>
          <w:tcPr>
            <w:tcW w:w="3354" w:type="dxa"/>
          </w:tcPr>
          <w:p w:rsidR="00696206" w:rsidRPr="00B50954" w:rsidRDefault="008E2335" w:rsidP="00E458B1">
            <w:pPr>
              <w:tabs>
                <w:tab w:val="left" w:pos="4536"/>
              </w:tabs>
              <w:spacing w:line="360" w:lineRule="auto"/>
              <w:jc w:val="both"/>
              <w:rPr>
                <w:rFonts w:ascii="Arial" w:hAnsi="Arial"/>
                <w:sz w:val="24"/>
                <w:szCs w:val="24"/>
              </w:rPr>
            </w:pPr>
            <w:r>
              <w:rPr>
                <w:rFonts w:ascii="Arial" w:hAnsi="Arial"/>
                <w:sz w:val="24"/>
                <w:szCs w:val="24"/>
              </w:rPr>
              <w:t>İsmail ÖZDEN</w:t>
            </w:r>
          </w:p>
        </w:tc>
        <w:tc>
          <w:tcPr>
            <w:tcW w:w="3354" w:type="dxa"/>
          </w:tcPr>
          <w:p w:rsidR="00696206" w:rsidRPr="00B50954" w:rsidRDefault="00696206" w:rsidP="00E458B1">
            <w:pPr>
              <w:tabs>
                <w:tab w:val="left" w:pos="4536"/>
              </w:tabs>
              <w:spacing w:line="360" w:lineRule="auto"/>
              <w:rPr>
                <w:rFonts w:ascii="Arial" w:hAnsi="Arial"/>
                <w:sz w:val="24"/>
                <w:szCs w:val="24"/>
              </w:rPr>
            </w:pPr>
            <w:r w:rsidRPr="00B50954">
              <w:rPr>
                <w:rFonts w:ascii="Arial" w:hAnsi="Arial"/>
                <w:sz w:val="24"/>
                <w:szCs w:val="24"/>
              </w:rPr>
              <w:t>İlçe Milli Eğitim Müdürü</w:t>
            </w:r>
          </w:p>
        </w:tc>
        <w:tc>
          <w:tcPr>
            <w:tcW w:w="3355" w:type="dxa"/>
          </w:tcPr>
          <w:p w:rsidR="00696206" w:rsidRPr="00B50954" w:rsidRDefault="008E2335" w:rsidP="00E458B1">
            <w:pPr>
              <w:tabs>
                <w:tab w:val="left" w:pos="4536"/>
              </w:tabs>
              <w:spacing w:line="360" w:lineRule="auto"/>
              <w:jc w:val="center"/>
              <w:rPr>
                <w:rFonts w:ascii="Arial" w:hAnsi="Arial"/>
                <w:sz w:val="24"/>
                <w:szCs w:val="24"/>
              </w:rPr>
            </w:pPr>
            <w:r>
              <w:rPr>
                <w:rFonts w:ascii="Arial" w:hAnsi="Arial"/>
                <w:sz w:val="24"/>
                <w:szCs w:val="24"/>
              </w:rPr>
              <w:t>0 506 356 2197</w:t>
            </w:r>
          </w:p>
        </w:tc>
      </w:tr>
      <w:tr w:rsidR="00696206" w:rsidRPr="00B50954" w:rsidTr="00E458B1">
        <w:tc>
          <w:tcPr>
            <w:tcW w:w="3354" w:type="dxa"/>
          </w:tcPr>
          <w:p w:rsidR="00696206" w:rsidRPr="00B50954" w:rsidRDefault="00696206" w:rsidP="00E458B1">
            <w:pPr>
              <w:tabs>
                <w:tab w:val="left" w:pos="4536"/>
              </w:tabs>
              <w:spacing w:line="360" w:lineRule="auto"/>
              <w:jc w:val="both"/>
              <w:rPr>
                <w:rFonts w:ascii="Arial" w:hAnsi="Arial"/>
                <w:sz w:val="24"/>
                <w:szCs w:val="24"/>
              </w:rPr>
            </w:pPr>
            <w:r w:rsidRPr="00B50954">
              <w:rPr>
                <w:rFonts w:ascii="Arial" w:hAnsi="Arial"/>
                <w:sz w:val="24"/>
                <w:szCs w:val="24"/>
              </w:rPr>
              <w:t>Hüseyin KAYNAK</w:t>
            </w:r>
          </w:p>
        </w:tc>
        <w:tc>
          <w:tcPr>
            <w:tcW w:w="3354" w:type="dxa"/>
          </w:tcPr>
          <w:p w:rsidR="00696206" w:rsidRPr="00B50954" w:rsidRDefault="00696206" w:rsidP="00E458B1">
            <w:pPr>
              <w:tabs>
                <w:tab w:val="left" w:pos="4536"/>
              </w:tabs>
              <w:spacing w:line="360" w:lineRule="auto"/>
              <w:rPr>
                <w:rFonts w:ascii="Arial" w:hAnsi="Arial"/>
                <w:sz w:val="24"/>
                <w:szCs w:val="24"/>
              </w:rPr>
            </w:pPr>
            <w:r w:rsidRPr="00B50954">
              <w:rPr>
                <w:rFonts w:ascii="Arial" w:hAnsi="Arial"/>
                <w:sz w:val="24"/>
                <w:szCs w:val="24"/>
              </w:rPr>
              <w:t>İlçe Milli Eğitim Şube Müdürü</w:t>
            </w:r>
          </w:p>
        </w:tc>
        <w:tc>
          <w:tcPr>
            <w:tcW w:w="3355" w:type="dxa"/>
          </w:tcPr>
          <w:p w:rsidR="00696206" w:rsidRPr="00B50954" w:rsidRDefault="00696206" w:rsidP="00E458B1">
            <w:pPr>
              <w:tabs>
                <w:tab w:val="left" w:pos="4536"/>
              </w:tabs>
              <w:spacing w:line="360" w:lineRule="auto"/>
              <w:jc w:val="center"/>
              <w:rPr>
                <w:rFonts w:ascii="Arial" w:hAnsi="Arial"/>
                <w:sz w:val="24"/>
                <w:szCs w:val="24"/>
              </w:rPr>
            </w:pPr>
            <w:r>
              <w:rPr>
                <w:rFonts w:ascii="Arial" w:hAnsi="Arial"/>
                <w:sz w:val="24"/>
                <w:szCs w:val="24"/>
              </w:rPr>
              <w:t>0 532 793 2566</w:t>
            </w:r>
          </w:p>
        </w:tc>
      </w:tr>
      <w:tr w:rsidR="00696206" w:rsidRPr="00B50954" w:rsidTr="00E458B1">
        <w:tc>
          <w:tcPr>
            <w:tcW w:w="3354" w:type="dxa"/>
          </w:tcPr>
          <w:p w:rsidR="00696206" w:rsidRPr="00B50954" w:rsidRDefault="00696206" w:rsidP="00E458B1">
            <w:pPr>
              <w:tabs>
                <w:tab w:val="left" w:pos="4536"/>
              </w:tabs>
              <w:spacing w:line="360" w:lineRule="auto"/>
              <w:jc w:val="both"/>
              <w:rPr>
                <w:rFonts w:ascii="Arial" w:hAnsi="Arial"/>
                <w:sz w:val="24"/>
                <w:szCs w:val="24"/>
              </w:rPr>
            </w:pPr>
            <w:r w:rsidRPr="00B50954">
              <w:rPr>
                <w:rFonts w:ascii="Arial" w:hAnsi="Arial"/>
                <w:sz w:val="24"/>
                <w:szCs w:val="24"/>
              </w:rPr>
              <w:t>İlker SARIKAYA</w:t>
            </w:r>
          </w:p>
        </w:tc>
        <w:tc>
          <w:tcPr>
            <w:tcW w:w="3354" w:type="dxa"/>
          </w:tcPr>
          <w:p w:rsidR="00696206" w:rsidRPr="00B50954" w:rsidRDefault="00696206" w:rsidP="00E458B1">
            <w:pPr>
              <w:tabs>
                <w:tab w:val="left" w:pos="4536"/>
              </w:tabs>
              <w:spacing w:line="360" w:lineRule="auto"/>
              <w:rPr>
                <w:rFonts w:ascii="Arial" w:hAnsi="Arial"/>
                <w:sz w:val="24"/>
                <w:szCs w:val="24"/>
              </w:rPr>
            </w:pPr>
            <w:r w:rsidRPr="00B50954">
              <w:rPr>
                <w:rFonts w:ascii="Arial" w:hAnsi="Arial"/>
                <w:sz w:val="24"/>
                <w:szCs w:val="24"/>
              </w:rPr>
              <w:t>İlçe Milli Eğitim Şube Müdürü</w:t>
            </w:r>
          </w:p>
        </w:tc>
        <w:tc>
          <w:tcPr>
            <w:tcW w:w="3355" w:type="dxa"/>
          </w:tcPr>
          <w:p w:rsidR="00696206" w:rsidRPr="00B50954" w:rsidRDefault="00696206" w:rsidP="00E458B1">
            <w:pPr>
              <w:tabs>
                <w:tab w:val="left" w:pos="4536"/>
              </w:tabs>
              <w:spacing w:line="360" w:lineRule="auto"/>
              <w:jc w:val="center"/>
              <w:rPr>
                <w:rFonts w:ascii="Arial" w:hAnsi="Arial"/>
                <w:sz w:val="24"/>
                <w:szCs w:val="24"/>
              </w:rPr>
            </w:pPr>
            <w:r>
              <w:rPr>
                <w:rFonts w:ascii="Arial" w:hAnsi="Arial"/>
                <w:sz w:val="24"/>
                <w:szCs w:val="24"/>
              </w:rPr>
              <w:t>0 532 414 7864</w:t>
            </w:r>
          </w:p>
        </w:tc>
      </w:tr>
    </w:tbl>
    <w:p w:rsidR="00696206" w:rsidRPr="00B50954" w:rsidRDefault="00696206" w:rsidP="00696206">
      <w:pPr>
        <w:pStyle w:val="Balk1"/>
        <w:widowControl/>
        <w:numPr>
          <w:ilvl w:val="0"/>
          <w:numId w:val="12"/>
        </w:numPr>
        <w:autoSpaceDE/>
        <w:autoSpaceDN/>
        <w:ind w:left="284" w:firstLine="0"/>
        <w:jc w:val="both"/>
        <w:rPr>
          <w:rFonts w:ascii="Arial" w:hAnsi="Arial" w:cs="Arial"/>
          <w:color w:val="000000" w:themeColor="text1"/>
        </w:rPr>
      </w:pPr>
      <w:bookmarkStart w:id="15" w:name="_Toc48999779"/>
      <w:r w:rsidRPr="00B50954">
        <w:rPr>
          <w:rFonts w:ascii="Arial" w:hAnsi="Arial" w:cs="Arial"/>
          <w:color w:val="000000" w:themeColor="text1"/>
        </w:rPr>
        <w:lastRenderedPageBreak/>
        <w:t>OKUL VERİ İLETİŞİM ZİNCİRİ</w:t>
      </w:r>
      <w:bookmarkEnd w:id="15"/>
    </w:p>
    <w:p w:rsidR="00696206" w:rsidRPr="006847D8" w:rsidRDefault="00696206" w:rsidP="00696206">
      <w:pPr>
        <w:ind w:firstLine="709"/>
        <w:rPr>
          <w:b/>
          <w:sz w:val="24"/>
          <w:szCs w:val="24"/>
        </w:rPr>
      </w:pPr>
      <w:r w:rsidRPr="006847D8">
        <w:rPr>
          <w:b/>
          <w:sz w:val="24"/>
          <w:szCs w:val="24"/>
        </w:rPr>
        <w:t>İÇ İLETİŞİM ZİNCİRİ</w:t>
      </w:r>
    </w:p>
    <w:p w:rsidR="00696206" w:rsidRPr="000725B7" w:rsidRDefault="007B7510" w:rsidP="00696206">
      <w:pPr>
        <w:ind w:firstLine="709"/>
        <w:rPr>
          <w:sz w:val="24"/>
          <w:szCs w:val="24"/>
        </w:rPr>
      </w:pPr>
      <w:r w:rsidRPr="007B7510">
        <w:rPr>
          <w:noProof/>
          <w:lang w:bidi="ar-SA"/>
        </w:rPr>
        <w:pict>
          <v:shape id="Yuvarlatılmış Çapraz Köşeli Dikdörtgen 69" o:spid="_x0000_s1026" style="position:absolute;left:0;text-align:left;margin-left:87.25pt;margin-top:2.4pt;width:184.5pt;height:8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3150,11087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" adj="-11796480,,5400" path="m184789,l2343150,r,l2343150,923921v,102056,-82733,184789,-184789,184789l,1108710r,l,184789c,82733,82733,,184789,xe" fillcolor="#4f81bd [3204]" strokecolor="#243f60 [1604]" strokeweight="2pt">
            <v:stroke joinstyle="miter"/>
            <v:formulas/>
            <v:path arrowok="t" o:connecttype="custom" o:connectlocs="184789,0;2343150,0;2343150,0;2343150,923921;2158361,1108710;0,1108710;0,1108710;0,184789;184789,0" o:connectangles="0,0,0,0,0,0,0,0,0" textboxrect="0,0,2343150,1108710"/>
            <v:textbox>
              <w:txbxContent>
                <w:p w:rsidR="008B1FB2" w:rsidRDefault="008B1FB2" w:rsidP="00696206">
                  <w:pPr>
                    <w:jc w:val="center"/>
                    <w:rPr>
                      <w:b/>
                    </w:rPr>
                  </w:pPr>
                  <w:r w:rsidRPr="00406A9D">
                    <w:rPr>
                      <w:b/>
                    </w:rPr>
                    <w:t>Çeşitli salgın hastalık semptomları (ateş, öksürük, burun akıntısı, solunum sıkıntısı, ishal vb.) gösteren</w:t>
                  </w:r>
                </w:p>
                <w:p w:rsidR="008B1FB2" w:rsidRPr="00E45F03" w:rsidRDefault="008B1FB2" w:rsidP="00696206">
                  <w:pPr>
                    <w:jc w:val="center"/>
                    <w:rPr>
                      <w:b/>
                      <w:color w:val="FFFF00"/>
                    </w:rPr>
                  </w:pPr>
                  <w:r w:rsidRPr="00E45F03">
                    <w:rPr>
                      <w:b/>
                      <w:color w:val="FFFF00"/>
                    </w:rPr>
                    <w:t xml:space="preserve"> ÖĞRENCİ</w:t>
                  </w:r>
                </w:p>
                <w:p w:rsidR="008B1FB2" w:rsidRDefault="008B1FB2" w:rsidP="00696206">
                  <w:pPr>
                    <w:jc w:val="center"/>
                  </w:pPr>
                </w:p>
              </w:txbxContent>
            </v:textbox>
          </v:shape>
        </w:pict>
      </w:r>
    </w:p>
    <w:p w:rsidR="00696206" w:rsidRPr="00E23901" w:rsidRDefault="00696206" w:rsidP="00696206">
      <w:pPr>
        <w:tabs>
          <w:tab w:val="left" w:pos="4536"/>
        </w:tabs>
        <w:spacing w:line="360" w:lineRule="auto"/>
        <w:ind w:firstLine="567"/>
        <w:jc w:val="both"/>
        <w:rPr>
          <w:rFonts w:ascii="Arial" w:hAnsi="Arial"/>
          <w:color w:val="000000" w:themeColor="text1"/>
        </w:rPr>
      </w:pPr>
    </w:p>
    <w:p w:rsidR="00696206" w:rsidRPr="00E23901" w:rsidRDefault="00696206" w:rsidP="00696206">
      <w:pPr>
        <w:tabs>
          <w:tab w:val="left" w:pos="4536"/>
        </w:tabs>
        <w:spacing w:line="360" w:lineRule="auto"/>
        <w:ind w:firstLine="567"/>
        <w:jc w:val="both"/>
        <w:rPr>
          <w:rFonts w:ascii="Arial" w:hAnsi="Arial"/>
          <w:color w:val="000000" w:themeColor="text1"/>
        </w:rPr>
      </w:pPr>
    </w:p>
    <w:p w:rsidR="00696206" w:rsidRPr="00E23901" w:rsidRDefault="007B7510" w:rsidP="00696206">
      <w:pPr>
        <w:tabs>
          <w:tab w:val="left" w:pos="4536"/>
        </w:tabs>
        <w:spacing w:line="360" w:lineRule="auto"/>
        <w:ind w:firstLine="567"/>
        <w:jc w:val="both"/>
        <w:rPr>
          <w:rFonts w:ascii="Arial" w:hAnsi="Arial"/>
          <w:color w:val="000000" w:themeColor="text1"/>
        </w:rPr>
      </w:pPr>
      <w:r w:rsidRPr="007B7510">
        <w:rPr>
          <w:noProof/>
          <w:lang w:bidi="ar-SA"/>
        </w:rPr>
        <w:pict>
          <v:shape id="Yukarı Bükülü Ok 2" o:spid="_x0000_s1027" style="position:absolute;left:0;text-align:left;margin-left:20.3pt;margin-top:6.35pt;width:63pt;height:222.0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2820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" adj="-11796480,,5400" path="m,2627219r503667,l503667,200025r-103617,l600075,,800100,200025r-103617,l696483,2820035,,2820035,,2627219xe" fillcolor="white [3201]" strokecolor="#f79646 [3209]" strokeweight="2pt">
            <v:stroke joinstyle="miter"/>
            <v:formulas/>
            <v:path arrowok="t" o:connecttype="custom" o:connectlocs="0,2627219;503667,2627219;503667,200025;400050,200025;600075,0;800100,200025;696483,200025;696483,2820035;0,2820035;0,2627219" o:connectangles="0,0,0,0,0,0,0,0,0,0" textboxrect="0,0,800100,2820035"/>
            <v:textbox style="layout-flow:vertical">
              <w:txbxContent>
                <w:p w:rsidR="008B1FB2" w:rsidRDefault="008B1FB2" w:rsidP="00696206"/>
              </w:txbxContent>
            </v:textbox>
          </v:shape>
        </w:pict>
      </w:r>
    </w:p>
    <w:p w:rsidR="00696206" w:rsidRPr="00E23901" w:rsidRDefault="007B7510" w:rsidP="00696206">
      <w:pPr>
        <w:tabs>
          <w:tab w:val="left" w:pos="4536"/>
        </w:tabs>
        <w:spacing w:line="360" w:lineRule="auto"/>
        <w:ind w:firstLine="567"/>
        <w:jc w:val="both"/>
        <w:rPr>
          <w:rFonts w:ascii="Arial" w:hAnsi="Arial"/>
          <w:color w:val="000000" w:themeColor="text1"/>
        </w:rPr>
      </w:pPr>
      <w:r w:rsidRPr="007B7510">
        <w:rPr>
          <w:noProof/>
          <w:lang w:bidi="ar-SA"/>
        </w:rPr>
        <w:pict>
          <v:shapetype id="_x0000_t202" coordsize="21600,21600" o:spt="202" path="m,l,21600r21600,l21600,xe">
            <v:stroke joinstyle="miter"/>
            <v:path gradientshapeok="t" o:connecttype="rect"/>
          </v:shapetype>
          <v:shape id="Metin Kutusu 3" o:spid="_x0000_s1028" type="#_x0000_t202" style="position:absolute;left:0;text-align:left;margin-left:24.8pt;margin-top:.1pt;width:27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" filled="f" stroked="f">
            <v:path arrowok="t"/>
            <v:textbox style="layout-flow:vertical">
              <w:txbxContent>
                <w:p w:rsidR="008B1FB2" w:rsidRPr="00B51219" w:rsidRDefault="008B1FB2" w:rsidP="00696206">
                  <w:pPr>
                    <w:jc w:val="center"/>
                    <w:rPr>
                      <w:rFonts w:asciiTheme="majorHAnsi" w:hAnsiTheme="majorHAnsi"/>
                      <w:b/>
                      <w:color w:val="000000" w:themeColor="text1"/>
                      <w:sz w:val="24"/>
                      <w:szCs w:val="24"/>
                    </w:rPr>
                  </w:pPr>
                  <w:r w:rsidRPr="00B51219">
                    <w:rPr>
                      <w:rFonts w:asciiTheme="majorHAnsi" w:hAnsiTheme="majorHAnsi"/>
                      <w:b/>
                      <w:color w:val="000000" w:themeColor="text1"/>
                      <w:sz w:val="24"/>
                      <w:szCs w:val="24"/>
                    </w:rPr>
                    <w:t>OKULDA</w:t>
                  </w:r>
                </w:p>
              </w:txbxContent>
            </v:textbox>
          </v:shape>
        </w:pict>
      </w:r>
    </w:p>
    <w:p w:rsidR="00696206" w:rsidRPr="00E23901" w:rsidRDefault="007B7510" w:rsidP="00696206">
      <w:pPr>
        <w:tabs>
          <w:tab w:val="left" w:pos="4536"/>
        </w:tabs>
        <w:spacing w:line="360" w:lineRule="auto"/>
        <w:ind w:firstLine="567"/>
        <w:jc w:val="both"/>
        <w:rPr>
          <w:rFonts w:ascii="Arial" w:hAnsi="Arial"/>
          <w:color w:val="000000" w:themeColor="text1"/>
          <w:sz w:val="24"/>
          <w:szCs w:val="24"/>
        </w:rPr>
      </w:pPr>
      <w:r w:rsidRPr="007B7510">
        <w:rPr>
          <w:noProof/>
          <w:lang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 o:spid="_x0000_s1029" type="#_x0000_t67" style="position:absolute;left:0;text-align:left;margin-left:136.8pt;margin-top:8.2pt;width:29.25pt;height:4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" adj="14557" fillcolor="white [3201]" strokecolor="#f79646 [3209]" strokeweight="2pt">
            <v:path arrowok="t"/>
            <v:textbox style="layout-flow:vertical">
              <w:txbxContent>
                <w:p w:rsidR="008B1FB2" w:rsidRPr="006540BF" w:rsidRDefault="008B1FB2" w:rsidP="00696206">
                  <w:pPr>
                    <w:ind w:left="-284" w:right="-96"/>
                    <w:jc w:val="center"/>
                    <w:rPr>
                      <w:rFonts w:ascii="Arial" w:hAnsi="Arial"/>
                      <w:b/>
                      <w:sz w:val="24"/>
                      <w:szCs w:val="24"/>
                    </w:rPr>
                  </w:pPr>
                </w:p>
              </w:txbxContent>
            </v:textbox>
          </v:shape>
        </w:pict>
      </w:r>
      <w:r w:rsidRPr="007B7510">
        <w:rPr>
          <w:noProof/>
          <w:lang w:bidi="ar-SA"/>
        </w:rPr>
        <w:pict>
          <v:shape id="Metin Kutusu 4" o:spid="_x0000_s1030" type="#_x0000_t202" style="position:absolute;left:0;text-align:left;margin-left:137.5pt;margin-top:7.7pt;width:29.25pt;height:4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" filled="f" stroked="f">
            <v:path arrowok="t"/>
            <v:textbox style="layout-flow:vertical">
              <w:txbxContent>
                <w:p w:rsidR="008B1FB2" w:rsidRPr="00B51219" w:rsidRDefault="008B1FB2" w:rsidP="00696206">
                  <w:pPr>
                    <w:tabs>
                      <w:tab w:val="left" w:pos="4536"/>
                    </w:tabs>
                    <w:spacing w:line="360" w:lineRule="auto"/>
                    <w:jc w:val="center"/>
                    <w:rPr>
                      <w:rFonts w:asciiTheme="majorHAnsi" w:hAnsiTheme="majorHAnsi"/>
                      <w:b/>
                      <w:noProof/>
                      <w:color w:val="000000" w:themeColor="text1"/>
                      <w:sz w:val="24"/>
                      <w:szCs w:val="24"/>
                    </w:rPr>
                  </w:pPr>
                  <w:r w:rsidRPr="00B51219">
                    <w:rPr>
                      <w:rFonts w:asciiTheme="majorHAnsi" w:hAnsiTheme="majorHAnsi"/>
                      <w:b/>
                      <w:noProof/>
                      <w:color w:val="000000" w:themeColor="text1"/>
                      <w:sz w:val="24"/>
                      <w:szCs w:val="24"/>
                    </w:rPr>
                    <w:t>EVDE</w:t>
                  </w:r>
                </w:p>
              </w:txbxContent>
            </v:textbox>
          </v:shape>
        </w:pict>
      </w:r>
    </w:p>
    <w:p w:rsidR="00696206" w:rsidRPr="00E23901" w:rsidRDefault="00696206" w:rsidP="00696206">
      <w:pPr>
        <w:tabs>
          <w:tab w:val="left" w:pos="4536"/>
        </w:tabs>
        <w:spacing w:line="360" w:lineRule="auto"/>
        <w:ind w:firstLine="567"/>
        <w:jc w:val="both"/>
        <w:rPr>
          <w:rFonts w:ascii="Arial" w:hAnsi="Arial"/>
          <w:color w:val="000000" w:themeColor="text1"/>
          <w:sz w:val="24"/>
          <w:szCs w:val="24"/>
        </w:rPr>
      </w:pPr>
    </w:p>
    <w:p w:rsidR="00696206" w:rsidRPr="00E23901" w:rsidRDefault="007B7510" w:rsidP="00696206">
      <w:pPr>
        <w:tabs>
          <w:tab w:val="left" w:pos="4536"/>
        </w:tabs>
        <w:spacing w:line="360" w:lineRule="auto"/>
        <w:ind w:firstLine="567"/>
        <w:jc w:val="both"/>
        <w:rPr>
          <w:rFonts w:ascii="Arial" w:hAnsi="Arial"/>
          <w:i/>
          <w:color w:val="000000" w:themeColor="text1"/>
          <w:sz w:val="24"/>
          <w:szCs w:val="24"/>
        </w:rPr>
      </w:pPr>
      <w:r w:rsidRPr="007B7510">
        <w:rPr>
          <w:noProof/>
          <w:lang w:bidi="ar-SA"/>
        </w:rPr>
        <w:pict>
          <v:shape id="Yuvarlatılmış Çapraz Köşeli Dikdörtgen 66" o:spid="_x0000_s1031" style="position:absolute;left:0;text-align:left;margin-left:102.05pt;margin-top:259.25pt;width:221.25pt;height: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9875,494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" adj="-11796480,,5400" path="m82340,l2809875,r,l2809875,411690v,45475,-36865,82340,-82340,82340l,494030r,l,82340c,36865,36865,,82340,xe" fillcolor="#4f81bd [3204]" strokecolor="#243f60 [1604]" strokeweight="2pt">
            <v:stroke joinstyle="miter"/>
            <v:formulas/>
            <v:path arrowok="t" o:connecttype="custom" o:connectlocs="82340,0;2809875,0;2809875,0;2809875,411690;2727535,494030;0,494030;0,494030;0,82340;82340,0" o:connectangles="0,0,0,0,0,0,0,0,0" textboxrect="0,0,2809875,494030"/>
            <v:textbox>
              <w:txbxContent>
                <w:p w:rsidR="008B1FB2" w:rsidRDefault="008B1FB2" w:rsidP="00696206">
                  <w:pPr>
                    <w:jc w:val="center"/>
                    <w:rPr>
                      <w:sz w:val="24"/>
                      <w:szCs w:val="24"/>
                    </w:rPr>
                  </w:pPr>
                  <w:r w:rsidRPr="00E45F03">
                    <w:rPr>
                      <w:b/>
                      <w:color w:val="FFFF00"/>
                    </w:rPr>
                    <w:t>OKUL MÜDÜR YARDIMCISI</w:t>
                  </w:r>
                </w:p>
                <w:p w:rsidR="008B1FB2" w:rsidRPr="00E45F03" w:rsidRDefault="008B1FB2" w:rsidP="00696206">
                  <w:pPr>
                    <w:jc w:val="center"/>
                    <w:rPr>
                      <w:b/>
                      <w:color w:val="FFFF00"/>
                    </w:rPr>
                  </w:pPr>
                  <w:r>
                    <w:rPr>
                      <w:b/>
                      <w:color w:val="FFFF00"/>
                    </w:rPr>
                    <w:t>(</w:t>
                  </w:r>
                  <w:r w:rsidRPr="00C07734">
                    <w:rPr>
                      <w:b/>
                      <w:color w:val="FFFF00"/>
                      <w:sz w:val="24"/>
                      <w:szCs w:val="24"/>
                    </w:rPr>
                    <w:t>HEÖK Sorumlusu)</w:t>
                  </w:r>
                  <w:r w:rsidR="00FD4391">
                    <w:rPr>
                      <w:b/>
                      <w:color w:val="FFFF00"/>
                    </w:rPr>
                    <w:t>(0 505 678 5442</w:t>
                  </w:r>
                  <w:r>
                    <w:rPr>
                      <w:b/>
                      <w:color w:val="FFFF00"/>
                    </w:rPr>
                    <w:t>)</w:t>
                  </w:r>
                </w:p>
              </w:txbxContent>
            </v:textbox>
          </v:shape>
        </w:pict>
      </w:r>
      <w:r w:rsidRPr="007B7510">
        <w:rPr>
          <w:noProof/>
          <w:lang w:bidi="ar-SA"/>
        </w:rPr>
        <w:pict>
          <v:shape id="Aşağı Ok 10" o:spid="_x0000_s1032" type="#_x0000_t67" style="position:absolute;left:0;text-align:left;margin-left:256.65pt;margin-top:227.05pt;width:25.5pt;height:28.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" adj="12089" fillcolor="white [3201]" strokecolor="#f79646 [3209]" strokeweight="2pt">
            <v:path arrowok="t"/>
            <v:textbox style="layout-flow:vertical">
              <w:txbxContent>
                <w:p w:rsidR="008B1FB2" w:rsidRPr="006540BF" w:rsidRDefault="008B1FB2" w:rsidP="00696206">
                  <w:pPr>
                    <w:ind w:left="-284" w:right="-96"/>
                    <w:jc w:val="center"/>
                    <w:rPr>
                      <w:rFonts w:ascii="Arial" w:hAnsi="Arial"/>
                      <w:b/>
                      <w:sz w:val="24"/>
                      <w:szCs w:val="24"/>
                    </w:rPr>
                  </w:pPr>
                </w:p>
              </w:txbxContent>
            </v:textbox>
          </v:shape>
        </w:pict>
      </w:r>
      <w:r w:rsidRPr="007B7510">
        <w:rPr>
          <w:noProof/>
          <w:lang w:bidi="ar-SA"/>
        </w:rPr>
        <w:pict>
          <v:shape id="Aşağı Ok 9" o:spid="_x0000_s1033" type="#_x0000_t67" style="position:absolute;left:0;text-align:left;margin-left:145.4pt;margin-top:229.85pt;width:27.1pt;height:27.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" adj="10807" fillcolor="white [3201]" strokecolor="#f79646 [3209]" strokeweight="2pt">
            <v:path arrowok="t"/>
            <v:textbox style="layout-flow:vertical">
              <w:txbxContent>
                <w:p w:rsidR="008B1FB2" w:rsidRPr="006540BF" w:rsidRDefault="008B1FB2" w:rsidP="00696206">
                  <w:pPr>
                    <w:ind w:left="-284" w:right="-96"/>
                    <w:jc w:val="center"/>
                    <w:rPr>
                      <w:rFonts w:ascii="Arial" w:hAnsi="Arial"/>
                      <w:b/>
                      <w:sz w:val="24"/>
                      <w:szCs w:val="24"/>
                    </w:rPr>
                  </w:pPr>
                </w:p>
              </w:txbxContent>
            </v:textbox>
          </v:shape>
        </w:pict>
      </w:r>
      <w:r w:rsidRPr="007B7510">
        <w:rPr>
          <w:noProof/>
          <w:lang w:bidi="ar-SA"/>
        </w:rPr>
        <w:pict>
          <v:shape id="Aşağı Ok 11" o:spid="_x0000_s1034" type="#_x0000_t67" style="position:absolute;left:0;text-align:left;margin-left:199.65pt;margin-top:113.95pt;width:24.3pt;height:14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" adj="19754" fillcolor="white [3201]" strokecolor="#f79646 [3209]" strokeweight="2pt">
            <v:path arrowok="t"/>
            <v:textbox style="layout-flow:vertical">
              <w:txbxContent>
                <w:p w:rsidR="008B1FB2" w:rsidRPr="00E95695" w:rsidRDefault="008B1FB2" w:rsidP="00696206">
                  <w:pPr>
                    <w:ind w:right="-96"/>
                    <w:jc w:val="center"/>
                    <w:rPr>
                      <w:rFonts w:asciiTheme="minorHAnsi" w:hAnsiTheme="minorHAnsi" w:cstheme="minorHAnsi"/>
                      <w:b/>
                    </w:rPr>
                  </w:pPr>
                </w:p>
              </w:txbxContent>
            </v:textbox>
          </v:shape>
        </w:pict>
      </w:r>
      <w:r w:rsidRPr="007B7510">
        <w:rPr>
          <w:noProof/>
          <w:lang w:bidi="ar-SA"/>
        </w:rPr>
        <w:pict>
          <v:shape id="Aşağı Ok 7" o:spid="_x0000_s1035" type="#_x0000_t67" style="position:absolute;left:0;text-align:left;margin-left:138.35pt;margin-top:113.9pt;width:27.75pt;height:4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" adj="14263" fillcolor="white [3201]" strokecolor="#f79646 [3209]" strokeweight="2pt">
            <v:path arrowok="t"/>
            <v:textbox style="layout-flow:vertical">
              <w:txbxContent>
                <w:p w:rsidR="008B1FB2" w:rsidRPr="00BC711F" w:rsidRDefault="008B1FB2" w:rsidP="00696206">
                  <w:pPr>
                    <w:ind w:left="-284" w:right="-96"/>
                    <w:jc w:val="center"/>
                    <w:rPr>
                      <w:rFonts w:asciiTheme="minorHAnsi" w:hAnsiTheme="minorHAnsi" w:cstheme="minorHAnsi"/>
                      <w:b/>
                      <w:sz w:val="18"/>
                      <w:szCs w:val="18"/>
                    </w:rPr>
                  </w:pPr>
                </w:p>
              </w:txbxContent>
            </v:textbox>
          </v:shape>
        </w:pict>
      </w:r>
      <w:r w:rsidRPr="007B7510">
        <w:rPr>
          <w:noProof/>
          <w:lang w:bidi="ar-SA"/>
        </w:rPr>
        <w:pict>
          <v:rect id="Rectangle 33" o:spid="_x0000_s1096" style="position:absolute;left:0;text-align:left;margin-left:452.6pt;margin-top:54.95pt;width:11.75pt;height:309.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" strokecolor="#f96" strokeweight="2pt"/>
        </w:pict>
      </w:r>
      <w:r w:rsidRPr="007B7510">
        <w:rPr>
          <w:noProof/>
          <w:lang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 o:spid="_x0000_s1095" type="#_x0000_t13" style="position:absolute;left:0;text-align:left;margin-left:415.05pt;margin-top:49.7pt;width:35.25pt;height:21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" adj="16800" fillcolor="white [3201]" strokecolor="#f79646 [3209]" strokeweight="2pt"/>
        </w:pict>
      </w:r>
      <w:r w:rsidRPr="007B7510">
        <w:rPr>
          <w:noProof/>
          <w:lang w:bidi="ar-SA"/>
        </w:rPr>
        <w:pict>
          <v:shape id="Yuvarlatılmış Çapraz Köşeli Dikdörtgen 17" o:spid="_x0000_s1036" style="position:absolute;left:0;text-align:left;margin-left:318.3pt;margin-top:17.8pt;width:96pt;height:84.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0,10725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" adj="-11796480,,5400" path="m178756,l1219200,r,l1219200,893759v,98724,-80032,178756,-178756,178756l,1072515r,l,178756c,80032,80032,,178756,xe" fillcolor="#4f81bd [3204]" strokecolor="#243f60 [1604]" strokeweight="2pt">
            <v:stroke joinstyle="miter"/>
            <v:formulas/>
            <v:path arrowok="t" o:connecttype="custom" o:connectlocs="178756,0;1219200,0;1219200,0;1219200,893759;1040444,1072515;0,1072515;0,1072515;0,178756;178756,0" o:connectangles="0,0,0,0,0,0,0,0,0" textboxrect="0,0,1219200,1072515"/>
            <v:textbox>
              <w:txbxContent>
                <w:p w:rsidR="008B1FB2" w:rsidRPr="006450A4" w:rsidRDefault="008B1FB2" w:rsidP="00696206">
                  <w:pPr>
                    <w:jc w:val="center"/>
                    <w:rPr>
                      <w:b/>
                      <w:color w:val="FFFF00"/>
                    </w:rPr>
                  </w:pPr>
                  <w:r w:rsidRPr="006450A4">
                    <w:rPr>
                      <w:b/>
                      <w:color w:val="FFFF00"/>
                    </w:rPr>
                    <w:t>İLÇE İLGİLİ SAĞLIK KURULUŞU</w:t>
                  </w:r>
                </w:p>
                <w:p w:rsidR="008B1FB2" w:rsidRPr="006450A4" w:rsidRDefault="008B1FB2" w:rsidP="00696206">
                  <w:pPr>
                    <w:jc w:val="center"/>
                    <w:rPr>
                      <w:b/>
                      <w:color w:val="FFFF00"/>
                    </w:rPr>
                  </w:pPr>
                  <w:r w:rsidRPr="006450A4">
                    <w:rPr>
                      <w:b/>
                      <w:color w:val="FFFF00"/>
                    </w:rPr>
                    <w:t>(02746 315 1348)</w:t>
                  </w:r>
                </w:p>
                <w:p w:rsidR="008B1FB2" w:rsidRPr="006450A4" w:rsidRDefault="008B1FB2" w:rsidP="00696206">
                  <w:pPr>
                    <w:jc w:val="center"/>
                    <w:rPr>
                      <w:b/>
                      <w:color w:val="FFFF00"/>
                    </w:rPr>
                  </w:pPr>
                </w:p>
                <w:p w:rsidR="008B1FB2" w:rsidRDefault="008B1FB2" w:rsidP="00696206"/>
              </w:txbxContent>
            </v:textbox>
          </v:shape>
        </w:pict>
      </w:r>
      <w:r w:rsidRPr="007B7510">
        <w:rPr>
          <w:noProof/>
          <w:lang w:bidi="ar-SA"/>
        </w:rPr>
        <w:pict>
          <v:shape id="Sağ Ok 18" o:spid="_x0000_s1094" type="#_x0000_t13" style="position:absolute;left:0;text-align:left;margin-left:266pt;margin-top:46.9pt;width:47.2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" adj="16800" fillcolor="white [3201]" strokecolor="#f79646 [3209]" strokeweight="2pt">
            <v:path arrowok="t"/>
          </v:shape>
        </w:pict>
      </w:r>
      <w:r w:rsidRPr="007B7510">
        <w:rPr>
          <w:noProof/>
          <w:lang w:bidi="ar-SA"/>
        </w:rPr>
        <w:pict>
          <v:shape id="Yuvarlatılmış Çapraz Köşeli Dikdörtgen 68" o:spid="_x0000_s1037" style="position:absolute;left:0;text-align:left;margin-left:79.4pt;margin-top:15.7pt;width:184.5pt;height:9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3150,1193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" adj="-11796480,,5400" path="m198865,l2343150,r,l2343150,994300v,109830,-89035,198865,-198865,198865l,1193165r,l,198865c,89035,89035,,198865,xe" fillcolor="#4f81bd [3204]" strokecolor="#243f60 [1604]" strokeweight="2pt">
            <v:stroke joinstyle="miter"/>
            <v:formulas/>
            <v:path arrowok="t" o:connecttype="custom" o:connectlocs="198865,0;2343150,0;2343150,0;2343150,994300;2144285,1193165;0,1193165;0,1193165;0,198865;198865,0" o:connectangles="0,0,0,0,0,0,0,0,0" textboxrect="0,0,2343150,1193165"/>
            <v:textbox>
              <w:txbxContent>
                <w:p w:rsidR="008B1FB2" w:rsidRDefault="008B1FB2" w:rsidP="00696206">
                  <w:pPr>
                    <w:jc w:val="center"/>
                    <w:rPr>
                      <w:b/>
                    </w:rPr>
                  </w:pPr>
                  <w:r w:rsidRPr="00406A9D">
                    <w:rPr>
                      <w:b/>
                    </w:rPr>
                    <w:t xml:space="preserve">Çeşitli salgın hastalık semptomları (ateş, öksürük, burun akıntısı, solunum sıkıntısı, ishal vb.) gösteren </w:t>
                  </w:r>
                  <w:r>
                    <w:rPr>
                      <w:b/>
                    </w:rPr>
                    <w:t>çocuğu veya bir yakını olan)</w:t>
                  </w:r>
                </w:p>
                <w:p w:rsidR="008B1FB2" w:rsidRPr="00E45F03" w:rsidRDefault="008B1FB2" w:rsidP="00696206">
                  <w:pPr>
                    <w:jc w:val="center"/>
                    <w:rPr>
                      <w:b/>
                      <w:color w:val="FFFF00"/>
                    </w:rPr>
                  </w:pPr>
                  <w:r w:rsidRPr="00E45F03">
                    <w:rPr>
                      <w:b/>
                      <w:color w:val="FFFF00"/>
                    </w:rPr>
                    <w:t>ÖĞRENCİ VELİSİ</w:t>
                  </w:r>
                </w:p>
                <w:p w:rsidR="008B1FB2" w:rsidRDefault="008B1FB2" w:rsidP="00696206"/>
              </w:txbxContent>
            </v:textbox>
          </v:shape>
        </w:pict>
      </w:r>
      <w:r w:rsidRPr="007B7510">
        <w:rPr>
          <w:noProof/>
          <w:lang w:bidi="ar-SA"/>
        </w:rPr>
        <w:pict>
          <v:shape id="Yuvarlatılmış Çapraz Köşeli Dikdörtgen 8" o:spid="_x0000_s1038" style="position:absolute;left:0;text-align:left;margin-left:230.4pt;margin-top:152.65pt;width:190.5pt;height:6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0,885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" adj="-11796480,,5400" path="m147640,l2419350,r,l2419350,738185v,81539,-66101,147640,-147640,147640l,885825r,l,147640c,66101,66101,,147640,xe" fillcolor="#4f81bd [3204]" strokecolor="#243f60 [1604]" strokeweight="2pt">
            <v:stroke joinstyle="miter"/>
            <v:formulas/>
            <v:path arrowok="t" o:connecttype="custom" o:connectlocs="147640,0;2419350,0;2419350,0;2419350,738185;2271710,885825;0,885825;0,885825;0,147640;147640,0" o:connectangles="0,0,0,0,0,0,0,0,0" textboxrect="0,0,2419350,885825"/>
            <v:textbox>
              <w:txbxContent>
                <w:p w:rsidR="008B1FB2" w:rsidRDefault="008B1FB2" w:rsidP="00696206">
                  <w:pPr>
                    <w:jc w:val="center"/>
                    <w:rPr>
                      <w:b/>
                      <w:sz w:val="18"/>
                      <w:szCs w:val="18"/>
                    </w:rPr>
                  </w:pPr>
                  <w:r w:rsidRPr="00DF5690">
                    <w:rPr>
                      <w:b/>
                      <w:sz w:val="18"/>
                      <w:szCs w:val="18"/>
                    </w:rPr>
                    <w:t xml:space="preserve">Çeşitli salgın hastalık semptomları (ateş, öksürük, burun akıntısı, solunum sıkıntısı, </w:t>
                  </w:r>
                  <w:r>
                    <w:rPr>
                      <w:b/>
                      <w:sz w:val="18"/>
                      <w:szCs w:val="18"/>
                    </w:rPr>
                    <w:t>ishal vb.) gösteren</w:t>
                  </w:r>
                </w:p>
                <w:p w:rsidR="008B1FB2" w:rsidRPr="00E45F03" w:rsidRDefault="008B1FB2" w:rsidP="00696206">
                  <w:pPr>
                    <w:jc w:val="center"/>
                    <w:rPr>
                      <w:b/>
                      <w:color w:val="FFFF00"/>
                      <w:sz w:val="18"/>
                      <w:szCs w:val="18"/>
                    </w:rPr>
                  </w:pPr>
                  <w:r w:rsidRPr="00E45F03">
                    <w:rPr>
                      <w:b/>
                      <w:color w:val="FFFF00"/>
                      <w:sz w:val="18"/>
                      <w:szCs w:val="18"/>
                    </w:rPr>
                    <w:t>DİĞER OKUL ÇALIŞANLARI</w:t>
                  </w:r>
                </w:p>
                <w:p w:rsidR="008B1FB2" w:rsidRPr="00E45F03" w:rsidRDefault="008B1FB2" w:rsidP="00696206">
                  <w:pPr>
                    <w:jc w:val="center"/>
                    <w:rPr>
                      <w:color w:val="FFFF00"/>
                    </w:rPr>
                  </w:pPr>
                </w:p>
              </w:txbxContent>
            </v:textbox>
          </v:shape>
        </w:pict>
      </w:r>
      <w:r w:rsidRPr="007B7510">
        <w:rPr>
          <w:noProof/>
          <w:lang w:bidi="ar-SA"/>
        </w:rPr>
        <w:pict>
          <v:shape id="Yuvarlatılmış Çapraz Köşeli Dikdörtgen 65" o:spid="_x0000_s1039" style="position:absolute;left:0;text-align:left;margin-left:6.8pt;margin-top:156.75pt;width:189pt;height: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0300,8769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" adj="-11796480,,5400" path="m146159,l2400300,r,l2400300,730776v,80721,-65438,146159,-146159,146159l,876935r,l,146159c,65438,65438,,146159,xe" fillcolor="#4f81bd [3204]" strokecolor="#243f60 [1604]" strokeweight="2pt">
            <v:stroke joinstyle="miter"/>
            <v:formulas/>
            <v:path arrowok="t" o:connecttype="custom" o:connectlocs="146159,0;2400300,0;2400300,0;2400300,730776;2254141,876935;0,876935;0,876935;0,146159;146159,0" o:connectangles="0,0,0,0,0,0,0,0,0" textboxrect="0,0,2400300,876935"/>
            <v:textbox>
              <w:txbxContent>
                <w:p w:rsidR="008B1FB2" w:rsidRDefault="008B1FB2" w:rsidP="00696206">
                  <w:pPr>
                    <w:jc w:val="center"/>
                    <w:rPr>
                      <w:b/>
                      <w:sz w:val="18"/>
                      <w:szCs w:val="18"/>
                    </w:rPr>
                  </w:pPr>
                  <w:r w:rsidRPr="00DF5690">
                    <w:rPr>
                      <w:b/>
                      <w:sz w:val="18"/>
                      <w:szCs w:val="18"/>
                    </w:rPr>
                    <w:t xml:space="preserve">Çeşitli salgın hastalık semptomları (ateş, öksürük, burun akıntısı, solunum sıkıntısı, </w:t>
                  </w:r>
                  <w:r>
                    <w:rPr>
                      <w:b/>
                      <w:sz w:val="18"/>
                      <w:szCs w:val="18"/>
                    </w:rPr>
                    <w:t xml:space="preserve">ishal vb.) gösteren öğrenciyi tespit eden   veya kendisinde oluşan </w:t>
                  </w:r>
                </w:p>
                <w:p w:rsidR="008B1FB2" w:rsidRPr="00E45F03" w:rsidRDefault="008B1FB2" w:rsidP="00696206">
                  <w:pPr>
                    <w:jc w:val="center"/>
                    <w:rPr>
                      <w:b/>
                      <w:color w:val="FFFF00"/>
                      <w:sz w:val="18"/>
                      <w:szCs w:val="18"/>
                    </w:rPr>
                  </w:pPr>
                  <w:r w:rsidRPr="00E45F03">
                    <w:rPr>
                      <w:b/>
                      <w:color w:val="FFFF00"/>
                      <w:sz w:val="18"/>
                      <w:szCs w:val="18"/>
                    </w:rPr>
                    <w:t>ÖĞRETMEN</w:t>
                  </w:r>
                </w:p>
                <w:p w:rsidR="008B1FB2" w:rsidRDefault="008B1FB2" w:rsidP="00696206">
                  <w:pPr>
                    <w:jc w:val="center"/>
                  </w:pPr>
                </w:p>
              </w:txbxContent>
            </v:textbox>
          </v:shape>
        </w:pict>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p>
    <w:p w:rsidR="00696206" w:rsidRPr="00E23901" w:rsidRDefault="007B7510" w:rsidP="00696206">
      <w:pPr>
        <w:tabs>
          <w:tab w:val="left" w:pos="4536"/>
        </w:tabs>
        <w:spacing w:line="360" w:lineRule="auto"/>
        <w:ind w:firstLine="567"/>
        <w:jc w:val="both"/>
        <w:rPr>
          <w:rFonts w:ascii="Arial" w:hAnsi="Arial"/>
          <w:color w:val="000000" w:themeColor="text1"/>
          <w:sz w:val="24"/>
          <w:szCs w:val="24"/>
        </w:rPr>
      </w:pPr>
      <w:r w:rsidRPr="007B7510">
        <w:rPr>
          <w:noProof/>
          <w:lang w:bidi="ar-SA"/>
        </w:rPr>
        <w:pict>
          <v:rect id="Rectangle 26" o:spid="_x0000_s1040" style="position:absolute;left:0;text-align:left;margin-left:329.5pt;margin-top:3.85pt;width:125.25pt;height:1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" strokecolor="#f96" strokeweight="2pt">
            <v:textbox>
              <w:txbxContent>
                <w:p w:rsidR="008B1FB2" w:rsidRDefault="008B1FB2" w:rsidP="00696206"/>
              </w:txbxContent>
            </v:textbox>
          </v:rect>
        </w:pict>
      </w:r>
    </w:p>
    <w:p w:rsidR="00696206" w:rsidRPr="00E23901" w:rsidRDefault="007B7510" w:rsidP="00696206">
      <w:pPr>
        <w:tabs>
          <w:tab w:val="left" w:pos="4536"/>
        </w:tabs>
        <w:spacing w:line="360" w:lineRule="auto"/>
        <w:ind w:firstLine="567"/>
        <w:jc w:val="both"/>
        <w:rPr>
          <w:rFonts w:ascii="Arial" w:hAnsi="Arial"/>
          <w:color w:val="000000" w:themeColor="text1"/>
          <w:sz w:val="24"/>
          <w:szCs w:val="24"/>
        </w:rPr>
      </w:pPr>
      <w:r w:rsidRPr="007B7510">
        <w:rPr>
          <w:noProof/>
          <w:lang w:bidi="ar-SA"/>
        </w:rPr>
        <w:pict>
          <v:shape id="Aşağı Ok 14" o:spid="_x0000_s1041" type="#_x0000_t67" style="position:absolute;left:0;text-align:left;margin-left:198.4pt;margin-top:13.85pt;width:25.5pt;height:27.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" adj="11711" fillcolor="white [3201]" strokecolor="#f79646 [3209]" strokeweight="2pt">
            <v:path arrowok="t"/>
            <v:textbox style="layout-flow:vertical">
              <w:txbxContent>
                <w:p w:rsidR="008B1FB2" w:rsidRPr="006540BF" w:rsidRDefault="008B1FB2" w:rsidP="00696206">
                  <w:pPr>
                    <w:ind w:left="-284" w:right="-96"/>
                    <w:jc w:val="center"/>
                    <w:rPr>
                      <w:rFonts w:ascii="Arial" w:hAnsi="Arial"/>
                      <w:b/>
                      <w:sz w:val="24"/>
                      <w:szCs w:val="24"/>
                    </w:rPr>
                  </w:pPr>
                </w:p>
              </w:txbxContent>
            </v:textbox>
          </v:shape>
        </w:pict>
      </w:r>
    </w:p>
    <w:p w:rsidR="00696206" w:rsidRPr="00E23901" w:rsidRDefault="00696206" w:rsidP="00696206">
      <w:pPr>
        <w:tabs>
          <w:tab w:val="left" w:pos="4536"/>
        </w:tabs>
        <w:spacing w:line="360" w:lineRule="auto"/>
        <w:ind w:firstLine="567"/>
        <w:jc w:val="both"/>
        <w:rPr>
          <w:rFonts w:ascii="Arial" w:hAnsi="Arial"/>
          <w:color w:val="000000" w:themeColor="text1"/>
          <w:sz w:val="24"/>
          <w:szCs w:val="24"/>
        </w:rPr>
      </w:pPr>
    </w:p>
    <w:p w:rsidR="00696206" w:rsidRPr="00E23901" w:rsidRDefault="007B7510" w:rsidP="00696206">
      <w:pPr>
        <w:tabs>
          <w:tab w:val="left" w:pos="4536"/>
        </w:tabs>
        <w:spacing w:line="360" w:lineRule="auto"/>
        <w:ind w:firstLine="567"/>
        <w:jc w:val="both"/>
        <w:rPr>
          <w:rFonts w:ascii="Arial" w:hAnsi="Arial"/>
          <w:color w:val="000000" w:themeColor="text1"/>
          <w:sz w:val="24"/>
          <w:szCs w:val="24"/>
        </w:rPr>
      </w:pPr>
      <w:r w:rsidRPr="007B7510">
        <w:rPr>
          <w:noProof/>
          <w:lang w:bidi="ar-SA"/>
        </w:rPr>
        <w:pict>
          <v:shape id="Yuvarlatılmış Çapraz Köşeli Dikdörtgen 67" o:spid="_x0000_s1042" style="position:absolute;left:0;text-align:left;margin-left:101.1pt;margin-top:4.15pt;width:221.25pt;height:3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9875,475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" adj="-11796480,,5400" path="m79271,l2809875,r,l2809875,396344v,43780,-35491,79271,-79271,79271l,475615r,l,79271c,35491,35491,,79271,xe" fillcolor="#4f81bd [3204]" strokecolor="#243f60 [1604]" strokeweight="2pt">
            <v:stroke joinstyle="miter"/>
            <v:formulas/>
            <v:path arrowok="t" o:connecttype="custom" o:connectlocs="79271,0;2809875,0;2809875,0;2809875,396344;2730604,475615;0,475615;0,475615;0,79271;79271,0" o:connectangles="0,0,0,0,0,0,0,0,0" textboxrect="0,0,2809875,475615"/>
            <v:textbox>
              <w:txbxContent>
                <w:p w:rsidR="008B1FB2" w:rsidRDefault="008B1FB2" w:rsidP="00696206">
                  <w:pPr>
                    <w:jc w:val="center"/>
                    <w:rPr>
                      <w:b/>
                      <w:color w:val="FFFF00"/>
                    </w:rPr>
                  </w:pPr>
                  <w:r w:rsidRPr="00E45F03">
                    <w:rPr>
                      <w:b/>
                      <w:color w:val="FFFF00"/>
                    </w:rPr>
                    <w:t>OKUL MÜDÜRÜ</w:t>
                  </w:r>
                </w:p>
                <w:p w:rsidR="008B1FB2" w:rsidRPr="00E45F03" w:rsidRDefault="008B1FB2" w:rsidP="00696206">
                  <w:pPr>
                    <w:jc w:val="center"/>
                    <w:rPr>
                      <w:b/>
                      <w:color w:val="FFFF00"/>
                    </w:rPr>
                  </w:pPr>
                  <w:r>
                    <w:rPr>
                      <w:b/>
                      <w:color w:val="FFFF00"/>
                    </w:rPr>
                    <w:t xml:space="preserve">(0 </w:t>
                  </w:r>
                  <w:r w:rsidR="00FD4391">
                    <w:rPr>
                      <w:b/>
                      <w:color w:val="FFFF00"/>
                    </w:rPr>
                    <w:t>505 395 6851</w:t>
                  </w:r>
                  <w:r>
                    <w:rPr>
                      <w:b/>
                      <w:color w:val="FFFF00"/>
                    </w:rPr>
                    <w:t>)</w:t>
                  </w:r>
                </w:p>
                <w:p w:rsidR="008B1FB2" w:rsidRPr="00E45F03" w:rsidRDefault="008B1FB2" w:rsidP="00696206">
                  <w:pPr>
                    <w:jc w:val="center"/>
                    <w:rPr>
                      <w:b/>
                      <w:color w:val="FFFF00"/>
                    </w:rPr>
                  </w:pPr>
                </w:p>
              </w:txbxContent>
            </v:textbox>
          </v:shape>
        </w:pict>
      </w:r>
      <w:r w:rsidRPr="007B7510">
        <w:rPr>
          <w:noProof/>
          <w:lang w:bidi="ar-SA"/>
        </w:rPr>
        <w:pict>
          <v:rect id="Rectangle 27" o:spid="_x0000_s1093" style="position:absolute;left:0;text-align:left;margin-left:326.7pt;margin-top:20.3pt;width:126.2pt;height:14.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" strokecolor="#f96" strokeweight="2pt"/>
        </w:pict>
      </w:r>
    </w:p>
    <w:p w:rsidR="00696206" w:rsidRPr="00E23901" w:rsidRDefault="00696206" w:rsidP="00696206">
      <w:pPr>
        <w:tabs>
          <w:tab w:val="left" w:pos="4536"/>
        </w:tabs>
        <w:spacing w:line="360" w:lineRule="auto"/>
        <w:ind w:firstLine="567"/>
        <w:jc w:val="both"/>
        <w:rPr>
          <w:rFonts w:ascii="Arial" w:hAnsi="Arial"/>
          <w:color w:val="000000" w:themeColor="text1"/>
          <w:sz w:val="24"/>
          <w:szCs w:val="24"/>
        </w:rPr>
      </w:pPr>
    </w:p>
    <w:p w:rsidR="00696206" w:rsidRPr="007C7133" w:rsidRDefault="00696206" w:rsidP="00696206">
      <w:pPr>
        <w:ind w:firstLine="709"/>
        <w:rPr>
          <w:b/>
          <w:sz w:val="24"/>
          <w:szCs w:val="24"/>
        </w:rPr>
      </w:pP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Pr>
          <w:b/>
          <w:sz w:val="24"/>
          <w:szCs w:val="24"/>
        </w:rPr>
        <w:t>DIŞ İLETİŞİM ZİNCİRİ</w:t>
      </w:r>
    </w:p>
    <w:p w:rsidR="00696206" w:rsidRPr="00197A0C" w:rsidRDefault="007B7510" w:rsidP="00696206">
      <w:pPr>
        <w:ind w:firstLine="709"/>
        <w:rPr>
          <w:sz w:val="24"/>
          <w:szCs w:val="24"/>
        </w:rPr>
      </w:pPr>
      <w:r w:rsidRPr="007B7510">
        <w:rPr>
          <w:noProof/>
          <w:lang w:bidi="ar-SA"/>
        </w:rPr>
        <w:lastRenderedPageBreak/>
        <w:pict>
          <v:shape id="_x0000_s1043" style="position:absolute;left:0;text-align:left;margin-left:60.5pt;margin-top:10.75pt;width:355.6pt;height:124.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16120,15862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" adj="-11796480,,5400" path="m264377,l4516120,r,l4516120,1321853v,146011,-118366,264377,-264377,264377l,1586230r,l,264377c,118366,118366,,264377,xe" fillcolor="#4f81bd [3204]" strokecolor="#243f60 [1604]" strokeweight="2pt">
            <v:stroke joinstyle="miter"/>
            <v:formulas/>
            <v:path arrowok="t" o:connecttype="custom" o:connectlocs="264377,0;4516120,0;4516120,0;4516120,1321853;4251743,1586230;0,1586230;0,1586230;0,264377;264377,0" o:connectangles="0,0,0,0,0,0,0,0,0" textboxrect="0,0,4516120,1586230"/>
            <v:textbox>
              <w:txbxContent>
                <w:p w:rsidR="008B1FB2" w:rsidRDefault="008B1FB2" w:rsidP="00696206">
                  <w:pPr>
                    <w:jc w:val="both"/>
                    <w:rPr>
                      <w:b/>
                      <w:color w:val="FFFFFF" w:themeColor="background1"/>
                    </w:rPr>
                  </w:pPr>
                  <w:r w:rsidRPr="005E6992">
                    <w:rPr>
                      <w:b/>
                      <w:color w:val="FFFFFF" w:themeColor="background1"/>
                    </w:rPr>
                    <w:t>Çeşitli salgın hastalık</w:t>
                  </w:r>
                  <w:r>
                    <w:rPr>
                      <w:b/>
                      <w:color w:val="FFFFFF" w:themeColor="background1"/>
                    </w:rPr>
                    <w:t xml:space="preserve"> (Covid-19 vb.)</w:t>
                  </w:r>
                  <w:r w:rsidRPr="005E6992">
                    <w:rPr>
                      <w:b/>
                      <w:color w:val="FFFFFF" w:themeColor="background1"/>
                    </w:rPr>
                    <w:t>semptomları (ateş, öksürük, burun akıntısı, solunum sıkıntısı, ishal vb.) gösteren öğrenci, personel,  veli, ziyaretçi</w:t>
                  </w:r>
                  <w:r>
                    <w:rPr>
                      <w:b/>
                      <w:color w:val="FFFFFF" w:themeColor="background1"/>
                    </w:rPr>
                    <w:t>yi</w:t>
                  </w:r>
                  <w:r w:rsidRPr="005E6992">
                    <w:rPr>
                      <w:b/>
                      <w:color w:val="FFFFFF" w:themeColor="background1"/>
                    </w:rPr>
                    <w:t xml:space="preserve"> tespit eden veya bu konuda </w:t>
                  </w:r>
                  <w:r>
                    <w:rPr>
                      <w:b/>
                      <w:color w:val="FFFFFF" w:themeColor="background1"/>
                    </w:rPr>
                    <w:t xml:space="preserve">öğrenci, </w:t>
                  </w:r>
                  <w:r w:rsidRPr="005E6992">
                    <w:rPr>
                      <w:b/>
                      <w:color w:val="FFFFFF" w:themeColor="background1"/>
                    </w:rPr>
                    <w:t>veli veya öğretmen tarafından bilgi verilen</w:t>
                  </w:r>
                </w:p>
                <w:p w:rsidR="008B1FB2" w:rsidRPr="000A5190" w:rsidRDefault="00315597" w:rsidP="00696206">
                  <w:pPr>
                    <w:jc w:val="center"/>
                    <w:rPr>
                      <w:b/>
                      <w:color w:val="FFFF00"/>
                    </w:rPr>
                  </w:pPr>
                  <w:r>
                    <w:rPr>
                      <w:b/>
                      <w:color w:val="FFFF00"/>
                    </w:rPr>
                    <w:t>Üzeyir AĞBULUT</w:t>
                  </w:r>
                </w:p>
                <w:p w:rsidR="008B1FB2" w:rsidRPr="000A5190" w:rsidRDefault="008B1FB2" w:rsidP="00696206">
                  <w:pPr>
                    <w:jc w:val="center"/>
                    <w:rPr>
                      <w:b/>
                      <w:color w:val="FFFF00"/>
                    </w:rPr>
                  </w:pPr>
                  <w:r w:rsidRPr="000A5190">
                    <w:rPr>
                      <w:b/>
                      <w:color w:val="FFFF00"/>
                    </w:rPr>
                    <w:t>MÜDÜR YARDIMCISI</w:t>
                  </w:r>
                </w:p>
                <w:p w:rsidR="008B1FB2" w:rsidRPr="000A5190" w:rsidRDefault="008B1FB2" w:rsidP="00696206">
                  <w:pPr>
                    <w:jc w:val="center"/>
                    <w:rPr>
                      <w:b/>
                      <w:color w:val="FFFF00"/>
                    </w:rPr>
                  </w:pPr>
                  <w:r w:rsidRPr="000A5190">
                    <w:rPr>
                      <w:b/>
                      <w:color w:val="FFFF00"/>
                    </w:rPr>
                    <w:t>(</w:t>
                  </w:r>
                  <w:r w:rsidRPr="000A5190">
                    <w:rPr>
                      <w:b/>
                      <w:color w:val="FFFF00"/>
                      <w:sz w:val="24"/>
                      <w:szCs w:val="24"/>
                    </w:rPr>
                    <w:t>HEÖK sorumlusu)</w:t>
                  </w:r>
                </w:p>
                <w:p w:rsidR="008B1FB2" w:rsidRPr="000A5190" w:rsidRDefault="008B1FB2" w:rsidP="00696206">
                  <w:pPr>
                    <w:jc w:val="center"/>
                    <w:rPr>
                      <w:b/>
                      <w:color w:val="FFFF00"/>
                    </w:rPr>
                  </w:pPr>
                  <w:r w:rsidRPr="000A5190">
                    <w:rPr>
                      <w:b/>
                      <w:color w:val="FFFF00"/>
                    </w:rPr>
                    <w:t xml:space="preserve">(0 </w:t>
                  </w:r>
                  <w:r w:rsidR="00315597">
                    <w:rPr>
                      <w:b/>
                      <w:color w:val="FFFF00"/>
                    </w:rPr>
                    <w:t>505 678 5442</w:t>
                  </w:r>
                  <w:r w:rsidRPr="000A5190">
                    <w:rPr>
                      <w:b/>
                      <w:color w:val="FFFF00"/>
                    </w:rPr>
                    <w:t>)</w:t>
                  </w:r>
                </w:p>
              </w:txbxContent>
            </v:textbox>
          </v:shape>
        </w:pict>
      </w:r>
    </w:p>
    <w:p w:rsidR="00696206" w:rsidRPr="00197A0C" w:rsidRDefault="00696206" w:rsidP="00696206">
      <w:pPr>
        <w:pStyle w:val="ListeParagraf"/>
        <w:rPr>
          <w:rFonts w:asciiTheme="majorHAnsi" w:eastAsiaTheme="majorEastAsia" w:hAnsiTheme="majorHAnsi" w:cstheme="majorBidi"/>
          <w:b/>
          <w:bCs/>
          <w:color w:val="000000" w:themeColor="text1"/>
          <w:sz w:val="24"/>
          <w:szCs w:val="24"/>
        </w:rPr>
      </w:pPr>
    </w:p>
    <w:p w:rsidR="00696206" w:rsidRPr="00E23901" w:rsidRDefault="00696206" w:rsidP="00696206">
      <w:pPr>
        <w:pStyle w:val="ListeParagraf"/>
        <w:rPr>
          <w:rFonts w:ascii="Arial" w:hAnsi="Arial"/>
          <w:color w:val="000000" w:themeColor="text1"/>
        </w:rPr>
      </w:pPr>
    </w:p>
    <w:p w:rsidR="00696206" w:rsidRPr="00E23901" w:rsidRDefault="007B7510" w:rsidP="00696206">
      <w:pPr>
        <w:tabs>
          <w:tab w:val="left" w:pos="4536"/>
        </w:tabs>
        <w:spacing w:line="360" w:lineRule="auto"/>
        <w:ind w:firstLine="567"/>
        <w:jc w:val="both"/>
        <w:rPr>
          <w:rFonts w:ascii="Arial" w:hAnsi="Arial"/>
          <w:color w:val="000000" w:themeColor="text1"/>
        </w:rPr>
      </w:pPr>
      <w:r w:rsidRPr="007B7510">
        <w:rPr>
          <w:noProof/>
          <w:lang w:bidi="ar-SA"/>
        </w:rPr>
        <w:pict>
          <v:shape id="Yukarı Bükülü Ok 49" o:spid="_x0000_s1092" style="position:absolute;left:0;text-align:left;margin-left:418.3pt;margin-top:.7pt;width:49.1pt;height:338.1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3570,429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" path="m,4137978r374130,l374130,155893r-93548,l452076,,623570,155893r-93548,l530022,4293870,,4293870,,4137978xe" fillcolor="#4f81bd [3204]" strokecolor="#243f60 [1604]" strokeweight="2pt">
            <v:path arrowok="t" o:connecttype="custom" o:connectlocs="0,4137978;374130,4137978;374130,155893;280582,155893;452076,0;623570,155893;530022,155893;530022,4293870;0,4293870;0,4137978" o:connectangles="0,0,0,0,0,0,0,0,0,0"/>
          </v:shape>
        </w:pict>
      </w:r>
    </w:p>
    <w:p w:rsidR="00696206" w:rsidRPr="00E23901" w:rsidRDefault="00696206" w:rsidP="00696206">
      <w:pPr>
        <w:tabs>
          <w:tab w:val="left" w:pos="4536"/>
        </w:tabs>
        <w:spacing w:line="360" w:lineRule="auto"/>
        <w:ind w:firstLine="567"/>
        <w:jc w:val="both"/>
        <w:rPr>
          <w:rFonts w:ascii="Arial" w:hAnsi="Arial"/>
          <w:color w:val="000000" w:themeColor="text1"/>
        </w:rPr>
      </w:pPr>
    </w:p>
    <w:p w:rsidR="00696206" w:rsidRPr="00E23901" w:rsidRDefault="00696206" w:rsidP="00696206">
      <w:pPr>
        <w:tabs>
          <w:tab w:val="left" w:pos="4536"/>
        </w:tabs>
        <w:spacing w:line="360" w:lineRule="auto"/>
        <w:ind w:firstLine="567"/>
        <w:jc w:val="both"/>
        <w:rPr>
          <w:rFonts w:ascii="Arial" w:hAnsi="Arial"/>
          <w:color w:val="000000" w:themeColor="text1"/>
        </w:rPr>
      </w:pPr>
    </w:p>
    <w:p w:rsidR="00696206" w:rsidRPr="00E23901" w:rsidRDefault="00696206" w:rsidP="00696206">
      <w:pPr>
        <w:tabs>
          <w:tab w:val="left" w:pos="4536"/>
        </w:tabs>
        <w:spacing w:line="360" w:lineRule="auto"/>
        <w:ind w:firstLine="567"/>
        <w:jc w:val="both"/>
        <w:rPr>
          <w:rFonts w:ascii="Arial" w:hAnsi="Arial"/>
          <w:color w:val="000000" w:themeColor="text1"/>
        </w:rPr>
      </w:pPr>
    </w:p>
    <w:p w:rsidR="00696206" w:rsidRPr="00E23901" w:rsidRDefault="00696206" w:rsidP="00696206">
      <w:pPr>
        <w:tabs>
          <w:tab w:val="left" w:pos="4536"/>
        </w:tabs>
        <w:spacing w:line="360" w:lineRule="auto"/>
        <w:ind w:firstLine="567"/>
        <w:jc w:val="both"/>
        <w:rPr>
          <w:rFonts w:ascii="Arial" w:hAnsi="Arial"/>
          <w:color w:val="000000" w:themeColor="text1"/>
          <w:sz w:val="24"/>
          <w:szCs w:val="24"/>
        </w:rPr>
      </w:pPr>
    </w:p>
    <w:p w:rsidR="00696206" w:rsidRPr="00E23901" w:rsidRDefault="007B7510" w:rsidP="00696206">
      <w:pPr>
        <w:tabs>
          <w:tab w:val="left" w:pos="4536"/>
        </w:tabs>
        <w:spacing w:line="360" w:lineRule="auto"/>
        <w:ind w:firstLine="567"/>
        <w:jc w:val="both"/>
        <w:rPr>
          <w:rFonts w:ascii="Arial" w:hAnsi="Arial"/>
          <w:color w:val="000000" w:themeColor="text1"/>
          <w:sz w:val="24"/>
          <w:szCs w:val="24"/>
        </w:rPr>
      </w:pPr>
      <w:r w:rsidRPr="007B7510">
        <w:rPr>
          <w:noProof/>
          <w:lang w:bidi="ar-SA"/>
        </w:rPr>
        <w:pict>
          <v:shape id="_x0000_s1044" type="#_x0000_t67" style="position:absolute;left:0;text-align:left;margin-left:220.2pt;margin-top:8.75pt;width:21.55pt;height:55.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" adj="17376" fillcolor="white [3201]" strokecolor="#f79646 [3209]" strokeweight="2pt">
            <v:path arrowok="t"/>
            <v:textbox style="layout-flow:vertical">
              <w:txbxContent>
                <w:p w:rsidR="008B1FB2" w:rsidRPr="006540BF" w:rsidRDefault="008B1FB2" w:rsidP="00696206">
                  <w:pPr>
                    <w:ind w:left="-284" w:right="-96"/>
                    <w:jc w:val="center"/>
                    <w:rPr>
                      <w:rFonts w:ascii="Arial" w:hAnsi="Arial"/>
                      <w:b/>
                      <w:sz w:val="24"/>
                      <w:szCs w:val="24"/>
                    </w:rPr>
                  </w:pPr>
                </w:p>
              </w:txbxContent>
            </v:textbox>
          </v:shape>
        </w:pict>
      </w:r>
    </w:p>
    <w:p w:rsidR="00696206" w:rsidRPr="00E23901" w:rsidRDefault="007B7510" w:rsidP="00696206">
      <w:pPr>
        <w:tabs>
          <w:tab w:val="left" w:pos="4536"/>
        </w:tabs>
        <w:spacing w:line="360" w:lineRule="auto"/>
        <w:ind w:firstLine="567"/>
        <w:jc w:val="both"/>
        <w:rPr>
          <w:rFonts w:ascii="Arial" w:hAnsi="Arial"/>
          <w:i/>
          <w:color w:val="000000" w:themeColor="text1"/>
          <w:sz w:val="24"/>
          <w:szCs w:val="24"/>
        </w:rPr>
      </w:pPr>
      <w:r w:rsidRPr="007B7510">
        <w:rPr>
          <w:noProof/>
          <w:lang w:bidi="ar-SA"/>
        </w:rPr>
        <w:pict>
          <v:shape id="_x0000_s1045" style="position:absolute;left:0;text-align:left;margin-left:30.85pt;margin-top:233pt;width:189.6pt;height:77.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7920,9886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" adj="-11796480,,5400" path="m164786,l2407920,r,l2407920,823909v,91009,-73777,164786,-164786,164786l,988695r,l,164786c,73777,73777,,164786,xe" fillcolor="#4f81bd [3204]" strokecolor="#243f60 [1604]" strokeweight="2pt">
            <v:stroke joinstyle="miter"/>
            <v:formulas/>
            <v:path arrowok="t" o:connecttype="custom" o:connectlocs="164786,0;2407920,0;2407920,0;2407920,823909;2243134,988695;0,988695;0,988695;0,164786;164786,0" o:connectangles="0,0,0,0,0,0,0,0,0" textboxrect="0,0,2407920,988695"/>
            <v:textbox>
              <w:txbxContent>
                <w:p w:rsidR="008B1FB2" w:rsidRDefault="008B1FB2" w:rsidP="00696206">
                  <w:pPr>
                    <w:jc w:val="center"/>
                    <w:rPr>
                      <w:b/>
                      <w:color w:val="FFFF00"/>
                    </w:rPr>
                  </w:pPr>
                  <w:r w:rsidRPr="00DB3893">
                    <w:rPr>
                      <w:b/>
                      <w:color w:val="FFFF00"/>
                    </w:rPr>
                    <w:t xml:space="preserve">İLÇE MİLLİ EĞİTİM MÜDÜRLÜĞÜ </w:t>
                  </w:r>
                </w:p>
                <w:p w:rsidR="008B1FB2" w:rsidRPr="00DB3893" w:rsidRDefault="008B1FB2" w:rsidP="00696206">
                  <w:pPr>
                    <w:jc w:val="center"/>
                    <w:rPr>
                      <w:b/>
                      <w:color w:val="FFFF00"/>
                    </w:rPr>
                  </w:pPr>
                  <w:r>
                    <w:rPr>
                      <w:b/>
                      <w:color w:val="FFFF00"/>
                    </w:rPr>
                    <w:t>(0 276 315 6064)</w:t>
                  </w:r>
                </w:p>
                <w:p w:rsidR="008B1FB2" w:rsidRPr="00DB3893" w:rsidRDefault="008B1FB2" w:rsidP="00696206">
                  <w:pPr>
                    <w:rPr>
                      <w:color w:val="FFFF00"/>
                    </w:rPr>
                  </w:pPr>
                </w:p>
              </w:txbxContent>
            </v:textbox>
          </v:shape>
        </w:pict>
      </w:r>
      <w:r w:rsidRPr="007B7510">
        <w:rPr>
          <w:noProof/>
          <w:lang w:bidi="ar-SA"/>
        </w:rPr>
        <w:pict>
          <v:shape id="_x0000_s1046" style="position:absolute;left:0;text-align:left;margin-left:268.1pt;margin-top:231.7pt;width:193.2pt;height:77.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3640,9886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" adj="-11796480,,5400" path="m164786,l2453640,r,l2453640,823909v,91009,-73777,164786,-164786,164786l,988695r,l,164786c,73777,73777,,164786,xe" fillcolor="#4f81bd [3204]" strokecolor="#243f60 [1604]" strokeweight="2pt">
            <v:stroke joinstyle="miter"/>
            <v:formulas/>
            <v:path arrowok="t" o:connecttype="custom" o:connectlocs="164786,0;2453640,0;2453640,0;2453640,823909;2288854,988695;0,988695;0,988695;0,164786;164786,0" o:connectangles="0,0,0,0,0,0,0,0,0" textboxrect="0,0,2453640,988695"/>
            <v:textbox>
              <w:txbxContent>
                <w:p w:rsidR="008B1FB2" w:rsidRDefault="008B1FB2" w:rsidP="00696206">
                  <w:pPr>
                    <w:jc w:val="center"/>
                    <w:rPr>
                      <w:b/>
                      <w:color w:val="FFFF00"/>
                    </w:rPr>
                  </w:pPr>
                  <w:r w:rsidRPr="00DB3893">
                    <w:rPr>
                      <w:b/>
                      <w:color w:val="FFFF00"/>
                    </w:rPr>
                    <w:t>İLÇE İLGİLİ SAĞLIK KURULUŞU</w:t>
                  </w:r>
                </w:p>
                <w:p w:rsidR="008B1FB2" w:rsidRPr="00DB3893" w:rsidRDefault="008B1FB2" w:rsidP="00696206">
                  <w:pPr>
                    <w:jc w:val="center"/>
                    <w:rPr>
                      <w:b/>
                      <w:color w:val="FFFF00"/>
                    </w:rPr>
                  </w:pPr>
                  <w:r>
                    <w:rPr>
                      <w:b/>
                      <w:color w:val="FFFF00"/>
                    </w:rPr>
                    <w:t>(0 276 315 1348)</w:t>
                  </w:r>
                </w:p>
              </w:txbxContent>
            </v:textbox>
          </v:shape>
        </w:pict>
      </w:r>
      <w:r w:rsidRPr="007B7510">
        <w:rPr>
          <w:noProof/>
          <w:lang w:bidi="ar-SA"/>
        </w:rPr>
        <w:pict>
          <v:shape id="_x0000_s1047" type="#_x0000_t67" style="position:absolute;left:0;text-align:left;margin-left:130.8pt;margin-top:164.55pt;width:21.55pt;height:60.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" adj="17781" fillcolor="white [3201]" strokecolor="#f79646 [3209]" strokeweight="2pt">
            <v:path arrowok="t"/>
            <v:textbox style="layout-flow:vertical">
              <w:txbxContent>
                <w:p w:rsidR="008B1FB2" w:rsidRPr="006540BF" w:rsidRDefault="008B1FB2" w:rsidP="00696206">
                  <w:pPr>
                    <w:ind w:left="-284" w:right="-96"/>
                    <w:jc w:val="center"/>
                    <w:rPr>
                      <w:rFonts w:ascii="Arial" w:hAnsi="Arial"/>
                      <w:b/>
                      <w:sz w:val="24"/>
                      <w:szCs w:val="24"/>
                    </w:rPr>
                  </w:pPr>
                </w:p>
              </w:txbxContent>
            </v:textbox>
          </v:shape>
        </w:pict>
      </w:r>
      <w:r w:rsidRPr="007B7510">
        <w:rPr>
          <w:noProof/>
          <w:lang w:bidi="ar-SA"/>
        </w:rPr>
        <w:pict>
          <v:shape id="_x0000_s1048" type="#_x0000_t67" style="position:absolute;left:0;text-align:left;margin-left:341.75pt;margin-top:163.25pt;width:21.55pt;height:6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" adj="17958" fillcolor="white [3201]" strokecolor="#f79646 [3209]" strokeweight="2pt">
            <v:path arrowok="t"/>
            <v:textbox style="layout-flow:vertical">
              <w:txbxContent>
                <w:p w:rsidR="008B1FB2" w:rsidRPr="006540BF" w:rsidRDefault="008B1FB2" w:rsidP="00696206">
                  <w:pPr>
                    <w:ind w:left="-284" w:right="-96"/>
                    <w:jc w:val="center"/>
                    <w:rPr>
                      <w:rFonts w:ascii="Arial" w:hAnsi="Arial"/>
                      <w:b/>
                      <w:sz w:val="24"/>
                      <w:szCs w:val="24"/>
                    </w:rPr>
                  </w:pPr>
                </w:p>
              </w:txbxContent>
            </v:textbox>
          </v:shape>
        </w:pict>
      </w:r>
      <w:r w:rsidRPr="007B7510">
        <w:rPr>
          <w:noProof/>
          <w:lang w:bidi="ar-SA"/>
        </w:rPr>
        <w:pict>
          <v:shape id="_x0000_s1049" style="position:absolute;left:0;text-align:left;margin-left:59.55pt;margin-top:47.85pt;width:360.75pt;height:113.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81525,1437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" adj="-11796480,,5400" path="m239506,l4581525,r,l4581525,1197499v,132276,-107230,239506,-239506,239506l,1437005r,l,239506c,107230,107230,,239506,xe" fillcolor="#4f81bd [3204]" strokecolor="#243f60 [1604]" strokeweight="2pt">
            <v:stroke joinstyle="miter"/>
            <v:formulas/>
            <v:path arrowok="t" o:connecttype="custom" o:connectlocs="239506,0;4581525,0;4581525,0;4581525,1197499;4342019,1437005;0,1437005;0,1437005;0,239506;239506,0" o:connectangles="0,0,0,0,0,0,0,0,0" textboxrect="0,0,4581525,1437005"/>
            <v:textbox>
              <w:txbxContent>
                <w:p w:rsidR="008B1FB2" w:rsidRDefault="008B1FB2" w:rsidP="00696206">
                  <w:pPr>
                    <w:jc w:val="both"/>
                    <w:rPr>
                      <w:b/>
                      <w:color w:val="FFFFFF" w:themeColor="background1"/>
                    </w:rPr>
                  </w:pPr>
                  <w:r>
                    <w:rPr>
                      <w:b/>
                      <w:color w:val="FFFFFF" w:themeColor="background1"/>
                    </w:rPr>
                    <w:t>Okulda ç</w:t>
                  </w:r>
                  <w:r w:rsidRPr="005E6992">
                    <w:rPr>
                      <w:b/>
                      <w:color w:val="FFFFFF" w:themeColor="background1"/>
                    </w:rPr>
                    <w:t>eşitli salgın hastalık</w:t>
                  </w:r>
                  <w:r>
                    <w:rPr>
                      <w:b/>
                      <w:color w:val="FFFFFF" w:themeColor="background1"/>
                    </w:rPr>
                    <w:t xml:space="preserve"> (Covid-19 vb.)</w:t>
                  </w:r>
                  <w:r w:rsidRPr="005E6992">
                    <w:rPr>
                      <w:b/>
                      <w:color w:val="FFFFFF" w:themeColor="background1"/>
                    </w:rPr>
                    <w:t xml:space="preserve"> semptomları (ateş, öksürük, burun akıntısı, solunum sıkıntısı, ishal vb.) gösteren öğrenci, personel,  veli, ziyaretçi</w:t>
                  </w:r>
                  <w:r>
                    <w:rPr>
                      <w:b/>
                      <w:color w:val="FFFFFF" w:themeColor="background1"/>
                    </w:rPr>
                    <w:t>yi</w:t>
                  </w:r>
                  <w:r w:rsidRPr="005E6992">
                    <w:rPr>
                      <w:b/>
                      <w:color w:val="FFFFFF" w:themeColor="background1"/>
                    </w:rPr>
                    <w:t xml:space="preserve"> tespit eden   veya bu konuda veli veya öğretmen tarafından bilgi verilen</w:t>
                  </w:r>
                </w:p>
                <w:p w:rsidR="008B1FB2" w:rsidRPr="000A5190" w:rsidRDefault="00315597" w:rsidP="00696206">
                  <w:pPr>
                    <w:jc w:val="center"/>
                    <w:rPr>
                      <w:b/>
                      <w:color w:val="FFFF00"/>
                    </w:rPr>
                  </w:pPr>
                  <w:r>
                    <w:rPr>
                      <w:b/>
                      <w:color w:val="FFFF00"/>
                    </w:rPr>
                    <w:t>Döndü AY</w:t>
                  </w:r>
                </w:p>
                <w:p w:rsidR="008B1FB2" w:rsidRPr="000A5190" w:rsidRDefault="008B1FB2" w:rsidP="00696206">
                  <w:pPr>
                    <w:jc w:val="center"/>
                    <w:rPr>
                      <w:b/>
                      <w:color w:val="FFFF00"/>
                    </w:rPr>
                  </w:pPr>
                  <w:r w:rsidRPr="000A5190">
                    <w:rPr>
                      <w:b/>
                      <w:color w:val="FFFF00"/>
                    </w:rPr>
                    <w:t>MÜDÜR</w:t>
                  </w:r>
                </w:p>
                <w:p w:rsidR="008B1FB2" w:rsidRPr="000A5190" w:rsidRDefault="00315597" w:rsidP="00696206">
                  <w:pPr>
                    <w:jc w:val="center"/>
                    <w:rPr>
                      <w:b/>
                      <w:color w:val="FFFF00"/>
                    </w:rPr>
                  </w:pPr>
                  <w:r>
                    <w:rPr>
                      <w:b/>
                      <w:color w:val="FFFF00"/>
                    </w:rPr>
                    <w:t>(0 505 395 6851</w:t>
                  </w:r>
                  <w:r w:rsidR="008B1FB2" w:rsidRPr="000A5190">
                    <w:rPr>
                      <w:b/>
                      <w:color w:val="FFFF00"/>
                    </w:rPr>
                    <w:t>)</w:t>
                  </w:r>
                </w:p>
              </w:txbxContent>
            </v:textbox>
          </v:shape>
        </w:pict>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p>
    <w:p w:rsidR="00696206" w:rsidRPr="00E23901" w:rsidRDefault="00696206" w:rsidP="00696206">
      <w:pPr>
        <w:tabs>
          <w:tab w:val="left" w:pos="4536"/>
        </w:tabs>
        <w:spacing w:line="360" w:lineRule="auto"/>
        <w:ind w:firstLine="567"/>
        <w:jc w:val="both"/>
        <w:rPr>
          <w:rFonts w:ascii="Arial" w:hAnsi="Arial"/>
          <w:color w:val="000000" w:themeColor="text1"/>
          <w:sz w:val="24"/>
          <w:szCs w:val="24"/>
        </w:rPr>
      </w:pPr>
    </w:p>
    <w:p w:rsidR="00696206" w:rsidRPr="00E23901" w:rsidRDefault="00696206" w:rsidP="00696206">
      <w:pPr>
        <w:tabs>
          <w:tab w:val="left" w:pos="4536"/>
        </w:tabs>
        <w:spacing w:line="360" w:lineRule="auto"/>
        <w:ind w:firstLine="567"/>
        <w:jc w:val="both"/>
        <w:rPr>
          <w:rFonts w:ascii="Arial" w:hAnsi="Arial"/>
          <w:color w:val="000000" w:themeColor="text1"/>
          <w:sz w:val="24"/>
          <w:szCs w:val="24"/>
        </w:rPr>
      </w:pPr>
    </w:p>
    <w:p w:rsidR="00696206" w:rsidRPr="00B50954" w:rsidRDefault="00696206" w:rsidP="00696206">
      <w:pPr>
        <w:tabs>
          <w:tab w:val="left" w:pos="4536"/>
        </w:tabs>
        <w:spacing w:line="360" w:lineRule="auto"/>
        <w:ind w:firstLine="567"/>
        <w:jc w:val="both"/>
        <w:rPr>
          <w:rFonts w:ascii="Arial" w:hAnsi="Arial"/>
          <w:sz w:val="24"/>
          <w:szCs w:val="24"/>
        </w:rPr>
      </w:pP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p>
    <w:p w:rsidR="00696206" w:rsidRPr="00B50954" w:rsidRDefault="00696206" w:rsidP="00696206">
      <w:pPr>
        <w:pStyle w:val="Balk1"/>
        <w:widowControl/>
        <w:numPr>
          <w:ilvl w:val="0"/>
          <w:numId w:val="12"/>
        </w:numPr>
        <w:autoSpaceDE/>
        <w:autoSpaceDN/>
        <w:jc w:val="both"/>
        <w:rPr>
          <w:rFonts w:ascii="Arial" w:hAnsi="Arial" w:cs="Arial"/>
          <w:color w:val="000000" w:themeColor="text1"/>
          <w:w w:val="120"/>
          <w:sz w:val="18"/>
        </w:rPr>
      </w:pPr>
      <w:bookmarkStart w:id="16" w:name="_Toc48999780"/>
      <w:r>
        <w:rPr>
          <w:rFonts w:ascii="Arial" w:hAnsi="Arial" w:cs="Arial"/>
          <w:color w:val="000000" w:themeColor="text1"/>
        </w:rPr>
        <w:lastRenderedPageBreak/>
        <w:t>KORUNMA VE KONTROL ÖNLEMLERİ</w:t>
      </w:r>
      <w:bookmarkEnd w:id="16"/>
    </w:p>
    <w:p w:rsidR="00696206" w:rsidRPr="00F41606" w:rsidRDefault="00696206" w:rsidP="00696206">
      <w:pPr>
        <w:pStyle w:val="Balk2"/>
        <w:ind w:firstLine="567"/>
        <w:jc w:val="both"/>
        <w:rPr>
          <w:rFonts w:ascii="Arial" w:hAnsi="Arial" w:cs="Arial"/>
          <w:color w:val="000000" w:themeColor="text1"/>
        </w:rPr>
      </w:pPr>
      <w:bookmarkStart w:id="17" w:name="_Toc48999781"/>
      <w:r w:rsidRPr="00F41606">
        <w:rPr>
          <w:rFonts w:ascii="Arial" w:hAnsi="Arial" w:cs="Arial"/>
          <w:color w:val="000000" w:themeColor="text1"/>
        </w:rPr>
        <w:t>9.1 Standart Enfeksiyon Kontrol Önlemleri (SEKÖ)</w:t>
      </w:r>
      <w:bookmarkEnd w:id="17"/>
    </w:p>
    <w:p w:rsidR="00696206" w:rsidRPr="00777497" w:rsidRDefault="00696206" w:rsidP="00696206">
      <w:pPr>
        <w:spacing w:line="360" w:lineRule="auto"/>
        <w:ind w:left="426" w:firstLine="708"/>
        <w:jc w:val="both"/>
        <w:rPr>
          <w:rFonts w:ascii="Arial" w:hAnsi="Arial"/>
        </w:rPr>
      </w:pPr>
      <w:r w:rsidRPr="00777497">
        <w:rPr>
          <w:rFonts w:ascii="Arial" w:hAnsi="Arial"/>
          <w:w w:val="125"/>
        </w:rPr>
        <w:t>StandartEnfeksiyonKontrolÖnlemleri(SEKÖ),</w:t>
      </w:r>
      <w:r w:rsidRPr="00777497">
        <w:rPr>
          <w:rFonts w:ascii="Arial" w:hAnsi="Arial"/>
          <w:spacing w:val="-5"/>
          <w:w w:val="125"/>
        </w:rPr>
        <w:t>bulaşıcı</w:t>
      </w:r>
      <w:r w:rsidRPr="00777497">
        <w:rPr>
          <w:rFonts w:ascii="Arial" w:hAnsi="Arial"/>
          <w:w w:val="125"/>
        </w:rPr>
        <w:t>ajan</w:t>
      </w:r>
      <w:r w:rsidRPr="00777497">
        <w:rPr>
          <w:rFonts w:ascii="Arial" w:hAnsi="Arial"/>
          <w:w w:val="120"/>
        </w:rPr>
        <w:t>ların hem bilinen hem de bilinmeyen kaynaklardan bulaşma riskini azaltmak için gerekli olan temel enfeksiyon önleme ve kontrol önlemleridir. SEKÖ, tüm hizmet alanlarında her zaman organizasyon planına uygun olarak, okulun tüm personeli tarafından dikkatle uygulanmalıdır. Bu önlemler genel olarak aşağıdakileri içerir:</w:t>
      </w:r>
    </w:p>
    <w:p w:rsidR="00696206" w:rsidRPr="00777497" w:rsidRDefault="00696206" w:rsidP="00696206">
      <w:pPr>
        <w:pStyle w:val="AralkYok"/>
        <w:numPr>
          <w:ilvl w:val="0"/>
          <w:numId w:val="27"/>
        </w:numPr>
        <w:spacing w:line="360" w:lineRule="auto"/>
        <w:jc w:val="both"/>
        <w:rPr>
          <w:rFonts w:ascii="Arial" w:hAnsi="Arial"/>
          <w:sz w:val="22"/>
          <w:szCs w:val="22"/>
        </w:rPr>
      </w:pPr>
      <w:r w:rsidRPr="00777497">
        <w:rPr>
          <w:rFonts w:ascii="Arial" w:hAnsi="Arial"/>
          <w:sz w:val="22"/>
          <w:szCs w:val="22"/>
        </w:rPr>
        <w:t>El hijyeni uygulamasının yaygınlaştırılması</w:t>
      </w:r>
    </w:p>
    <w:p w:rsidR="00696206" w:rsidRPr="00777497" w:rsidRDefault="00696206" w:rsidP="00696206">
      <w:pPr>
        <w:pStyle w:val="AralkYok"/>
        <w:numPr>
          <w:ilvl w:val="0"/>
          <w:numId w:val="27"/>
        </w:numPr>
        <w:spacing w:line="360" w:lineRule="auto"/>
        <w:jc w:val="both"/>
        <w:rPr>
          <w:rFonts w:ascii="Arial" w:hAnsi="Arial"/>
          <w:sz w:val="22"/>
          <w:szCs w:val="22"/>
        </w:rPr>
      </w:pPr>
      <w:r w:rsidRPr="00777497">
        <w:rPr>
          <w:rFonts w:ascii="Arial" w:hAnsi="Arial"/>
          <w:color w:val="231F20"/>
          <w:w w:val="120"/>
          <w:sz w:val="22"/>
          <w:szCs w:val="22"/>
        </w:rPr>
        <w:t>Okul içinde hijyen ve sanitasyon kaynaklı salgın hastalık için alınmış genel tedbirlere uygun hareketedilmesi,</w:t>
      </w:r>
    </w:p>
    <w:p w:rsidR="00696206" w:rsidRPr="00777497" w:rsidRDefault="00696206" w:rsidP="00696206">
      <w:pPr>
        <w:pStyle w:val="AralkYok"/>
        <w:numPr>
          <w:ilvl w:val="0"/>
          <w:numId w:val="27"/>
        </w:numPr>
        <w:spacing w:line="360" w:lineRule="auto"/>
        <w:jc w:val="both"/>
        <w:rPr>
          <w:rFonts w:ascii="Arial" w:hAnsi="Arial"/>
          <w:sz w:val="22"/>
          <w:szCs w:val="22"/>
        </w:rPr>
      </w:pPr>
      <w:r w:rsidRPr="00777497">
        <w:rPr>
          <w:rFonts w:ascii="Arial" w:hAnsi="Arial"/>
          <w:color w:val="231F20"/>
          <w:w w:val="120"/>
          <w:sz w:val="22"/>
          <w:szCs w:val="22"/>
        </w:rPr>
        <w:t>Fiziki mesafeninkorunması,</w:t>
      </w:r>
    </w:p>
    <w:p w:rsidR="00696206" w:rsidRPr="00777497" w:rsidRDefault="00696206" w:rsidP="00696206">
      <w:pPr>
        <w:pStyle w:val="AralkYok"/>
        <w:numPr>
          <w:ilvl w:val="0"/>
          <w:numId w:val="27"/>
        </w:numPr>
        <w:spacing w:line="360" w:lineRule="auto"/>
        <w:jc w:val="both"/>
        <w:rPr>
          <w:rFonts w:ascii="Arial" w:hAnsi="Arial"/>
          <w:sz w:val="22"/>
          <w:szCs w:val="22"/>
        </w:rPr>
      </w:pPr>
      <w:r w:rsidRPr="00777497">
        <w:rPr>
          <w:rFonts w:ascii="Arial" w:hAnsi="Arial"/>
          <w:color w:val="231F20"/>
          <w:w w:val="125"/>
          <w:sz w:val="22"/>
          <w:szCs w:val="22"/>
        </w:rPr>
        <w:t>UygunKişiselkoruyucudonanımınkullanılması(maske</w:t>
      </w:r>
      <w:r w:rsidRPr="00777497">
        <w:rPr>
          <w:rFonts w:ascii="Arial" w:hAnsi="Arial"/>
          <w:color w:val="231F20"/>
          <w:spacing w:val="-4"/>
          <w:w w:val="125"/>
          <w:sz w:val="22"/>
          <w:szCs w:val="22"/>
        </w:rPr>
        <w:t>ta</w:t>
      </w:r>
      <w:r w:rsidRPr="00777497">
        <w:rPr>
          <w:rFonts w:ascii="Arial" w:hAnsi="Arial"/>
          <w:color w:val="231F20"/>
          <w:w w:val="125"/>
          <w:sz w:val="22"/>
          <w:szCs w:val="22"/>
        </w:rPr>
        <w:t>kılmasıvb.)</w:t>
      </w:r>
    </w:p>
    <w:p w:rsidR="00696206" w:rsidRPr="00777497" w:rsidRDefault="00696206" w:rsidP="00696206">
      <w:pPr>
        <w:pStyle w:val="AralkYok"/>
        <w:numPr>
          <w:ilvl w:val="0"/>
          <w:numId w:val="27"/>
        </w:numPr>
        <w:spacing w:line="360" w:lineRule="auto"/>
        <w:jc w:val="both"/>
        <w:rPr>
          <w:rFonts w:ascii="Arial" w:hAnsi="Arial"/>
          <w:sz w:val="22"/>
          <w:szCs w:val="22"/>
        </w:rPr>
      </w:pPr>
      <w:r w:rsidRPr="00777497">
        <w:rPr>
          <w:rFonts w:ascii="Arial" w:hAnsi="Arial"/>
          <w:color w:val="231F20"/>
          <w:w w:val="120"/>
          <w:sz w:val="22"/>
          <w:szCs w:val="22"/>
        </w:rPr>
        <w:t>Uygun temizlik ve dezenfeksiyon işlemlerininsağlanması</w:t>
      </w:r>
    </w:p>
    <w:p w:rsidR="00696206" w:rsidRPr="00777497" w:rsidRDefault="00696206" w:rsidP="00696206">
      <w:pPr>
        <w:pStyle w:val="AralkYok"/>
        <w:numPr>
          <w:ilvl w:val="0"/>
          <w:numId w:val="27"/>
        </w:numPr>
        <w:spacing w:line="360" w:lineRule="auto"/>
        <w:jc w:val="both"/>
        <w:rPr>
          <w:rFonts w:ascii="Arial" w:hAnsi="Arial"/>
          <w:sz w:val="22"/>
          <w:szCs w:val="22"/>
        </w:rPr>
      </w:pPr>
      <w:r w:rsidRPr="00777497">
        <w:rPr>
          <w:rFonts w:ascii="Arial" w:hAnsi="Arial"/>
          <w:color w:val="231F20"/>
          <w:w w:val="120"/>
          <w:sz w:val="22"/>
          <w:szCs w:val="22"/>
        </w:rPr>
        <w:t>Solunum hijyeni ve öksürük/hapşırık adabınauyulması,</w:t>
      </w:r>
    </w:p>
    <w:p w:rsidR="00696206" w:rsidRPr="00F41606" w:rsidRDefault="00696206" w:rsidP="00696206">
      <w:pPr>
        <w:pStyle w:val="Balk2"/>
        <w:ind w:firstLine="567"/>
        <w:jc w:val="both"/>
        <w:rPr>
          <w:rFonts w:ascii="Arial" w:hAnsi="Arial" w:cs="Arial"/>
          <w:color w:val="000000" w:themeColor="text1"/>
        </w:rPr>
      </w:pPr>
      <w:bookmarkStart w:id="18" w:name="_Toc48999782"/>
      <w:r w:rsidRPr="00F41606">
        <w:rPr>
          <w:rFonts w:ascii="Arial" w:hAnsi="Arial" w:cs="Arial"/>
          <w:color w:val="000000" w:themeColor="text1"/>
        </w:rPr>
        <w:t>9.2 Bulaş Bazlı Önlemler (BBÖ)</w:t>
      </w:r>
      <w:bookmarkEnd w:id="18"/>
    </w:p>
    <w:p w:rsidR="00696206" w:rsidRPr="00777497" w:rsidRDefault="00696206" w:rsidP="00696206">
      <w:pPr>
        <w:pStyle w:val="GvdeMetni"/>
        <w:tabs>
          <w:tab w:val="left" w:pos="709"/>
          <w:tab w:val="left" w:pos="1560"/>
        </w:tabs>
        <w:spacing w:before="123" w:line="364" w:lineRule="auto"/>
        <w:ind w:left="284"/>
        <w:jc w:val="both"/>
        <w:rPr>
          <w:rFonts w:ascii="Arial" w:hAnsi="Arial" w:cs="Arial"/>
          <w:sz w:val="22"/>
          <w:szCs w:val="22"/>
        </w:rPr>
      </w:pPr>
      <w:r w:rsidRPr="00777497">
        <w:rPr>
          <w:rFonts w:ascii="Arial" w:hAnsi="Arial" w:cs="Arial"/>
          <w:color w:val="231F20"/>
          <w:spacing w:val="-6"/>
          <w:w w:val="120"/>
          <w:sz w:val="22"/>
          <w:szCs w:val="22"/>
        </w:rPr>
        <w:t xml:space="preserve">SEKÖ, bulaşıcı </w:t>
      </w:r>
      <w:r w:rsidRPr="00777497">
        <w:rPr>
          <w:rFonts w:ascii="Arial" w:hAnsi="Arial" w:cs="Arial"/>
          <w:color w:val="231F20"/>
          <w:spacing w:val="-4"/>
          <w:w w:val="120"/>
          <w:sz w:val="22"/>
          <w:szCs w:val="22"/>
        </w:rPr>
        <w:t xml:space="preserve">bir </w:t>
      </w:r>
      <w:r w:rsidRPr="00777497">
        <w:rPr>
          <w:rFonts w:ascii="Arial" w:hAnsi="Arial" w:cs="Arial"/>
          <w:color w:val="231F20"/>
          <w:spacing w:val="-5"/>
          <w:w w:val="120"/>
          <w:sz w:val="22"/>
          <w:szCs w:val="22"/>
        </w:rPr>
        <w:t xml:space="preserve">ajanın </w:t>
      </w:r>
      <w:r w:rsidRPr="00777497">
        <w:rPr>
          <w:rFonts w:ascii="Arial" w:hAnsi="Arial" w:cs="Arial"/>
          <w:color w:val="231F20"/>
          <w:spacing w:val="-8"/>
          <w:w w:val="120"/>
          <w:sz w:val="22"/>
          <w:szCs w:val="22"/>
        </w:rPr>
        <w:t xml:space="preserve">çapraz </w:t>
      </w:r>
      <w:r w:rsidRPr="00777497">
        <w:rPr>
          <w:rFonts w:ascii="Arial" w:hAnsi="Arial" w:cs="Arial"/>
          <w:color w:val="231F20"/>
          <w:spacing w:val="-6"/>
          <w:w w:val="120"/>
          <w:sz w:val="22"/>
          <w:szCs w:val="22"/>
        </w:rPr>
        <w:t xml:space="preserve">bulaşmasını önlemek </w:t>
      </w:r>
      <w:r w:rsidRPr="00777497">
        <w:rPr>
          <w:rFonts w:ascii="Arial" w:hAnsi="Arial" w:cs="Arial"/>
          <w:color w:val="231F20"/>
          <w:spacing w:val="-5"/>
          <w:w w:val="120"/>
          <w:sz w:val="22"/>
          <w:szCs w:val="22"/>
        </w:rPr>
        <w:t xml:space="preserve">için tek </w:t>
      </w:r>
      <w:r w:rsidRPr="00777497">
        <w:rPr>
          <w:rFonts w:ascii="Arial" w:hAnsi="Arial" w:cs="Arial"/>
          <w:color w:val="231F20"/>
          <w:spacing w:val="-6"/>
          <w:w w:val="120"/>
          <w:sz w:val="22"/>
          <w:szCs w:val="22"/>
        </w:rPr>
        <w:t>baş</w:t>
      </w:r>
      <w:r w:rsidRPr="00777497">
        <w:rPr>
          <w:rFonts w:ascii="Arial" w:hAnsi="Arial" w:cs="Arial"/>
          <w:color w:val="231F20"/>
          <w:spacing w:val="-5"/>
          <w:w w:val="120"/>
          <w:sz w:val="22"/>
          <w:szCs w:val="22"/>
        </w:rPr>
        <w:t xml:space="preserve">ına </w:t>
      </w:r>
      <w:r w:rsidRPr="00777497">
        <w:rPr>
          <w:rFonts w:ascii="Arial" w:hAnsi="Arial" w:cs="Arial"/>
          <w:color w:val="231F20"/>
          <w:spacing w:val="-6"/>
          <w:w w:val="120"/>
          <w:sz w:val="22"/>
          <w:szCs w:val="22"/>
        </w:rPr>
        <w:t xml:space="preserve">yetersiz olduğunda </w:t>
      </w:r>
      <w:r w:rsidRPr="00777497">
        <w:rPr>
          <w:rFonts w:ascii="Arial" w:hAnsi="Arial" w:cs="Arial"/>
          <w:color w:val="231F20"/>
          <w:spacing w:val="-5"/>
          <w:w w:val="120"/>
          <w:sz w:val="22"/>
          <w:szCs w:val="22"/>
        </w:rPr>
        <w:t xml:space="preserve">Bulaş </w:t>
      </w:r>
      <w:r w:rsidRPr="00777497">
        <w:rPr>
          <w:rFonts w:ascii="Arial" w:hAnsi="Arial" w:cs="Arial"/>
          <w:color w:val="231F20"/>
          <w:spacing w:val="-6"/>
          <w:w w:val="120"/>
          <w:sz w:val="22"/>
          <w:szCs w:val="22"/>
        </w:rPr>
        <w:t xml:space="preserve">Bazlı Önlemler </w:t>
      </w:r>
      <w:r w:rsidRPr="00777497">
        <w:rPr>
          <w:rFonts w:ascii="Arial" w:hAnsi="Arial" w:cs="Arial"/>
          <w:color w:val="231F20"/>
          <w:spacing w:val="-5"/>
          <w:w w:val="120"/>
          <w:sz w:val="22"/>
          <w:szCs w:val="22"/>
        </w:rPr>
        <w:t xml:space="preserve">(BBÖ) </w:t>
      </w:r>
      <w:r w:rsidRPr="00777497">
        <w:rPr>
          <w:rFonts w:ascii="Arial" w:hAnsi="Arial" w:cs="Arial"/>
          <w:color w:val="231F20"/>
          <w:spacing w:val="-6"/>
          <w:w w:val="120"/>
          <w:sz w:val="22"/>
          <w:szCs w:val="22"/>
        </w:rPr>
        <w:t xml:space="preserve">uygulanır. BBÖ, bilinen </w:t>
      </w:r>
      <w:r w:rsidRPr="00777497">
        <w:rPr>
          <w:rFonts w:ascii="Arial" w:hAnsi="Arial" w:cs="Arial"/>
          <w:color w:val="231F20"/>
          <w:spacing w:val="-8"/>
          <w:w w:val="120"/>
          <w:sz w:val="22"/>
          <w:szCs w:val="22"/>
        </w:rPr>
        <w:t xml:space="preserve">veya </w:t>
      </w:r>
      <w:r w:rsidRPr="00777497">
        <w:rPr>
          <w:rFonts w:ascii="Arial" w:hAnsi="Arial" w:cs="Arial"/>
          <w:color w:val="231F20"/>
          <w:spacing w:val="-6"/>
          <w:w w:val="120"/>
          <w:sz w:val="22"/>
          <w:szCs w:val="22"/>
        </w:rPr>
        <w:t xml:space="preserve">şüpheli </w:t>
      </w:r>
      <w:r w:rsidRPr="00777497">
        <w:rPr>
          <w:rFonts w:ascii="Arial" w:hAnsi="Arial" w:cs="Arial"/>
          <w:color w:val="231F20"/>
          <w:spacing w:val="-4"/>
          <w:w w:val="120"/>
          <w:sz w:val="22"/>
          <w:szCs w:val="22"/>
        </w:rPr>
        <w:t xml:space="preserve">bir </w:t>
      </w:r>
      <w:proofErr w:type="spellStart"/>
      <w:r w:rsidRPr="00777497">
        <w:rPr>
          <w:rFonts w:ascii="Arial" w:hAnsi="Arial" w:cs="Arial"/>
          <w:color w:val="231F20"/>
          <w:spacing w:val="-7"/>
          <w:w w:val="120"/>
          <w:sz w:val="22"/>
          <w:szCs w:val="22"/>
        </w:rPr>
        <w:t>enfeksiyöz</w:t>
      </w:r>
      <w:r w:rsidRPr="00777497">
        <w:rPr>
          <w:rFonts w:ascii="Arial" w:hAnsi="Arial" w:cs="Arial"/>
          <w:color w:val="231F20"/>
          <w:spacing w:val="-6"/>
          <w:w w:val="120"/>
          <w:sz w:val="22"/>
          <w:szCs w:val="22"/>
        </w:rPr>
        <w:t>etken</w:t>
      </w:r>
      <w:proofErr w:type="spellEnd"/>
      <w:r w:rsidRPr="00777497">
        <w:rPr>
          <w:rFonts w:ascii="Arial" w:hAnsi="Arial" w:cs="Arial"/>
          <w:color w:val="231F20"/>
          <w:spacing w:val="-6"/>
          <w:w w:val="120"/>
          <w:sz w:val="22"/>
          <w:szCs w:val="22"/>
        </w:rPr>
        <w:t xml:space="preserve"> </w:t>
      </w:r>
      <w:r w:rsidRPr="00777497">
        <w:rPr>
          <w:rFonts w:ascii="Arial" w:hAnsi="Arial" w:cs="Arial"/>
          <w:color w:val="231F20"/>
          <w:spacing w:val="-4"/>
          <w:w w:val="120"/>
          <w:sz w:val="22"/>
          <w:szCs w:val="22"/>
        </w:rPr>
        <w:t xml:space="preserve">ile </w:t>
      </w:r>
      <w:proofErr w:type="spellStart"/>
      <w:r w:rsidRPr="00777497">
        <w:rPr>
          <w:rFonts w:ascii="Arial" w:hAnsi="Arial" w:cs="Arial"/>
          <w:color w:val="231F20"/>
          <w:spacing w:val="-6"/>
          <w:w w:val="120"/>
          <w:sz w:val="22"/>
          <w:szCs w:val="22"/>
        </w:rPr>
        <w:t>enfekte</w:t>
      </w:r>
      <w:r w:rsidRPr="00777497">
        <w:rPr>
          <w:rFonts w:ascii="Arial" w:hAnsi="Arial" w:cs="Arial"/>
          <w:color w:val="231F20"/>
          <w:spacing w:val="-5"/>
          <w:w w:val="120"/>
          <w:sz w:val="22"/>
          <w:szCs w:val="22"/>
        </w:rPr>
        <w:t>olan</w:t>
      </w:r>
      <w:proofErr w:type="spellEnd"/>
      <w:r w:rsidRPr="00777497">
        <w:rPr>
          <w:rFonts w:ascii="Arial" w:hAnsi="Arial" w:cs="Arial"/>
          <w:color w:val="231F20"/>
          <w:spacing w:val="-5"/>
          <w:w w:val="120"/>
          <w:sz w:val="22"/>
          <w:szCs w:val="22"/>
        </w:rPr>
        <w:t xml:space="preserve"> </w:t>
      </w:r>
      <w:r w:rsidRPr="00777497">
        <w:rPr>
          <w:rFonts w:ascii="Arial" w:hAnsi="Arial" w:cs="Arial"/>
          <w:color w:val="231F20"/>
          <w:spacing w:val="-4"/>
          <w:w w:val="120"/>
          <w:sz w:val="22"/>
          <w:szCs w:val="22"/>
        </w:rPr>
        <w:t xml:space="preserve">bir </w:t>
      </w:r>
      <w:r w:rsidRPr="00777497">
        <w:rPr>
          <w:rFonts w:ascii="Arial" w:hAnsi="Arial" w:cs="Arial"/>
          <w:color w:val="231F20"/>
          <w:spacing w:val="-7"/>
          <w:w w:val="120"/>
          <w:sz w:val="22"/>
          <w:szCs w:val="22"/>
        </w:rPr>
        <w:t xml:space="preserve">hastaya </w:t>
      </w:r>
      <w:r w:rsidRPr="00777497">
        <w:rPr>
          <w:rFonts w:ascii="Arial" w:hAnsi="Arial" w:cs="Arial"/>
          <w:color w:val="231F20"/>
          <w:spacing w:val="-6"/>
          <w:w w:val="120"/>
          <w:sz w:val="22"/>
          <w:szCs w:val="22"/>
        </w:rPr>
        <w:t xml:space="preserve">hizmet </w:t>
      </w:r>
      <w:r w:rsidRPr="00777497">
        <w:rPr>
          <w:rFonts w:ascii="Arial" w:hAnsi="Arial" w:cs="Arial"/>
          <w:color w:val="231F20"/>
          <w:spacing w:val="-5"/>
          <w:w w:val="120"/>
          <w:sz w:val="22"/>
          <w:szCs w:val="22"/>
        </w:rPr>
        <w:t xml:space="preserve">sunumu </w:t>
      </w:r>
      <w:r w:rsidRPr="00777497">
        <w:rPr>
          <w:rFonts w:ascii="Arial" w:hAnsi="Arial" w:cs="Arial"/>
          <w:color w:val="231F20"/>
          <w:spacing w:val="-6"/>
          <w:w w:val="120"/>
          <w:sz w:val="22"/>
          <w:szCs w:val="22"/>
        </w:rPr>
        <w:t xml:space="preserve">sırasında gerekli </w:t>
      </w:r>
      <w:r w:rsidRPr="00777497">
        <w:rPr>
          <w:rFonts w:ascii="Arial" w:hAnsi="Arial" w:cs="Arial"/>
          <w:color w:val="231F20"/>
          <w:spacing w:val="-5"/>
          <w:w w:val="120"/>
          <w:sz w:val="22"/>
          <w:szCs w:val="22"/>
        </w:rPr>
        <w:t xml:space="preserve">olan </w:t>
      </w:r>
      <w:r w:rsidRPr="00777497">
        <w:rPr>
          <w:rFonts w:ascii="Arial" w:hAnsi="Arial" w:cs="Arial"/>
          <w:color w:val="231F20"/>
          <w:spacing w:val="-3"/>
          <w:w w:val="120"/>
          <w:sz w:val="22"/>
          <w:szCs w:val="22"/>
        </w:rPr>
        <w:t xml:space="preserve">ek </w:t>
      </w:r>
      <w:r w:rsidRPr="00777497">
        <w:rPr>
          <w:rFonts w:ascii="Arial" w:hAnsi="Arial" w:cs="Arial"/>
          <w:color w:val="231F20"/>
          <w:spacing w:val="-7"/>
          <w:w w:val="120"/>
          <w:sz w:val="22"/>
          <w:szCs w:val="22"/>
        </w:rPr>
        <w:t>enfeksiyon</w:t>
      </w:r>
      <w:r w:rsidRPr="00777497">
        <w:rPr>
          <w:rFonts w:ascii="Arial" w:hAnsi="Arial" w:cs="Arial"/>
          <w:color w:val="231F20"/>
          <w:spacing w:val="-6"/>
          <w:w w:val="120"/>
          <w:sz w:val="22"/>
          <w:szCs w:val="22"/>
        </w:rPr>
        <w:t xml:space="preserve">kontrol önlemleridir. </w:t>
      </w:r>
      <w:r w:rsidRPr="00777497">
        <w:rPr>
          <w:rFonts w:ascii="Arial" w:hAnsi="Arial" w:cs="Arial"/>
          <w:color w:val="231F20"/>
          <w:spacing w:val="-5"/>
          <w:w w:val="120"/>
          <w:sz w:val="22"/>
          <w:szCs w:val="22"/>
        </w:rPr>
        <w:t xml:space="preserve">BBÖ, </w:t>
      </w:r>
      <w:r w:rsidRPr="00777497">
        <w:rPr>
          <w:rFonts w:ascii="Arial" w:hAnsi="Arial" w:cs="Arial"/>
          <w:color w:val="231F20"/>
          <w:spacing w:val="-6"/>
          <w:w w:val="120"/>
          <w:sz w:val="22"/>
          <w:szCs w:val="22"/>
        </w:rPr>
        <w:t xml:space="preserve">bulaşıcı etken </w:t>
      </w:r>
      <w:r w:rsidRPr="00777497">
        <w:rPr>
          <w:rFonts w:ascii="Arial" w:hAnsi="Arial" w:cs="Arial"/>
          <w:color w:val="231F20"/>
          <w:spacing w:val="-5"/>
          <w:w w:val="120"/>
          <w:sz w:val="22"/>
          <w:szCs w:val="22"/>
        </w:rPr>
        <w:t xml:space="preserve">bulaş </w:t>
      </w:r>
      <w:r w:rsidRPr="00777497">
        <w:rPr>
          <w:rFonts w:ascii="Arial" w:hAnsi="Arial" w:cs="Arial"/>
          <w:color w:val="231F20"/>
          <w:spacing w:val="-6"/>
          <w:w w:val="120"/>
          <w:sz w:val="22"/>
          <w:szCs w:val="22"/>
        </w:rPr>
        <w:t xml:space="preserve">yolu </w:t>
      </w:r>
      <w:r w:rsidRPr="00777497">
        <w:rPr>
          <w:rFonts w:ascii="Arial" w:hAnsi="Arial" w:cs="Arial"/>
          <w:color w:val="231F20"/>
          <w:spacing w:val="-4"/>
          <w:w w:val="120"/>
          <w:sz w:val="22"/>
          <w:szCs w:val="22"/>
        </w:rPr>
        <w:t xml:space="preserve">ile </w:t>
      </w:r>
      <w:r w:rsidRPr="00777497">
        <w:rPr>
          <w:rFonts w:ascii="Arial" w:hAnsi="Arial" w:cs="Arial"/>
          <w:color w:val="231F20"/>
          <w:spacing w:val="-7"/>
          <w:w w:val="120"/>
          <w:sz w:val="22"/>
          <w:szCs w:val="22"/>
        </w:rPr>
        <w:t xml:space="preserve">kategorize </w:t>
      </w:r>
      <w:r w:rsidRPr="00777497">
        <w:rPr>
          <w:rFonts w:ascii="Arial" w:hAnsi="Arial" w:cs="Arial"/>
          <w:color w:val="231F20"/>
          <w:spacing w:val="-6"/>
          <w:w w:val="120"/>
          <w:sz w:val="22"/>
          <w:szCs w:val="22"/>
        </w:rPr>
        <w:t>edilir.</w:t>
      </w:r>
    </w:p>
    <w:p w:rsidR="00696206" w:rsidRPr="00777497" w:rsidRDefault="00696206" w:rsidP="00696206">
      <w:pPr>
        <w:pStyle w:val="GvdeMetni"/>
        <w:tabs>
          <w:tab w:val="left" w:pos="709"/>
          <w:tab w:val="left" w:pos="1560"/>
        </w:tabs>
        <w:spacing w:line="333" w:lineRule="auto"/>
        <w:ind w:left="284"/>
        <w:jc w:val="both"/>
        <w:rPr>
          <w:rFonts w:ascii="Arial" w:hAnsi="Arial" w:cs="Arial"/>
          <w:sz w:val="22"/>
          <w:szCs w:val="22"/>
        </w:rPr>
      </w:pPr>
      <w:r w:rsidRPr="00777497">
        <w:rPr>
          <w:rFonts w:ascii="Arial" w:hAnsi="Arial" w:cs="Arial"/>
          <w:color w:val="231F20"/>
          <w:w w:val="120"/>
          <w:sz w:val="22"/>
          <w:szCs w:val="22"/>
        </w:rPr>
        <w:t>Bu önlemler genel olarak hijyen ve sanitasyondan kaynaklı salgın hastalık şüphe edilmiş veya tanısı almış kişilerletemas sırasında ve sonrasında yapılacak işlemlerdir:</w:t>
      </w:r>
    </w:p>
    <w:p w:rsidR="00696206" w:rsidRPr="00777497" w:rsidRDefault="00696206" w:rsidP="00DC075D">
      <w:pPr>
        <w:pStyle w:val="ListeParagraf"/>
        <w:numPr>
          <w:ilvl w:val="0"/>
          <w:numId w:val="13"/>
        </w:numPr>
        <w:tabs>
          <w:tab w:val="left" w:pos="709"/>
          <w:tab w:val="left" w:pos="1211"/>
          <w:tab w:val="left" w:pos="1560"/>
        </w:tabs>
        <w:spacing w:before="132" w:line="276" w:lineRule="auto"/>
        <w:ind w:left="284" w:firstLine="0"/>
        <w:jc w:val="both"/>
        <w:rPr>
          <w:rFonts w:ascii="Arial" w:hAnsi="Arial"/>
        </w:rPr>
      </w:pPr>
      <w:r w:rsidRPr="00777497">
        <w:rPr>
          <w:rFonts w:ascii="Arial" w:hAnsi="Arial"/>
          <w:color w:val="231F20"/>
          <w:w w:val="125"/>
        </w:rPr>
        <w:t>Kişininizoleedilmesininveizolekalmasınınsağlanması</w:t>
      </w:r>
    </w:p>
    <w:p w:rsidR="00696206" w:rsidRPr="00777497" w:rsidRDefault="00696206" w:rsidP="00DC075D">
      <w:pPr>
        <w:pStyle w:val="ListeParagraf"/>
        <w:numPr>
          <w:ilvl w:val="0"/>
          <w:numId w:val="13"/>
        </w:numPr>
        <w:tabs>
          <w:tab w:val="left" w:pos="709"/>
          <w:tab w:val="left" w:pos="1211"/>
          <w:tab w:val="left" w:pos="1560"/>
        </w:tabs>
        <w:spacing w:before="126" w:line="276" w:lineRule="auto"/>
        <w:ind w:left="284" w:firstLine="0"/>
        <w:jc w:val="both"/>
        <w:rPr>
          <w:rFonts w:ascii="Arial" w:hAnsi="Arial"/>
        </w:rPr>
      </w:pPr>
      <w:r w:rsidRPr="00777497">
        <w:rPr>
          <w:rFonts w:ascii="Arial" w:hAnsi="Arial"/>
          <w:color w:val="231F20"/>
          <w:w w:val="120"/>
        </w:rPr>
        <w:t xml:space="preserve">Kişiye müdahale dahil, </w:t>
      </w:r>
      <w:proofErr w:type="spellStart"/>
      <w:r w:rsidRPr="00777497">
        <w:rPr>
          <w:rFonts w:ascii="Arial" w:hAnsi="Arial"/>
          <w:color w:val="231F20"/>
          <w:w w:val="120"/>
        </w:rPr>
        <w:t>kontamine</w:t>
      </w:r>
      <w:proofErr w:type="spellEnd"/>
      <w:r w:rsidRPr="00777497">
        <w:rPr>
          <w:rFonts w:ascii="Arial" w:hAnsi="Arial"/>
          <w:color w:val="231F20"/>
          <w:w w:val="120"/>
        </w:rPr>
        <w:t xml:space="preserve"> materyallerle iş ve </w:t>
      </w:r>
      <w:r w:rsidRPr="00777497">
        <w:rPr>
          <w:rFonts w:ascii="Arial" w:hAnsi="Arial"/>
          <w:color w:val="231F20"/>
          <w:spacing w:val="-4"/>
          <w:w w:val="120"/>
        </w:rPr>
        <w:t xml:space="preserve">işlem </w:t>
      </w:r>
      <w:r w:rsidRPr="00777497">
        <w:rPr>
          <w:rFonts w:ascii="Arial" w:hAnsi="Arial"/>
          <w:color w:val="231F20"/>
          <w:w w:val="120"/>
        </w:rPr>
        <w:t>yapılırken uygun KKDkullanılması</w:t>
      </w:r>
    </w:p>
    <w:p w:rsidR="00696206" w:rsidRPr="00777497" w:rsidRDefault="00696206" w:rsidP="00DC075D">
      <w:pPr>
        <w:pStyle w:val="ListeParagraf"/>
        <w:numPr>
          <w:ilvl w:val="0"/>
          <w:numId w:val="13"/>
        </w:numPr>
        <w:tabs>
          <w:tab w:val="left" w:pos="709"/>
          <w:tab w:val="left" w:pos="1211"/>
          <w:tab w:val="left" w:pos="1560"/>
        </w:tabs>
        <w:spacing w:line="276" w:lineRule="auto"/>
        <w:ind w:left="284" w:firstLine="0"/>
        <w:jc w:val="both"/>
        <w:rPr>
          <w:rFonts w:ascii="Arial" w:hAnsi="Arial"/>
        </w:rPr>
      </w:pPr>
      <w:proofErr w:type="spellStart"/>
      <w:r w:rsidRPr="00777497">
        <w:rPr>
          <w:rFonts w:ascii="Arial" w:hAnsi="Arial"/>
          <w:color w:val="231F20"/>
          <w:w w:val="120"/>
        </w:rPr>
        <w:t>Kontamine</w:t>
      </w:r>
      <w:proofErr w:type="spellEnd"/>
      <w:r w:rsidRPr="00777497">
        <w:rPr>
          <w:rFonts w:ascii="Arial" w:hAnsi="Arial"/>
          <w:color w:val="231F20"/>
          <w:w w:val="120"/>
        </w:rPr>
        <w:t xml:space="preserve"> malzeme ve alanlar için uygun dezenfeksiyon işlemlerininyapılması</w:t>
      </w:r>
    </w:p>
    <w:p w:rsidR="00696206" w:rsidRPr="00777497" w:rsidRDefault="00696206" w:rsidP="00DC075D">
      <w:pPr>
        <w:pStyle w:val="ListeParagraf"/>
        <w:numPr>
          <w:ilvl w:val="0"/>
          <w:numId w:val="13"/>
        </w:numPr>
        <w:tabs>
          <w:tab w:val="left" w:pos="709"/>
          <w:tab w:val="left" w:pos="1211"/>
          <w:tab w:val="left" w:pos="1560"/>
        </w:tabs>
        <w:spacing w:line="276" w:lineRule="auto"/>
        <w:ind w:left="284" w:firstLine="0"/>
        <w:jc w:val="both"/>
        <w:rPr>
          <w:rFonts w:ascii="Arial" w:hAnsi="Arial"/>
        </w:rPr>
      </w:pPr>
      <w:r w:rsidRPr="00777497">
        <w:rPr>
          <w:rFonts w:ascii="Arial" w:hAnsi="Arial"/>
          <w:color w:val="231F20"/>
          <w:w w:val="125"/>
        </w:rPr>
        <w:t>El hijyenisağlanması</w:t>
      </w:r>
    </w:p>
    <w:p w:rsidR="00696206" w:rsidRPr="00404E8D" w:rsidRDefault="00696206" w:rsidP="00DC075D">
      <w:pPr>
        <w:pStyle w:val="ListeParagraf"/>
        <w:numPr>
          <w:ilvl w:val="0"/>
          <w:numId w:val="13"/>
        </w:numPr>
        <w:tabs>
          <w:tab w:val="left" w:pos="709"/>
          <w:tab w:val="left" w:pos="1215"/>
          <w:tab w:val="left" w:pos="1560"/>
        </w:tabs>
        <w:spacing w:before="88" w:line="276" w:lineRule="auto"/>
        <w:ind w:left="284" w:firstLine="0"/>
        <w:jc w:val="both"/>
        <w:rPr>
          <w:rFonts w:ascii="Arial" w:hAnsi="Arial"/>
        </w:rPr>
      </w:pPr>
      <w:r w:rsidRPr="00777497">
        <w:rPr>
          <w:rFonts w:ascii="Arial" w:hAnsi="Arial"/>
          <w:color w:val="231F20"/>
          <w:w w:val="125"/>
          <w:position w:val="2"/>
        </w:rPr>
        <w:t xml:space="preserve">Hastalık şüphesi veya tanıalmış </w:t>
      </w:r>
      <w:r w:rsidRPr="00777497">
        <w:rPr>
          <w:rFonts w:ascii="Arial" w:hAnsi="Arial"/>
          <w:color w:val="231F20"/>
          <w:spacing w:val="-4"/>
          <w:w w:val="125"/>
          <w:position w:val="2"/>
        </w:rPr>
        <w:t xml:space="preserve">kişinin </w:t>
      </w:r>
      <w:r w:rsidRPr="00777497">
        <w:rPr>
          <w:rFonts w:ascii="Arial" w:hAnsi="Arial"/>
          <w:color w:val="231F20"/>
          <w:spacing w:val="-3"/>
          <w:w w:val="125"/>
          <w:position w:val="2"/>
        </w:rPr>
        <w:t xml:space="preserve">bulunduğu </w:t>
      </w:r>
      <w:r w:rsidRPr="00777497">
        <w:rPr>
          <w:rFonts w:ascii="Arial" w:hAnsi="Arial"/>
          <w:color w:val="231F20"/>
          <w:spacing w:val="-6"/>
          <w:w w:val="125"/>
          <w:position w:val="2"/>
        </w:rPr>
        <w:t>ortamın</w:t>
      </w:r>
      <w:r w:rsidRPr="00777497">
        <w:rPr>
          <w:rFonts w:ascii="Arial" w:hAnsi="Arial"/>
          <w:color w:val="231F20"/>
          <w:w w:val="125"/>
        </w:rPr>
        <w:t>havalandırılmasınınve uygun şekilde temizlenmesinin sağlanması</w:t>
      </w:r>
    </w:p>
    <w:p w:rsidR="00404E8D" w:rsidRPr="00216E55" w:rsidRDefault="00404E8D" w:rsidP="00404E8D">
      <w:pPr>
        <w:pStyle w:val="ListeParagraf"/>
        <w:tabs>
          <w:tab w:val="left" w:pos="709"/>
          <w:tab w:val="left" w:pos="1215"/>
          <w:tab w:val="left" w:pos="1560"/>
        </w:tabs>
        <w:spacing w:before="88" w:line="276" w:lineRule="auto"/>
        <w:ind w:left="284"/>
        <w:jc w:val="both"/>
        <w:rPr>
          <w:rFonts w:ascii="Arial" w:hAnsi="Arial"/>
        </w:rPr>
      </w:pPr>
    </w:p>
    <w:p w:rsidR="00696206" w:rsidRPr="005E003E" w:rsidRDefault="007B7510" w:rsidP="00696206">
      <w:pPr>
        <w:ind w:firstLine="567"/>
        <w:jc w:val="center"/>
        <w:rPr>
          <w:rFonts w:ascii="Arial" w:hAnsi="Arial"/>
          <w:b/>
          <w:sz w:val="28"/>
          <w:szCs w:val="28"/>
        </w:rPr>
      </w:pPr>
      <w:r w:rsidRPr="007B7510">
        <w:rPr>
          <w:noProof/>
          <w:lang w:bidi="ar-SA"/>
        </w:rPr>
        <w:lastRenderedPageBrea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Sekizgen 80" o:spid="_x0000_s1050" type="#_x0000_t10" style="position:absolute;left:0;text-align:left;margin-left:-8.15pt;margin-top:14.4pt;width:55.5pt;height:5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" fillcolor="#cdddac [1622]" strokecolor="#94b64e [3046]">
            <v:fill color2="#f0f4e6 [502]" rotate="t" angle="180" colors="0 #dafda7;22938f #e4fdc2;1 #f5ffe6" focus="100%" type="gradient"/>
            <v:shadow on="t" color="black" opacity="24903f" origin=",.5" offset="0,.55556mm"/>
            <v:path arrowok="t"/>
            <v:textbox>
              <w:txbxContent>
                <w:p w:rsidR="008B1FB2" w:rsidRPr="00E620BB" w:rsidRDefault="008B1FB2" w:rsidP="00696206">
                  <w:pPr>
                    <w:jc w:val="center"/>
                    <w:rPr>
                      <w:b/>
                      <w:sz w:val="60"/>
                      <w:szCs w:val="60"/>
                    </w:rPr>
                  </w:pPr>
                  <w:r w:rsidRPr="00E620BB">
                    <w:rPr>
                      <w:b/>
                      <w:sz w:val="60"/>
                      <w:szCs w:val="60"/>
                    </w:rPr>
                    <w:t>1</w:t>
                  </w:r>
                </w:p>
              </w:txbxContent>
            </v:textbox>
          </v:shape>
        </w:pict>
      </w:r>
      <w:r w:rsidR="00696206" w:rsidRPr="005E003E">
        <w:rPr>
          <w:rFonts w:ascii="Arial" w:hAnsi="Arial"/>
          <w:b/>
          <w:sz w:val="28"/>
          <w:szCs w:val="28"/>
        </w:rPr>
        <w:t>BULAŞ BAZLI ÖNLEMLER (BBÖ) EYLEM ŞEMASI</w:t>
      </w:r>
    </w:p>
    <w:p w:rsidR="00696206" w:rsidRPr="00B50954" w:rsidRDefault="007B7510" w:rsidP="00696206">
      <w:pPr>
        <w:tabs>
          <w:tab w:val="left" w:pos="8865"/>
        </w:tabs>
        <w:ind w:firstLine="567"/>
        <w:jc w:val="both"/>
        <w:rPr>
          <w:rFonts w:ascii="Arial" w:hAnsi="Arial"/>
          <w:color w:val="231F20"/>
          <w:w w:val="120"/>
          <w:sz w:val="18"/>
        </w:rPr>
      </w:pPr>
      <w:r w:rsidRPr="007B7510">
        <w:rPr>
          <w:noProof/>
          <w:lang w:bidi="ar-SA"/>
        </w:rPr>
        <w:pict>
          <v:roundrect id="Yuvarlatılmış Dikdörtgen 5" o:spid="_x0000_s1051" style="position:absolute;left:0;text-align:left;margin-left:48.15pt;margin-top:2.55pt;width:439.5pt;height:4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" fillcolor="#a7bfde [1620]" strokecolor="#4579b8 [3044]">
            <v:fill color2="#e4ecf5 [500]" rotate="t" angle="180" colors="0 #a3c4ff;22938f #bfd5ff;1 #e5eeff" focus="100%" type="gradient"/>
            <v:shadow on="t" color="black" opacity="24903f" origin=",.5" offset="0,.55556mm"/>
            <v:path arrowok="t"/>
            <v:textbox>
              <w:txbxContent>
                <w:p w:rsidR="008B1FB2" w:rsidRPr="00FA0372" w:rsidRDefault="008B1FB2" w:rsidP="00696206">
                  <w:pPr>
                    <w:pStyle w:val="TableParagraph"/>
                    <w:spacing w:before="65" w:line="369" w:lineRule="auto"/>
                    <w:ind w:right="57"/>
                    <w:jc w:val="both"/>
                    <w:rPr>
                      <w:rFonts w:ascii="Arial" w:hAnsi="Arial" w:cs="Arial"/>
                      <w:color w:val="000000" w:themeColor="text1"/>
                      <w:sz w:val="18"/>
                      <w:szCs w:val="18"/>
                    </w:rPr>
                  </w:pPr>
                  <w:r w:rsidRPr="00FA0372">
                    <w:rPr>
                      <w:rFonts w:ascii="Arial" w:hAnsi="Arial" w:cs="Arial"/>
                      <w:color w:val="000000" w:themeColor="text1"/>
                      <w:w w:val="120"/>
                      <w:sz w:val="18"/>
                      <w:szCs w:val="18"/>
                    </w:rPr>
                    <w:t xml:space="preserve">Salgın hastalık belirtileri (ateş, </w:t>
                  </w:r>
                  <w:r w:rsidRPr="00FA0372">
                    <w:rPr>
                      <w:rFonts w:ascii="Arial" w:hAnsi="Arial" w:cs="Arial"/>
                      <w:color w:val="000000" w:themeColor="text1"/>
                      <w:spacing w:val="-3"/>
                      <w:w w:val="120"/>
                      <w:sz w:val="18"/>
                      <w:szCs w:val="18"/>
                    </w:rPr>
                    <w:t xml:space="preserve">öksürük, </w:t>
                  </w:r>
                  <w:r w:rsidRPr="00FA0372">
                    <w:rPr>
                      <w:rFonts w:ascii="Arial" w:hAnsi="Arial" w:cs="Arial"/>
                      <w:color w:val="000000" w:themeColor="text1"/>
                      <w:w w:val="120"/>
                      <w:sz w:val="18"/>
                      <w:szCs w:val="18"/>
                    </w:rPr>
                    <w:t xml:space="preserve">burun akıntısı, solunum sıkıntısı vb.) </w:t>
                  </w:r>
                  <w:r w:rsidRPr="00FA0372">
                    <w:rPr>
                      <w:rFonts w:ascii="Arial" w:hAnsi="Arial" w:cs="Arial"/>
                      <w:color w:val="000000" w:themeColor="text1"/>
                      <w:spacing w:val="-4"/>
                      <w:w w:val="120"/>
                      <w:sz w:val="18"/>
                      <w:szCs w:val="18"/>
                    </w:rPr>
                    <w:t xml:space="preserve">olan </w:t>
                  </w:r>
                  <w:r w:rsidRPr="00FA0372">
                    <w:rPr>
                      <w:rFonts w:ascii="Arial" w:hAnsi="Arial" w:cs="Arial"/>
                      <w:color w:val="000000" w:themeColor="text1"/>
                      <w:spacing w:val="-3"/>
                      <w:w w:val="120"/>
                      <w:sz w:val="18"/>
                      <w:szCs w:val="18"/>
                    </w:rPr>
                    <w:t xml:space="preserve">veya </w:t>
                  </w:r>
                  <w:r w:rsidRPr="00FA0372">
                    <w:rPr>
                      <w:rFonts w:ascii="Arial" w:hAnsi="Arial" w:cs="Arial"/>
                      <w:color w:val="000000" w:themeColor="text1"/>
                      <w:w w:val="120"/>
                      <w:sz w:val="18"/>
                      <w:szCs w:val="18"/>
                    </w:rPr>
                    <w:t xml:space="preserve">temaslısı olan öğretmen, öğrenci </w:t>
                  </w:r>
                  <w:r w:rsidRPr="00FA0372">
                    <w:rPr>
                      <w:rFonts w:ascii="Arial" w:hAnsi="Arial" w:cs="Arial"/>
                      <w:color w:val="000000" w:themeColor="text1"/>
                      <w:spacing w:val="-9"/>
                      <w:w w:val="120"/>
                      <w:sz w:val="18"/>
                      <w:szCs w:val="18"/>
                    </w:rPr>
                    <w:t xml:space="preserve">ya </w:t>
                  </w:r>
                  <w:r w:rsidRPr="00FA0372">
                    <w:rPr>
                      <w:rFonts w:ascii="Arial" w:hAnsi="Arial" w:cs="Arial"/>
                      <w:color w:val="000000" w:themeColor="text1"/>
                      <w:w w:val="120"/>
                      <w:sz w:val="18"/>
                      <w:szCs w:val="18"/>
                    </w:rPr>
                    <w:t>da çalışanların ortaya çıkması</w:t>
                  </w:r>
                  <w:r>
                    <w:rPr>
                      <w:rFonts w:ascii="Arial" w:hAnsi="Arial" w:cs="Arial"/>
                      <w:color w:val="000000" w:themeColor="text1"/>
                      <w:w w:val="120"/>
                      <w:sz w:val="18"/>
                      <w:szCs w:val="18"/>
                    </w:rPr>
                    <w:t xml:space="preserve"> veya tespit edilmesi</w:t>
                  </w:r>
                </w:p>
              </w:txbxContent>
            </v:textbox>
          </v:roundrect>
        </w:pict>
      </w:r>
    </w:p>
    <w:p w:rsidR="00696206" w:rsidRPr="00B50954" w:rsidRDefault="00696206" w:rsidP="00696206">
      <w:pPr>
        <w:tabs>
          <w:tab w:val="left" w:pos="8865"/>
        </w:tabs>
        <w:ind w:firstLine="567"/>
        <w:jc w:val="both"/>
        <w:rPr>
          <w:rFonts w:ascii="Arial" w:hAnsi="Arial"/>
          <w:color w:val="231F20"/>
          <w:w w:val="120"/>
          <w:sz w:val="18"/>
        </w:rPr>
      </w:pPr>
    </w:p>
    <w:p w:rsidR="00696206" w:rsidRPr="00B50954" w:rsidRDefault="007B7510" w:rsidP="00696206">
      <w:pPr>
        <w:tabs>
          <w:tab w:val="left" w:pos="8865"/>
        </w:tabs>
        <w:ind w:firstLine="567"/>
        <w:jc w:val="both"/>
        <w:rPr>
          <w:rFonts w:ascii="Arial" w:hAnsi="Arial"/>
          <w:color w:val="231F20"/>
          <w:w w:val="120"/>
          <w:sz w:val="18"/>
        </w:rPr>
      </w:pPr>
      <w:r w:rsidRPr="007B7510">
        <w:rPr>
          <w:noProof/>
          <w:lang w:bidi="ar-SA"/>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91" type="#_x0000_t103" style="position:absolute;left:0;text-align:left;margin-left:-18.7pt;margin-top:.9pt;width:27.9pt;height:50.25pt;z-index:2517329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" adj="15600,20100,5400" fillcolor="black [3200]" strokecolor="black [1600]" strokeweight="2pt">
            <v:path arrowok="t"/>
            <w10:wrap anchorx="margin"/>
          </v:shape>
        </w:pict>
      </w:r>
    </w:p>
    <w:p w:rsidR="00696206" w:rsidRPr="00B50954" w:rsidRDefault="00696206" w:rsidP="00696206">
      <w:pPr>
        <w:tabs>
          <w:tab w:val="left" w:pos="8865"/>
        </w:tabs>
        <w:ind w:firstLine="567"/>
        <w:jc w:val="both"/>
        <w:rPr>
          <w:rFonts w:ascii="Arial" w:hAnsi="Arial"/>
          <w:color w:val="231F20"/>
          <w:w w:val="120"/>
          <w:sz w:val="18"/>
        </w:rPr>
      </w:pPr>
    </w:p>
    <w:p w:rsidR="00696206" w:rsidRPr="00B50954" w:rsidRDefault="007B7510" w:rsidP="00696206">
      <w:pPr>
        <w:tabs>
          <w:tab w:val="left" w:pos="8865"/>
        </w:tabs>
        <w:ind w:firstLine="567"/>
        <w:jc w:val="both"/>
        <w:rPr>
          <w:rFonts w:ascii="Arial" w:hAnsi="Arial"/>
          <w:lang w:eastAsia="en-US"/>
        </w:rPr>
      </w:pPr>
      <w:r w:rsidRPr="007B7510">
        <w:rPr>
          <w:noProof/>
          <w:lang w:bidi="ar-SA"/>
        </w:rPr>
        <w:pict>
          <v:shape id="Sekizgen 81" o:spid="_x0000_s1052" type="#_x0000_t10" style="position:absolute;left:0;text-align:left;margin-left:-6.6pt;margin-top:12.45pt;width:55.5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" fillcolor="#cdddac [1622]" strokecolor="#94b64e [3046]">
            <v:fill color2="#f0f4e6 [502]" rotate="t" angle="180" colors="0 #dafda7;22938f #e4fdc2;1 #f5ffe6" focus="100%" type="gradient"/>
            <v:shadow on="t" color="black" opacity="24903f" origin=",.5" offset="0,.55556mm"/>
            <v:path arrowok="t"/>
            <v:textbox>
              <w:txbxContent>
                <w:p w:rsidR="008B1FB2" w:rsidRPr="00E620BB" w:rsidRDefault="008B1FB2" w:rsidP="00696206">
                  <w:pPr>
                    <w:jc w:val="center"/>
                    <w:rPr>
                      <w:b/>
                      <w:sz w:val="60"/>
                      <w:szCs w:val="60"/>
                    </w:rPr>
                  </w:pPr>
                  <w:r>
                    <w:rPr>
                      <w:b/>
                      <w:sz w:val="60"/>
                      <w:szCs w:val="60"/>
                    </w:rPr>
                    <w:t>2</w:t>
                  </w:r>
                </w:p>
              </w:txbxContent>
            </v:textbox>
          </v:shape>
        </w:pict>
      </w:r>
    </w:p>
    <w:p w:rsidR="00696206" w:rsidRPr="00B50954" w:rsidRDefault="007B7510" w:rsidP="00696206">
      <w:pPr>
        <w:tabs>
          <w:tab w:val="left" w:pos="8865"/>
        </w:tabs>
        <w:ind w:firstLine="567"/>
        <w:jc w:val="both"/>
        <w:rPr>
          <w:rFonts w:ascii="Arial" w:hAnsi="Arial"/>
          <w:lang w:eastAsia="en-US"/>
        </w:rPr>
      </w:pPr>
      <w:r w:rsidRPr="007B7510">
        <w:rPr>
          <w:noProof/>
          <w:lang w:bidi="ar-SA"/>
        </w:rPr>
        <w:pict>
          <v:roundrect id="Yuvarlatılmış Dikdörtgen 13" o:spid="_x0000_s1053" style="position:absolute;left:0;text-align:left;margin-left:50.95pt;margin-top:6.5pt;width:441.3pt;height:3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" fillcolor="#bfb1d0 [1623]" strokecolor="#795d9b [3047]">
            <v:fill color2="#ece7f1 [503]" rotate="t" angle="180" colors="0 #c9b5e8;22938f #d9cbee;1 #f0eaf9" focus="100%" type="gradient"/>
            <v:shadow on="t" color="black" opacity="24903f" origin=",.5" offset="0,.55556mm"/>
            <v:path arrowok="t"/>
            <v:textbox>
              <w:txbxContent>
                <w:p w:rsidR="008B1FB2" w:rsidRPr="00FA0372" w:rsidRDefault="008B1FB2" w:rsidP="00DC075D">
                  <w:pPr>
                    <w:pStyle w:val="TableParagraph"/>
                    <w:spacing w:before="65"/>
                    <w:ind w:left="0" w:right="57"/>
                    <w:jc w:val="both"/>
                    <w:rPr>
                      <w:rFonts w:ascii="Arial" w:hAnsi="Arial" w:cs="Arial"/>
                      <w:color w:val="000000" w:themeColor="text1"/>
                      <w:sz w:val="18"/>
                      <w:szCs w:val="18"/>
                    </w:rPr>
                  </w:pPr>
                  <w:r w:rsidRPr="008D1FB4">
                    <w:rPr>
                      <w:rFonts w:ascii="Arial" w:hAnsi="Arial" w:cs="Arial"/>
                      <w:color w:val="000000" w:themeColor="text1"/>
                      <w:w w:val="120"/>
                      <w:sz w:val="18"/>
                      <w:szCs w:val="18"/>
                    </w:rPr>
                    <w:t xml:space="preserve">  Hijyen ve Enfeksiyon Önleme Sorumlusu</w:t>
                  </w:r>
                  <w:r>
                    <w:rPr>
                      <w:rFonts w:ascii="Arial" w:hAnsi="Arial" w:cs="Arial"/>
                      <w:color w:val="000000" w:themeColor="text1"/>
                      <w:w w:val="120"/>
                      <w:sz w:val="18"/>
                      <w:szCs w:val="18"/>
                    </w:rPr>
                    <w:t>na</w:t>
                  </w:r>
                  <w:r w:rsidRPr="00FA0372">
                    <w:rPr>
                      <w:rFonts w:ascii="Arial" w:hAnsi="Arial" w:cs="Arial"/>
                      <w:color w:val="000000" w:themeColor="text1"/>
                      <w:w w:val="120"/>
                      <w:sz w:val="18"/>
                      <w:szCs w:val="18"/>
                    </w:rPr>
                    <w:t>bilgi verilmesi ve ilgili kurulun toplanması</w:t>
                  </w:r>
                </w:p>
              </w:txbxContent>
            </v:textbox>
          </v:roundrect>
        </w:pict>
      </w:r>
    </w:p>
    <w:p w:rsidR="00696206" w:rsidRPr="00B50954" w:rsidRDefault="007B7510" w:rsidP="00D1066A">
      <w:pPr>
        <w:tabs>
          <w:tab w:val="left" w:pos="8865"/>
        </w:tabs>
        <w:ind w:right="-282" w:firstLine="567"/>
        <w:jc w:val="both"/>
        <w:rPr>
          <w:rFonts w:ascii="Arial" w:hAnsi="Arial"/>
          <w:lang w:eastAsia="en-US"/>
        </w:rPr>
      </w:pPr>
      <w:r w:rsidRPr="007B7510">
        <w:rPr>
          <w:noProof/>
          <w:lang w:bidi="ar-SA"/>
        </w:rPr>
        <w:pict>
          <v:shape id="_x0000_s1090" type="#_x0000_t103" style="position:absolute;left:0;text-align:left;margin-left:493.7pt;margin-top:314.9pt;width:27.9pt;height:50.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" adj="15600,20100,5400" fillcolor="black [3200]" strokecolor="black [1600]" strokeweight="2pt">
            <v:path arrowok="t"/>
            <w10:wrap anchorx="margin"/>
          </v:shape>
        </w:pict>
      </w:r>
      <w:r w:rsidRPr="007B7510">
        <w:rPr>
          <w:noProof/>
          <w:lang w:bidi="ar-SA"/>
        </w:rPr>
        <w:pict>
          <v:shape id="_x0000_s1089" type="#_x0000_t103" style="position:absolute;left:0;text-align:left;margin-left:495.6pt;margin-top:262.4pt;width:27.9pt;height:50.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" adj="15600,20100,5400" fillcolor="black [3200]" strokecolor="black [1600]" strokeweight="2pt">
            <v:path arrowok="t"/>
            <w10:wrap anchorx="margin"/>
          </v:shape>
        </w:pict>
      </w:r>
      <w:r w:rsidRPr="007B7510">
        <w:rPr>
          <w:noProof/>
          <w:lang w:bidi="ar-SA"/>
        </w:rPr>
        <w:pict>
          <v:shape id="_x0000_s1088" type="#_x0000_t103" style="position:absolute;left:0;text-align:left;margin-left:493.7pt;margin-top:154.15pt;width:27.9pt;height:50.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" adj="15600,20100,5400" fillcolor="black [3200]" strokecolor="black [1600]" strokeweight="2pt">
            <v:path arrowok="t"/>
            <w10:wrap anchorx="margin"/>
          </v:shape>
        </w:pict>
      </w:r>
      <w:r w:rsidRPr="007B7510">
        <w:rPr>
          <w:noProof/>
          <w:lang w:bidi="ar-SA"/>
        </w:rPr>
        <w:pict>
          <v:shape id="_x0000_s1087" type="#_x0000_t103" style="position:absolute;left:0;text-align:left;margin-left:493.65pt;margin-top:207.8pt;width:27.9pt;height:50.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" adj="15600,20100,5400" fillcolor="black [3200]" strokecolor="black [1600]" strokeweight="2pt">
            <v:path arrowok="t"/>
            <w10:wrap anchorx="margin"/>
          </v:shape>
        </w:pict>
      </w:r>
      <w:r w:rsidRPr="007B7510">
        <w:rPr>
          <w:noProof/>
          <w:lang w:bidi="ar-SA"/>
        </w:rPr>
        <w:pict>
          <v:shape id="_x0000_s1086" type="#_x0000_t103" style="position:absolute;left:0;text-align:left;margin-left:493.7pt;margin-top:91.3pt;width:27.9pt;height:50.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" adj="15600,20100,5400" fillcolor="black [3200]" strokecolor="black [1600]" strokeweight="2pt">
            <v:path arrowok="t"/>
            <w10:wrap anchorx="margin"/>
          </v:shape>
        </w:pict>
      </w:r>
      <w:r w:rsidRPr="007B7510">
        <w:rPr>
          <w:noProof/>
          <w:lang w:bidi="ar-SA"/>
        </w:rPr>
        <w:pict>
          <v:shape id="Sola Bükülü Ok 92" o:spid="_x0000_s1085" type="#_x0000_t103" style="position:absolute;left:0;text-align:left;margin-left:491.5pt;margin-top:19.05pt;width:27.9pt;height:50.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" adj="15600,20100,5400" fillcolor="black [3200]" strokecolor="black [1600]" strokeweight="2pt">
            <v:path arrowok="t"/>
            <w10:wrap anchorx="margin"/>
          </v:shape>
        </w:pict>
      </w:r>
      <w:r w:rsidRPr="007B7510">
        <w:rPr>
          <w:noProof/>
          <w:lang w:bidi="ar-SA"/>
        </w:rPr>
        <w:pict>
          <v:shape id="Sekizgen 87" o:spid="_x0000_s1054" type="#_x0000_t10" style="position:absolute;left:0;text-align:left;margin-left:-3.3pt;margin-top:325.8pt;width:55.5pt;height:5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" fillcolor="#cdddac [1622]" strokecolor="#94b64e [3046]">
            <v:fill color2="#f0f4e6 [502]" rotate="t" angle="180" colors="0 #dafda7;22938f #e4fdc2;1 #f5ffe6" focus="100%" type="gradient"/>
            <v:shadow on="t" color="black" opacity="24903f" origin=",.5" offset="0,.55556mm"/>
            <v:path arrowok="t"/>
            <v:textbox>
              <w:txbxContent>
                <w:p w:rsidR="008B1FB2" w:rsidRPr="00E620BB" w:rsidRDefault="008B1FB2" w:rsidP="00696206">
                  <w:pPr>
                    <w:jc w:val="center"/>
                    <w:rPr>
                      <w:b/>
                      <w:sz w:val="60"/>
                      <w:szCs w:val="60"/>
                    </w:rPr>
                  </w:pPr>
                  <w:r>
                    <w:rPr>
                      <w:b/>
                      <w:sz w:val="60"/>
                      <w:szCs w:val="60"/>
                    </w:rPr>
                    <w:t>8</w:t>
                  </w:r>
                </w:p>
              </w:txbxContent>
            </v:textbox>
          </v:shape>
        </w:pict>
      </w:r>
      <w:r w:rsidRPr="007B7510">
        <w:rPr>
          <w:noProof/>
          <w:lang w:bidi="ar-SA"/>
        </w:rPr>
        <w:pict>
          <v:shape id="Sekizgen 82" o:spid="_x0000_s1055" type="#_x0000_t10" style="position:absolute;left:0;text-align:left;margin-left:-3.35pt;margin-top:271.4pt;width:55.5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" fillcolor="#cdddac [1622]" strokecolor="#94b64e [3046]">
            <v:fill color2="#f0f4e6 [502]" rotate="t" angle="180" colors="0 #dafda7;22938f #e4fdc2;1 #f5ffe6" focus="100%" type="gradient"/>
            <v:shadow on="t" color="black" opacity="24903f" origin=",.5" offset="0,.55556mm"/>
            <v:path arrowok="t"/>
            <v:textbox>
              <w:txbxContent>
                <w:p w:rsidR="008B1FB2" w:rsidRPr="00E620BB" w:rsidRDefault="008B1FB2" w:rsidP="00696206">
                  <w:pPr>
                    <w:jc w:val="center"/>
                    <w:rPr>
                      <w:b/>
                      <w:sz w:val="60"/>
                      <w:szCs w:val="60"/>
                    </w:rPr>
                  </w:pPr>
                  <w:r>
                    <w:rPr>
                      <w:b/>
                      <w:sz w:val="60"/>
                      <w:szCs w:val="60"/>
                    </w:rPr>
                    <w:t>7</w:t>
                  </w:r>
                </w:p>
              </w:txbxContent>
            </v:textbox>
          </v:shape>
        </w:pict>
      </w:r>
      <w:r w:rsidRPr="007B7510">
        <w:rPr>
          <w:noProof/>
          <w:lang w:bidi="ar-SA"/>
        </w:rPr>
        <w:pict>
          <v:shape id="Sekizgen 83" o:spid="_x0000_s1056" type="#_x0000_t10" style="position:absolute;left:0;text-align:left;margin-left:-5.75pt;margin-top:217.95pt;width:55.5pt;height:5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" fillcolor="#cdddac [1622]" strokecolor="#94b64e [3046]">
            <v:fill color2="#f0f4e6 [502]" rotate="t" angle="180" colors="0 #dafda7;22938f #e4fdc2;1 #f5ffe6" focus="100%" type="gradient"/>
            <v:shadow on="t" color="black" opacity="24903f" origin=",.5" offset="0,.55556mm"/>
            <v:path arrowok="t"/>
            <v:textbox>
              <w:txbxContent>
                <w:p w:rsidR="008B1FB2" w:rsidRPr="00E620BB" w:rsidRDefault="008B1FB2" w:rsidP="00696206">
                  <w:pPr>
                    <w:jc w:val="center"/>
                    <w:rPr>
                      <w:b/>
                      <w:sz w:val="60"/>
                      <w:szCs w:val="60"/>
                    </w:rPr>
                  </w:pPr>
                  <w:r>
                    <w:rPr>
                      <w:b/>
                      <w:sz w:val="60"/>
                      <w:szCs w:val="60"/>
                    </w:rPr>
                    <w:t>6</w:t>
                  </w:r>
                </w:p>
              </w:txbxContent>
            </v:textbox>
          </v:shape>
        </w:pict>
      </w:r>
      <w:r w:rsidRPr="007B7510">
        <w:rPr>
          <w:noProof/>
          <w:lang w:bidi="ar-SA"/>
        </w:rPr>
        <w:pict>
          <v:shape id="Sekizgen 85" o:spid="_x0000_s1057" type="#_x0000_t10" style="position:absolute;left:0;text-align:left;margin-left:-5.15pt;margin-top:98.55pt;width:55.5pt;height:6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" fillcolor="#cdddac [1622]" strokecolor="#94b64e [3046]">
            <v:fill color2="#f0f4e6 [502]" rotate="t" angle="180" colors="0 #dafda7;22938f #e4fdc2;1 #f5ffe6" focus="100%" type="gradient"/>
            <v:shadow on="t" color="black" opacity="24903f" origin=",.5" offset="0,.55556mm"/>
            <v:path arrowok="t"/>
            <v:textbox>
              <w:txbxContent>
                <w:p w:rsidR="008B1FB2" w:rsidRPr="00E620BB" w:rsidRDefault="008B1FB2" w:rsidP="00696206">
                  <w:pPr>
                    <w:jc w:val="center"/>
                    <w:rPr>
                      <w:b/>
                      <w:sz w:val="60"/>
                      <w:szCs w:val="60"/>
                    </w:rPr>
                  </w:pPr>
                  <w:r>
                    <w:rPr>
                      <w:b/>
                      <w:sz w:val="60"/>
                      <w:szCs w:val="60"/>
                    </w:rPr>
                    <w:t>4</w:t>
                  </w:r>
                </w:p>
              </w:txbxContent>
            </v:textbox>
          </v:shape>
        </w:pict>
      </w:r>
      <w:r w:rsidRPr="007B7510">
        <w:rPr>
          <w:noProof/>
          <w:lang w:bidi="ar-SA"/>
        </w:rPr>
        <w:pict>
          <v:shape id="Sekizgen 84" o:spid="_x0000_s1058" type="#_x0000_t10" style="position:absolute;left:0;text-align:left;margin-left:-4.2pt;margin-top:161.2pt;width:55.5pt;height:5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" fillcolor="#cdddac [1622]" strokecolor="#94b64e [3046]">
            <v:fill color2="#f0f4e6 [502]" rotate="t" angle="180" colors="0 #dafda7;22938f #e4fdc2;1 #f5ffe6" focus="100%" type="gradient"/>
            <v:shadow on="t" color="black" opacity="24903f" origin=",.5" offset="0,.55556mm"/>
            <v:path arrowok="t"/>
            <v:textbox>
              <w:txbxContent>
                <w:p w:rsidR="008B1FB2" w:rsidRPr="00E620BB" w:rsidRDefault="008B1FB2" w:rsidP="00696206">
                  <w:pPr>
                    <w:jc w:val="center"/>
                    <w:rPr>
                      <w:b/>
                      <w:sz w:val="60"/>
                      <w:szCs w:val="60"/>
                    </w:rPr>
                  </w:pPr>
                  <w:r>
                    <w:rPr>
                      <w:b/>
                      <w:sz w:val="60"/>
                      <w:szCs w:val="60"/>
                    </w:rPr>
                    <w:t>5</w:t>
                  </w:r>
                </w:p>
              </w:txbxContent>
            </v:textbox>
          </v:shape>
        </w:pict>
      </w:r>
      <w:r w:rsidRPr="007B7510">
        <w:rPr>
          <w:noProof/>
          <w:lang w:bidi="ar-SA"/>
        </w:rPr>
        <w:pict>
          <v:shape id="Sekizgen 86" o:spid="_x0000_s1059" type="#_x0000_t10" style="position:absolute;left:0;text-align:left;margin-left:-4.95pt;margin-top:42.55pt;width:55.5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" fillcolor="#cdddac [1622]" strokecolor="#94b64e [3046]">
            <v:fill color2="#f0f4e6 [502]" rotate="t" angle="180" colors="0 #dafda7;22938f #e4fdc2;1 #f5ffe6" focus="100%" type="gradient"/>
            <v:shadow on="t" color="black" opacity="24903f" origin=",.5" offset="0,.55556mm"/>
            <v:path arrowok="t"/>
            <v:textbox>
              <w:txbxContent>
                <w:p w:rsidR="008B1FB2" w:rsidRPr="00E620BB" w:rsidRDefault="008B1FB2" w:rsidP="00696206">
                  <w:pPr>
                    <w:jc w:val="center"/>
                    <w:rPr>
                      <w:b/>
                      <w:sz w:val="60"/>
                      <w:szCs w:val="60"/>
                    </w:rPr>
                  </w:pPr>
                  <w:r>
                    <w:rPr>
                      <w:b/>
                      <w:sz w:val="60"/>
                      <w:szCs w:val="60"/>
                    </w:rPr>
                    <w:t>3</w:t>
                  </w:r>
                </w:p>
              </w:txbxContent>
            </v:textbox>
          </v:shape>
        </w:pict>
      </w:r>
      <w:r w:rsidRPr="007B7510">
        <w:rPr>
          <w:noProof/>
          <w:lang w:bidi="ar-SA"/>
        </w:rPr>
        <w:pict>
          <v:roundrect id="Yuvarlatılmış Dikdörtgen 12" o:spid="_x0000_s1060" style="position:absolute;left:0;text-align:left;margin-left:50.4pt;margin-top:95.1pt;width:440.35pt;height:7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" fillcolor="#a5d5e2 [1624]" strokecolor="#40a7c2 [3048]">
            <v:fill color2="#e4f2f6 [504]" rotate="t" angle="180" colors="0 #9eeaff;22938f #bbefff;1 #e4f9ff" focus="100%" type="gradient"/>
            <v:shadow on="t" color="black" opacity="24903f" origin=",.5" offset="0,.55556mm"/>
            <v:path arrowok="t"/>
            <v:textbox>
              <w:txbxContent>
                <w:p w:rsidR="008B1FB2" w:rsidRPr="00FA0372" w:rsidRDefault="008B1FB2" w:rsidP="00696206">
                  <w:pPr>
                    <w:pStyle w:val="TableParagraph"/>
                    <w:spacing w:before="65" w:line="369" w:lineRule="auto"/>
                    <w:ind w:right="57"/>
                    <w:jc w:val="both"/>
                    <w:rPr>
                      <w:rFonts w:ascii="Arial" w:hAnsi="Arial" w:cs="Arial"/>
                      <w:sz w:val="18"/>
                      <w:szCs w:val="18"/>
                    </w:rPr>
                  </w:pPr>
                  <w:r w:rsidRPr="00FA0372">
                    <w:rPr>
                      <w:rFonts w:ascii="Arial" w:hAnsi="Arial" w:cs="Arial"/>
                      <w:color w:val="000000" w:themeColor="text1"/>
                      <w:w w:val="120"/>
                      <w:sz w:val="18"/>
                      <w:szCs w:val="18"/>
                    </w:rPr>
                    <w:t>Salgın hastalık belirtisi gösteren veya temaslı olan kişilerin belirlenen odada izole edilmesi, (</w:t>
                  </w:r>
                  <w:r w:rsidRPr="00FA0372">
                    <w:rPr>
                      <w:rFonts w:ascii="Arial" w:hAnsi="Arial" w:cs="Arial"/>
                      <w:color w:val="231F20"/>
                      <w:w w:val="120"/>
                      <w:sz w:val="18"/>
                      <w:szCs w:val="18"/>
                    </w:rPr>
                    <w:t xml:space="preserve">Salgın hastalık semptomları olan bir kişi ile ilgilenirken, uygun ek </w:t>
                  </w:r>
                  <w:proofErr w:type="spellStart"/>
                  <w:r w:rsidRPr="00FA0372">
                    <w:rPr>
                      <w:rFonts w:ascii="Arial" w:hAnsi="Arial" w:cs="Arial"/>
                      <w:color w:val="231F20"/>
                      <w:w w:val="120"/>
                      <w:sz w:val="18"/>
                      <w:szCs w:val="18"/>
                    </w:rPr>
                    <w:t>KKD’ler</w:t>
                  </w:r>
                  <w:proofErr w:type="spellEnd"/>
                  <w:r w:rsidRPr="00FA0372">
                    <w:rPr>
                      <w:rFonts w:ascii="Arial" w:hAnsi="Arial" w:cs="Arial"/>
                      <w:color w:val="231F20"/>
                      <w:w w:val="120"/>
                      <w:sz w:val="18"/>
                      <w:szCs w:val="18"/>
                    </w:rPr>
                    <w:t xml:space="preserve"> (maske, göz koruması, eldiven ve önlük, elbise vb.) kullanılması; müdahale </w:t>
                  </w:r>
                  <w:r w:rsidRPr="00FA0372">
                    <w:rPr>
                      <w:rFonts w:ascii="Arial" w:hAnsi="Arial" w:cs="Arial"/>
                      <w:color w:val="231F20"/>
                      <w:spacing w:val="-3"/>
                      <w:w w:val="120"/>
                      <w:sz w:val="18"/>
                      <w:szCs w:val="18"/>
                    </w:rPr>
                    <w:t xml:space="preserve">sonrası </w:t>
                  </w:r>
                  <w:proofErr w:type="spellStart"/>
                  <w:r w:rsidRPr="00FA0372">
                    <w:rPr>
                      <w:rFonts w:ascii="Arial" w:hAnsi="Arial" w:cs="Arial"/>
                      <w:color w:val="231F20"/>
                      <w:w w:val="120"/>
                      <w:sz w:val="18"/>
                      <w:szCs w:val="18"/>
                    </w:rPr>
                    <w:t>KKD’lerin</w:t>
                  </w:r>
                  <w:r w:rsidRPr="00FA0372">
                    <w:rPr>
                      <w:rFonts w:ascii="Arial" w:hAnsi="Arial" w:cs="Arial"/>
                      <w:color w:val="231F20"/>
                      <w:spacing w:val="-3"/>
                      <w:w w:val="120"/>
                      <w:sz w:val="18"/>
                      <w:szCs w:val="18"/>
                    </w:rPr>
                    <w:t>uygun</w:t>
                  </w:r>
                  <w:proofErr w:type="spellEnd"/>
                  <w:r w:rsidRPr="00FA0372">
                    <w:rPr>
                      <w:rFonts w:ascii="Arial" w:hAnsi="Arial" w:cs="Arial"/>
                      <w:color w:val="231F20"/>
                      <w:spacing w:val="-3"/>
                      <w:w w:val="120"/>
                      <w:sz w:val="18"/>
                      <w:szCs w:val="18"/>
                    </w:rPr>
                    <w:t xml:space="preserve"> şekilde çıkartılması</w:t>
                  </w:r>
                </w:p>
                <w:p w:rsidR="008B1FB2" w:rsidRPr="00323BC8" w:rsidRDefault="008B1FB2" w:rsidP="00696206">
                  <w:pPr>
                    <w:pStyle w:val="TableParagraph"/>
                    <w:spacing w:before="65" w:line="369" w:lineRule="auto"/>
                    <w:ind w:right="57"/>
                    <w:jc w:val="both"/>
                    <w:rPr>
                      <w:rFonts w:ascii="Arial" w:hAnsi="Arial" w:cs="Arial"/>
                      <w:color w:val="000000" w:themeColor="text1"/>
                      <w:sz w:val="20"/>
                      <w:szCs w:val="20"/>
                    </w:rPr>
                  </w:pPr>
                </w:p>
                <w:p w:rsidR="008B1FB2" w:rsidRPr="00323BC8" w:rsidRDefault="008B1FB2" w:rsidP="00696206">
                  <w:pPr>
                    <w:pStyle w:val="TableParagraph"/>
                    <w:spacing w:before="65" w:line="369" w:lineRule="auto"/>
                    <w:ind w:left="0" w:right="57"/>
                    <w:jc w:val="both"/>
                    <w:rPr>
                      <w:rFonts w:ascii="Arial" w:hAnsi="Arial" w:cs="Arial"/>
                      <w:color w:val="000000" w:themeColor="text1"/>
                      <w:sz w:val="20"/>
                      <w:szCs w:val="20"/>
                    </w:rPr>
                  </w:pPr>
                </w:p>
              </w:txbxContent>
            </v:textbox>
          </v:roundrect>
        </w:pict>
      </w:r>
      <w:r w:rsidRPr="007B7510">
        <w:rPr>
          <w:noProof/>
          <w:lang w:bidi="ar-SA"/>
        </w:rPr>
        <w:pict>
          <v:roundrect id="Yuvarlatılmış Dikdörtgen 6" o:spid="_x0000_s1061" style="position:absolute;left:0;text-align:left;margin-left:50.95pt;margin-top:43.4pt;width:441.35pt;height:4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" fillcolor="#fbcaa2 [1625]" strokecolor="#f68c36 [3049]">
            <v:fill color2="#fdefe3 [505]" rotate="t" angle="180" colors="0 #ffbe86;22938f #ffd0aa;1 #ffebdb" focus="100%" type="gradient"/>
            <v:shadow on="t" color="black" opacity="24903f" origin=",.5" offset="0,.55556mm"/>
            <v:path arrowok="t"/>
            <v:textbox>
              <w:txbxContent>
                <w:p w:rsidR="008B1FB2" w:rsidRPr="003A703A" w:rsidRDefault="008B1FB2" w:rsidP="00696206">
                  <w:pPr>
                    <w:pStyle w:val="TableParagraph"/>
                    <w:spacing w:before="65" w:line="369" w:lineRule="auto"/>
                    <w:ind w:right="57"/>
                    <w:jc w:val="both"/>
                    <w:rPr>
                      <w:rFonts w:ascii="Arial" w:hAnsi="Arial" w:cs="Arial"/>
                      <w:color w:val="000000" w:themeColor="text1"/>
                      <w:sz w:val="18"/>
                      <w:szCs w:val="18"/>
                    </w:rPr>
                  </w:pPr>
                  <w:r w:rsidRPr="003A703A">
                    <w:rPr>
                      <w:rFonts w:ascii="Arial" w:hAnsi="Arial" w:cs="Arial"/>
                      <w:color w:val="000000" w:themeColor="text1"/>
                      <w:w w:val="120"/>
                      <w:sz w:val="18"/>
                      <w:szCs w:val="18"/>
                    </w:rPr>
                    <w:t>Salgın hastalık belirtisi gösteren veya temaslı olan kişilere uygun KKD (tıbbi maske</w:t>
                  </w:r>
                  <w:r w:rsidRPr="003A703A">
                    <w:rPr>
                      <w:rFonts w:ascii="Arial" w:hAnsi="Arial" w:cs="Arial"/>
                      <w:color w:val="000000" w:themeColor="text1"/>
                      <w:spacing w:val="-4"/>
                      <w:w w:val="120"/>
                      <w:sz w:val="18"/>
                      <w:szCs w:val="18"/>
                    </w:rPr>
                    <w:t xml:space="preserve">vb. </w:t>
                  </w:r>
                  <w:r w:rsidRPr="003A703A">
                    <w:rPr>
                      <w:rFonts w:ascii="Arial" w:hAnsi="Arial" w:cs="Arial"/>
                      <w:color w:val="000000" w:themeColor="text1"/>
                      <w:w w:val="120"/>
                      <w:sz w:val="18"/>
                      <w:szCs w:val="18"/>
                    </w:rPr>
                    <w:t>kullandırılması</w:t>
                  </w:r>
                </w:p>
              </w:txbxContent>
            </v:textbox>
          </v:roundrect>
        </w:pict>
      </w:r>
      <w:r w:rsidRPr="007B7510">
        <w:rPr>
          <w:noProof/>
          <w:lang w:bidi="ar-SA"/>
        </w:rPr>
        <w:pict>
          <v:roundrect id="Yuvarlatılmış Dikdörtgen 78" o:spid="_x0000_s1062" style="position:absolute;left:0;text-align:left;margin-left:52.85pt;margin-top:326.75pt;width:438.5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" fillcolor="#9bbb59 [3206]" strokecolor="white [3201]" strokeweight="3pt">
            <v:shadow on="t" color="black" opacity="24903f" origin=",.5" offset="0,.55556mm"/>
            <v:path arrowok="t"/>
            <v:textbox>
              <w:txbxContent>
                <w:p w:rsidR="008B1FB2" w:rsidRPr="00FA0372" w:rsidRDefault="008B1FB2" w:rsidP="00696206">
                  <w:pPr>
                    <w:pStyle w:val="TableParagraph"/>
                    <w:spacing w:before="65" w:line="369" w:lineRule="auto"/>
                    <w:ind w:right="57" w:hanging="1"/>
                    <w:jc w:val="both"/>
                    <w:rPr>
                      <w:rFonts w:ascii="Arial" w:hAnsi="Arial" w:cs="Arial"/>
                      <w:sz w:val="18"/>
                      <w:szCs w:val="18"/>
                    </w:rPr>
                  </w:pPr>
                  <w:r w:rsidRPr="00FA0372">
                    <w:rPr>
                      <w:rFonts w:ascii="Arial" w:hAnsi="Arial" w:cs="Arial"/>
                      <w:color w:val="231F20"/>
                      <w:w w:val="120"/>
                      <w:sz w:val="18"/>
                      <w:szCs w:val="18"/>
                    </w:rPr>
                    <w:t>Salgınhastalıkbelirtisigösterenkişi</w:t>
                  </w:r>
                  <w:r w:rsidRPr="00FA0372">
                    <w:rPr>
                      <w:rFonts w:ascii="Arial" w:hAnsi="Arial" w:cs="Arial"/>
                      <w:color w:val="231F20"/>
                      <w:spacing w:val="-3"/>
                      <w:w w:val="120"/>
                      <w:sz w:val="18"/>
                      <w:szCs w:val="18"/>
                    </w:rPr>
                    <w:t>ve</w:t>
                  </w:r>
                  <w:r w:rsidRPr="00FA0372">
                    <w:rPr>
                      <w:rFonts w:ascii="Arial" w:hAnsi="Arial" w:cs="Arial"/>
                      <w:color w:val="231F20"/>
                      <w:w w:val="120"/>
                      <w:sz w:val="18"/>
                      <w:szCs w:val="18"/>
                    </w:rPr>
                    <w:t>te</w:t>
                  </w:r>
                  <w:r w:rsidRPr="00FA0372">
                    <w:rPr>
                      <w:rFonts w:ascii="Arial" w:hAnsi="Arial" w:cs="Arial"/>
                      <w:color w:val="231F20"/>
                      <w:spacing w:val="-3"/>
                      <w:w w:val="120"/>
                      <w:sz w:val="18"/>
                      <w:szCs w:val="18"/>
                    </w:rPr>
                    <w:t xml:space="preserve">maslılarca </w:t>
                  </w:r>
                  <w:r w:rsidRPr="00FA0372">
                    <w:rPr>
                      <w:rFonts w:ascii="Arial" w:hAnsi="Arial" w:cs="Arial"/>
                      <w:color w:val="231F20"/>
                      <w:w w:val="120"/>
                      <w:sz w:val="18"/>
                      <w:szCs w:val="18"/>
                    </w:rPr>
                    <w:t xml:space="preserve">kullanılan alanların sağlık </w:t>
                  </w:r>
                  <w:r w:rsidRPr="00FA0372">
                    <w:rPr>
                      <w:rFonts w:ascii="Arial" w:hAnsi="Arial" w:cs="Arial"/>
                      <w:color w:val="231F20"/>
                      <w:spacing w:val="-3"/>
                      <w:w w:val="120"/>
                      <w:sz w:val="18"/>
                      <w:szCs w:val="18"/>
                    </w:rPr>
                    <w:t>otori</w:t>
                  </w:r>
                  <w:r w:rsidRPr="00FA0372">
                    <w:rPr>
                      <w:rFonts w:ascii="Arial" w:hAnsi="Arial" w:cs="Arial"/>
                      <w:color w:val="231F20"/>
                      <w:w w:val="120"/>
                      <w:sz w:val="18"/>
                      <w:szCs w:val="18"/>
                    </w:rPr>
                    <w:t>telerinde belirtilen şekilde boşaltılması,</w:t>
                  </w:r>
                  <w:r w:rsidRPr="00FA0372">
                    <w:rPr>
                      <w:rFonts w:ascii="Arial" w:hAnsi="Arial" w:cs="Arial"/>
                      <w:color w:val="231F20"/>
                      <w:spacing w:val="-2"/>
                      <w:w w:val="120"/>
                      <w:sz w:val="18"/>
                      <w:szCs w:val="18"/>
                    </w:rPr>
                    <w:t>de</w:t>
                  </w:r>
                  <w:r w:rsidRPr="00FA0372">
                    <w:rPr>
                      <w:rFonts w:ascii="Arial" w:hAnsi="Arial" w:cs="Arial"/>
                      <w:color w:val="231F20"/>
                      <w:spacing w:val="-3"/>
                      <w:w w:val="120"/>
                      <w:sz w:val="18"/>
                      <w:szCs w:val="18"/>
                    </w:rPr>
                    <w:t xml:space="preserve">zenfeksiyonu ve havalandırması </w:t>
                  </w:r>
                </w:p>
              </w:txbxContent>
            </v:textbox>
          </v:roundrect>
        </w:pict>
      </w:r>
      <w:r w:rsidRPr="007B7510">
        <w:rPr>
          <w:noProof/>
          <w:lang w:bidi="ar-SA"/>
        </w:rPr>
        <w:pict>
          <v:roundrect id="Yuvarlatılmış Dikdörtgen 26" o:spid="_x0000_s1063" style="position:absolute;left:0;text-align:left;margin-left:51.9pt;margin-top:221.05pt;width:440.35pt;height:4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" fillcolor="#9a4906 [1641]" strokecolor="#f68c36 [3049]">
            <v:fill color2="#f68a32 [3017]" rotate="t" angle="180" colors="0 #cb6c1d;52429f #ff8f2a;1 #ff8f26" focus="100%" type="gradient">
              <o:fill v:ext="view" type="gradientUnscaled"/>
            </v:fill>
            <v:shadow on="t" color="black" opacity="22937f" origin=",.5" offset="0,.63889mm"/>
            <v:path arrowok="t"/>
            <v:textbox>
              <w:txbxContent>
                <w:p w:rsidR="008B1FB2" w:rsidRPr="003A703A" w:rsidRDefault="008B1FB2" w:rsidP="00696206">
                  <w:pPr>
                    <w:pStyle w:val="TableParagraph"/>
                    <w:spacing w:before="65" w:line="369" w:lineRule="auto"/>
                    <w:ind w:right="42" w:firstLine="40"/>
                    <w:rPr>
                      <w:rFonts w:ascii="Arial" w:hAnsi="Arial" w:cs="Arial"/>
                      <w:sz w:val="18"/>
                      <w:szCs w:val="18"/>
                    </w:rPr>
                  </w:pPr>
                  <w:r w:rsidRPr="003A703A">
                    <w:rPr>
                      <w:rFonts w:ascii="Arial" w:hAnsi="Arial" w:cs="Arial"/>
                      <w:color w:val="000000" w:themeColor="text1"/>
                      <w:w w:val="120"/>
                      <w:sz w:val="18"/>
                      <w:szCs w:val="18"/>
                    </w:rPr>
                    <w:t xml:space="preserve">Salgın hastalık belirtisi gösteren veya temaslı olan kişilerin </w:t>
                  </w:r>
                  <w:r w:rsidRPr="003A703A">
                    <w:rPr>
                      <w:rFonts w:ascii="Arial" w:hAnsi="Arial" w:cs="Arial"/>
                      <w:color w:val="231F20"/>
                      <w:w w:val="120"/>
                      <w:sz w:val="18"/>
                      <w:szCs w:val="18"/>
                    </w:rPr>
                    <w:t>yakınlarına, iletişim planlamasına uygun olarak bilgilendirme yapılması</w:t>
                  </w:r>
                </w:p>
              </w:txbxContent>
            </v:textbox>
          </v:roundrect>
        </w:pict>
      </w:r>
      <w:r w:rsidRPr="007B7510">
        <w:rPr>
          <w:noProof/>
          <w:lang w:bidi="ar-SA"/>
        </w:rPr>
        <w:pict>
          <v:roundrect id="Yuvarlatılmış Dikdörtgen 70" o:spid="_x0000_s1064" style="position:absolute;left:0;text-align:left;margin-left:53.75pt;margin-top:270.6pt;width:438.55pt;height:4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" fillcolor="#bfb1d0 [1623]" strokecolor="#795d9b [3047]">
            <v:fill color2="#ece7f1 [503]" rotate="t" angle="180" colors="0 #c9b5e8;22938f #d9cbee;1 #f0eaf9" focus="100%" type="gradient"/>
            <v:shadow on="t" color="black" opacity="24903f" origin=",.5" offset="0,.55556mm"/>
            <v:path arrowok="t"/>
            <v:textbox>
              <w:txbxContent>
                <w:p w:rsidR="008B1FB2" w:rsidRPr="00FA0372" w:rsidRDefault="008B1FB2" w:rsidP="00696206">
                  <w:pPr>
                    <w:pStyle w:val="TableParagraph"/>
                    <w:spacing w:before="65" w:line="369" w:lineRule="auto"/>
                    <w:ind w:right="57" w:hanging="1"/>
                    <w:jc w:val="both"/>
                    <w:rPr>
                      <w:rFonts w:ascii="Arial" w:hAnsi="Arial" w:cs="Arial"/>
                      <w:sz w:val="18"/>
                      <w:szCs w:val="18"/>
                    </w:rPr>
                  </w:pPr>
                  <w:r w:rsidRPr="00FA0372">
                    <w:rPr>
                      <w:rFonts w:ascii="Arial" w:hAnsi="Arial" w:cs="Arial"/>
                      <w:color w:val="231F20"/>
                      <w:w w:val="120"/>
                      <w:sz w:val="18"/>
                      <w:szCs w:val="18"/>
                    </w:rPr>
                    <w:t>Salgın hastalık belirtileri olan kişinin vücut sıvılarıyla temas eden eldivenleri ve diğer</w:t>
                  </w:r>
                  <w:r>
                    <w:rPr>
                      <w:rFonts w:ascii="Arial" w:hAnsi="Arial" w:cs="Arial"/>
                      <w:color w:val="231F20"/>
                      <w:w w:val="120"/>
                      <w:sz w:val="18"/>
                      <w:szCs w:val="18"/>
                    </w:rPr>
                    <w:t xml:space="preserve"> tek kullanımlık eşyaları tıbbi </w:t>
                  </w:r>
                  <w:r w:rsidRPr="00FA0372">
                    <w:rPr>
                      <w:rFonts w:ascii="Arial" w:hAnsi="Arial" w:cs="Arial"/>
                      <w:color w:val="231F20"/>
                      <w:w w:val="120"/>
                      <w:sz w:val="18"/>
                      <w:szCs w:val="18"/>
                    </w:rPr>
                    <w:t>atık olarak kabul edile</w:t>
                  </w:r>
                  <w:r>
                    <w:rPr>
                      <w:rFonts w:ascii="Arial" w:hAnsi="Arial" w:cs="Arial"/>
                      <w:color w:val="231F20"/>
                      <w:w w:val="120"/>
                      <w:sz w:val="18"/>
                      <w:szCs w:val="18"/>
                    </w:rPr>
                    <w:t>rek uygun şekilde bertaraf edilmesi</w:t>
                  </w:r>
                </w:p>
              </w:txbxContent>
            </v:textbox>
          </v:roundrect>
        </w:pict>
      </w:r>
      <w:r w:rsidRPr="007B7510">
        <w:rPr>
          <w:noProof/>
          <w:lang w:bidi="ar-SA"/>
        </w:rPr>
        <w:pict>
          <v:roundrect id="Yuvarlatılmış Dikdörtgen 20" o:spid="_x0000_s1065" style="position:absolute;left:0;text-align:left;margin-left:52pt;margin-top:177.1pt;width:440.3pt;height:3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8B1FB2" w:rsidRPr="001B5C19" w:rsidRDefault="008B1FB2" w:rsidP="00696206">
                  <w:pPr>
                    <w:pStyle w:val="TableParagraph"/>
                    <w:spacing w:before="65" w:line="369" w:lineRule="auto"/>
                    <w:ind w:right="42" w:firstLine="40"/>
                    <w:rPr>
                      <w:sz w:val="18"/>
                      <w:szCs w:val="18"/>
                    </w:rPr>
                  </w:pPr>
                  <w:r w:rsidRPr="00FA0372">
                    <w:rPr>
                      <w:rFonts w:ascii="Arial" w:hAnsi="Arial" w:cs="Arial"/>
                      <w:color w:val="000000" w:themeColor="text1"/>
                      <w:w w:val="120"/>
                      <w:sz w:val="18"/>
                      <w:szCs w:val="18"/>
                    </w:rPr>
                    <w:t>Banaz Devlet Hastanesine bilgi verilmesi ve ambulans istenmesi</w:t>
                  </w:r>
                </w:p>
              </w:txbxContent>
            </v:textbox>
          </v:roundrect>
        </w:pict>
      </w:r>
      <w:r w:rsidR="00216E55">
        <w:rPr>
          <w:rFonts w:ascii="Arial" w:hAnsi="Arial"/>
          <w:lang w:eastAsia="en-US"/>
        </w:rPr>
        <w:tab/>
      </w:r>
      <w:r w:rsidR="00216E55">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p>
    <w:p w:rsidR="00696206" w:rsidRPr="00B50954" w:rsidRDefault="007B7510" w:rsidP="00696206">
      <w:pPr>
        <w:tabs>
          <w:tab w:val="left" w:pos="8865"/>
        </w:tabs>
        <w:ind w:firstLine="567"/>
        <w:jc w:val="both"/>
        <w:rPr>
          <w:rFonts w:ascii="Arial" w:hAnsi="Arial"/>
          <w:lang w:eastAsia="en-US"/>
        </w:rPr>
      </w:pPr>
      <w:r w:rsidRPr="007B7510">
        <w:rPr>
          <w:noProof/>
          <w:lang w:bidi="ar-SA"/>
        </w:rPr>
        <w:pict>
          <v:shape id="_x0000_s1084" type="#_x0000_t103" style="position:absolute;left:0;text-align:left;margin-left:493.7pt;margin-top:12.6pt;width:27.9pt;height:50.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" adj="15600,20100,5400" fillcolor="black [3200]" strokecolor="black [1600]" strokeweight="2pt">
            <v:path arrowok="t"/>
            <w10:wrap anchorx="margin"/>
          </v:shape>
        </w:pict>
      </w:r>
    </w:p>
    <w:p w:rsidR="00696206" w:rsidRPr="00B50954" w:rsidRDefault="007B7510" w:rsidP="00DC075D">
      <w:pPr>
        <w:tabs>
          <w:tab w:val="left" w:pos="8865"/>
        </w:tabs>
        <w:ind w:firstLine="567"/>
        <w:jc w:val="both"/>
        <w:rPr>
          <w:rFonts w:ascii="Arial" w:hAnsi="Arial"/>
          <w:lang w:eastAsia="en-US"/>
        </w:rPr>
      </w:pPr>
      <w:r w:rsidRPr="007B7510">
        <w:rPr>
          <w:noProof/>
          <w:lang w:bidi="ar-SA"/>
        </w:rPr>
        <w:pict>
          <v:shape id="Sekizgen 88" o:spid="_x0000_s1066" type="#_x0000_t10" style="position:absolute;left:0;text-align:left;margin-left:-.45pt;margin-top:6.2pt;width:55.5pt;height:60.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" fillcolor="#cdddac [1622]" strokecolor="#94b64e [3046]">
            <v:fill color2="#f0f4e6 [502]" rotate="t" angle="180" colors="0 #dafda7;22938f #e4fdc2;1 #f5ffe6" focus="100%" type="gradient"/>
            <v:shadow on="t" color="black" opacity="24903f" origin=",.5" offset="0,.55556mm"/>
            <v:path arrowok="t"/>
            <v:textbox>
              <w:txbxContent>
                <w:p w:rsidR="008B1FB2" w:rsidRPr="00E620BB" w:rsidRDefault="008B1FB2" w:rsidP="00696206">
                  <w:pPr>
                    <w:jc w:val="center"/>
                    <w:rPr>
                      <w:b/>
                      <w:sz w:val="60"/>
                      <w:szCs w:val="60"/>
                    </w:rPr>
                  </w:pPr>
                  <w:r>
                    <w:rPr>
                      <w:b/>
                      <w:sz w:val="60"/>
                      <w:szCs w:val="60"/>
                    </w:rPr>
                    <w:t>9</w:t>
                  </w:r>
                </w:p>
              </w:txbxContent>
            </v:textbox>
            <w10:wrap anchorx="margin"/>
          </v:shape>
        </w:pict>
      </w:r>
    </w:p>
    <w:p w:rsidR="00696206" w:rsidRPr="00B50954" w:rsidRDefault="007B7510" w:rsidP="00696206">
      <w:pPr>
        <w:tabs>
          <w:tab w:val="left" w:pos="8865"/>
        </w:tabs>
        <w:ind w:firstLine="567"/>
        <w:jc w:val="both"/>
        <w:rPr>
          <w:rFonts w:ascii="Arial" w:hAnsi="Arial"/>
          <w:lang w:eastAsia="en-US"/>
        </w:rPr>
      </w:pPr>
      <w:r w:rsidRPr="007B7510">
        <w:rPr>
          <w:noProof/>
          <w:lang w:bidi="ar-SA"/>
        </w:rPr>
        <w:pict>
          <v:roundrect id="Yuvarlatılmış Dikdörtgen 77" o:spid="_x0000_s1067" style="position:absolute;left:0;text-align:left;margin-left:53.75pt;margin-top:3.45pt;width:437.5pt;height:4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" fillcolor="#a7bfde [1620]" strokecolor="#4579b8 [3044]">
            <v:fill color2="#e4ecf5 [500]" rotate="t" angle="180" colors="0 #a3c4ff;22938f #bfd5ff;1 #e5eeff" focus="100%" type="gradient"/>
            <v:shadow on="t" color="black" opacity="24903f" origin=",.5" offset="0,.55556mm"/>
            <v:path arrowok="t"/>
            <v:textbox>
              <w:txbxContent>
                <w:p w:rsidR="008B1FB2" w:rsidRDefault="008B1FB2" w:rsidP="00696206">
                  <w:pPr>
                    <w:pStyle w:val="TableParagraph"/>
                    <w:spacing w:before="65" w:line="369" w:lineRule="auto"/>
                    <w:ind w:right="42" w:firstLine="40"/>
                    <w:rPr>
                      <w:rFonts w:ascii="Arial" w:hAnsi="Arial" w:cs="Arial"/>
                      <w:color w:val="231F20"/>
                      <w:w w:val="120"/>
                      <w:sz w:val="18"/>
                      <w:szCs w:val="18"/>
                    </w:rPr>
                  </w:pPr>
                  <w:r>
                    <w:rPr>
                      <w:color w:val="231F20"/>
                      <w:w w:val="120"/>
                      <w:sz w:val="16"/>
                    </w:rPr>
                    <w:t>Salgın hastalık (COVID-19 vb.) şüpheli vakanın tahliyesi/transferi</w:t>
                  </w:r>
                  <w:r>
                    <w:rPr>
                      <w:rFonts w:ascii="Arial" w:hAnsi="Arial" w:cs="Arial"/>
                      <w:color w:val="231F20"/>
                      <w:w w:val="120"/>
                      <w:sz w:val="18"/>
                      <w:szCs w:val="18"/>
                    </w:rPr>
                    <w:t xml:space="preserve">; </w:t>
                  </w:r>
                </w:p>
                <w:p w:rsidR="008B1FB2" w:rsidRPr="003A703A" w:rsidRDefault="008B1FB2" w:rsidP="00696206">
                  <w:pPr>
                    <w:pStyle w:val="TableParagraph"/>
                    <w:spacing w:before="65" w:line="369" w:lineRule="auto"/>
                    <w:ind w:right="42" w:firstLine="40"/>
                    <w:rPr>
                      <w:rFonts w:ascii="Arial" w:hAnsi="Arial" w:cs="Arial"/>
                      <w:sz w:val="18"/>
                      <w:szCs w:val="18"/>
                    </w:rPr>
                  </w:pPr>
                  <w:r>
                    <w:rPr>
                      <w:rFonts w:ascii="Arial" w:hAnsi="Arial" w:cs="Arial"/>
                      <w:color w:val="231F20"/>
                      <w:w w:val="120"/>
                      <w:sz w:val="18"/>
                      <w:szCs w:val="18"/>
                    </w:rPr>
                    <w:t>İ</w:t>
                  </w:r>
                  <w:r w:rsidRPr="003A703A">
                    <w:rPr>
                      <w:rFonts w:ascii="Arial" w:hAnsi="Arial" w:cs="Arial"/>
                      <w:color w:val="231F20"/>
                      <w:w w:val="120"/>
                      <w:sz w:val="18"/>
                      <w:szCs w:val="18"/>
                    </w:rPr>
                    <w:t xml:space="preserve">letişim planlamasına uygun olarak </w:t>
                  </w:r>
                  <w:r>
                    <w:rPr>
                      <w:rFonts w:ascii="Arial" w:hAnsi="Arial" w:cs="Arial"/>
                      <w:color w:val="231F20"/>
                      <w:w w:val="120"/>
                      <w:sz w:val="18"/>
                      <w:szCs w:val="18"/>
                    </w:rPr>
                    <w:t xml:space="preserve">Banaz İlçe </w:t>
                  </w:r>
                  <w:proofErr w:type="spellStart"/>
                  <w:r>
                    <w:rPr>
                      <w:rFonts w:ascii="Arial" w:hAnsi="Arial" w:cs="Arial"/>
                      <w:color w:val="231F20"/>
                      <w:w w:val="120"/>
                      <w:sz w:val="18"/>
                      <w:szCs w:val="18"/>
                    </w:rPr>
                    <w:t>MEM’in</w:t>
                  </w:r>
                  <w:r w:rsidRPr="003A703A">
                    <w:rPr>
                      <w:rFonts w:ascii="Arial" w:hAnsi="Arial" w:cs="Arial"/>
                      <w:color w:val="231F20"/>
                      <w:w w:val="120"/>
                      <w:sz w:val="18"/>
                      <w:szCs w:val="18"/>
                    </w:rPr>
                    <w:t>bilgi</w:t>
                  </w:r>
                  <w:r>
                    <w:rPr>
                      <w:rFonts w:ascii="Arial" w:hAnsi="Arial" w:cs="Arial"/>
                      <w:color w:val="231F20"/>
                      <w:w w:val="120"/>
                      <w:sz w:val="18"/>
                      <w:szCs w:val="18"/>
                    </w:rPr>
                    <w:t>lendirilmesi</w:t>
                  </w:r>
                  <w:proofErr w:type="spellEnd"/>
                </w:p>
              </w:txbxContent>
            </v:textbox>
          </v:roundrect>
        </w:pict>
      </w:r>
    </w:p>
    <w:p w:rsidR="00696206" w:rsidRPr="00B50954" w:rsidRDefault="00696206" w:rsidP="00696206">
      <w:pPr>
        <w:tabs>
          <w:tab w:val="left" w:pos="8865"/>
        </w:tabs>
        <w:ind w:firstLine="567"/>
        <w:jc w:val="both"/>
        <w:rPr>
          <w:rFonts w:ascii="Arial" w:hAnsi="Arial"/>
          <w:lang w:eastAsia="en-US"/>
        </w:rPr>
      </w:pPr>
    </w:p>
    <w:p w:rsidR="00696206" w:rsidRPr="00B50954" w:rsidRDefault="00696206" w:rsidP="00696206">
      <w:pPr>
        <w:tabs>
          <w:tab w:val="left" w:pos="8865"/>
        </w:tabs>
        <w:ind w:firstLine="567"/>
        <w:jc w:val="both"/>
        <w:rPr>
          <w:rFonts w:ascii="Arial" w:hAnsi="Arial"/>
          <w:lang w:eastAsia="en-US"/>
        </w:rPr>
      </w:pPr>
    </w:p>
    <w:p w:rsidR="00696206" w:rsidRPr="00B50954" w:rsidRDefault="00696206" w:rsidP="00696206">
      <w:pPr>
        <w:tabs>
          <w:tab w:val="left" w:pos="8865"/>
        </w:tabs>
        <w:ind w:firstLine="567"/>
        <w:jc w:val="both"/>
        <w:rPr>
          <w:rFonts w:ascii="Arial" w:hAnsi="Arial"/>
          <w:lang w:eastAsia="en-US"/>
        </w:rPr>
      </w:pPr>
    </w:p>
    <w:p w:rsidR="00696206" w:rsidRPr="00B50954" w:rsidRDefault="00696206" w:rsidP="00696206">
      <w:pPr>
        <w:tabs>
          <w:tab w:val="left" w:pos="8865"/>
        </w:tabs>
        <w:ind w:firstLine="567"/>
        <w:jc w:val="both"/>
        <w:rPr>
          <w:rFonts w:ascii="Arial" w:hAnsi="Arial"/>
          <w:lang w:eastAsia="en-US"/>
        </w:rPr>
      </w:pPr>
    </w:p>
    <w:p w:rsidR="00696206" w:rsidRPr="00590F22" w:rsidRDefault="00696206" w:rsidP="00696206">
      <w:pPr>
        <w:pStyle w:val="Balk2"/>
        <w:ind w:left="284"/>
        <w:jc w:val="both"/>
        <w:rPr>
          <w:rFonts w:ascii="Arial" w:hAnsi="Arial" w:cs="Arial"/>
          <w:color w:val="000000" w:themeColor="text1"/>
        </w:rPr>
      </w:pPr>
      <w:bookmarkStart w:id="19" w:name="_Toc48999783"/>
      <w:r w:rsidRPr="00590F22">
        <w:rPr>
          <w:rFonts w:ascii="Arial" w:hAnsi="Arial" w:cs="Arial"/>
          <w:color w:val="000000" w:themeColor="text1"/>
        </w:rPr>
        <w:lastRenderedPageBreak/>
        <w:t>9.3 Hijyen ve Sanitasyon Yetersizliğinden Kaynaklı Salgın Hastalık Belirtileri Gösteren/Doğrulanan Kişilere Yapılacak İşlemler</w:t>
      </w:r>
      <w:bookmarkEnd w:id="19"/>
    </w:p>
    <w:p w:rsidR="00696206" w:rsidRPr="00086952" w:rsidRDefault="00696206" w:rsidP="00696206">
      <w:pPr>
        <w:pStyle w:val="GvdeMetni"/>
        <w:spacing w:before="123" w:line="364" w:lineRule="auto"/>
        <w:ind w:left="284" w:firstLine="567"/>
        <w:jc w:val="both"/>
        <w:rPr>
          <w:rFonts w:ascii="Arial" w:hAnsi="Arial" w:cs="Arial"/>
          <w:color w:val="231F20"/>
          <w:w w:val="120"/>
          <w:sz w:val="22"/>
          <w:szCs w:val="22"/>
        </w:rPr>
      </w:pPr>
      <w:r w:rsidRPr="00086952">
        <w:rPr>
          <w:rFonts w:ascii="Arial" w:hAnsi="Arial" w:cs="Arial"/>
          <w:color w:val="231F20"/>
          <w:w w:val="120"/>
          <w:sz w:val="22"/>
          <w:szCs w:val="22"/>
        </w:rPr>
        <w:t>Okul, öğrencilerden, çalışanlardan, ziyaretçilerden veya üçüncü kişilerden birinin salgın hastalık belirtileri gösterdiği durumlarda; Hijyen, Enfeksiyon Önleme ve Kontrol İçin Eylem Planına uygun hareket etmelidir. Belirti gösteren kişinin diğer kişiler ile temasını en aza indirmek üzere derhal eylem planına uygun içlemler yapılmalıdır.</w:t>
      </w:r>
    </w:p>
    <w:p w:rsidR="00086952" w:rsidRDefault="00086952" w:rsidP="00696206">
      <w:pPr>
        <w:ind w:firstLine="567"/>
        <w:jc w:val="center"/>
        <w:rPr>
          <w:rFonts w:ascii="Arial" w:hAnsi="Arial"/>
          <w:b/>
          <w:w w:val="120"/>
        </w:rPr>
      </w:pPr>
    </w:p>
    <w:p w:rsidR="00696206" w:rsidRPr="0096028E" w:rsidRDefault="00696206" w:rsidP="00696206">
      <w:pPr>
        <w:ind w:firstLine="567"/>
        <w:jc w:val="center"/>
        <w:rPr>
          <w:rFonts w:ascii="Arial" w:hAnsi="Arial"/>
          <w:b/>
          <w:w w:val="120"/>
        </w:rPr>
      </w:pPr>
      <w:r w:rsidRPr="0096028E">
        <w:rPr>
          <w:rFonts w:ascii="Arial" w:hAnsi="Arial"/>
          <w:b/>
          <w:w w:val="120"/>
        </w:rPr>
        <w:t>OKULA ALINMAYAN KİŞİLERİN SAĞLIK KURULUŞUNA SEVKİ İLE İLGİLİ HAREKET TARZI</w:t>
      </w:r>
    </w:p>
    <w:p w:rsidR="00696206" w:rsidRPr="00B50954" w:rsidRDefault="007B7510" w:rsidP="00696206">
      <w:pPr>
        <w:pStyle w:val="TableParagraph"/>
        <w:spacing w:before="65" w:line="369" w:lineRule="auto"/>
        <w:ind w:left="65" w:firstLine="567"/>
        <w:jc w:val="both"/>
        <w:rPr>
          <w:rFonts w:ascii="Arial" w:hAnsi="Arial" w:cs="Arial"/>
          <w:sz w:val="16"/>
        </w:rPr>
      </w:pPr>
      <w:r w:rsidRPr="007B7510">
        <w:rPr>
          <w:noProof/>
          <w:lang w:bidi="ar-SA"/>
        </w:rPr>
        <w:pict>
          <v:roundrect id="Yuvarlatılmış Dikdörtgen 30" o:spid="_x0000_s1068" style="position:absolute;left:0;text-align:left;margin-left:0;margin-top:6.95pt;width:408.6pt;height:66.4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" fillcolor="#cdddac [1622]" strokecolor="#94b64e [3046]">
            <v:fill color2="#f0f4e6 [502]" rotate="t" angle="180" colors="0 #dafda7;22938f #e4fdc2;1 #f5ffe6" focus="100%" type="gradient"/>
            <v:shadow on="t" color="black" opacity="24903f" origin=",.5" offset="0,.55556mm"/>
            <v:path arrowok="t"/>
            <v:textbox>
              <w:txbxContent>
                <w:p w:rsidR="008B1FB2" w:rsidRDefault="008B1FB2" w:rsidP="00696206">
                  <w:pPr>
                    <w:jc w:val="center"/>
                    <w:rPr>
                      <w:color w:val="000000" w:themeColor="text1"/>
                    </w:rPr>
                  </w:pPr>
                  <w:r w:rsidRPr="00CE0C76">
                    <w:rPr>
                      <w:color w:val="000000" w:themeColor="text1"/>
                    </w:rPr>
                    <w:t>OKUL GİRİŞİNDE KİŞİLERİN (ÖĞRETMEN, ÖĞRENCİ, VELİ, ZİYARETÇİ VB.) ATEŞİNİN ATEŞ ÖLÇER İLE ÖLÇÜLMESİ</w:t>
                  </w:r>
                </w:p>
                <w:p w:rsidR="008B1FB2" w:rsidRDefault="008B1FB2" w:rsidP="00696206">
                  <w:pPr>
                    <w:jc w:val="center"/>
                    <w:rPr>
                      <w:color w:val="000000" w:themeColor="text1"/>
                    </w:rPr>
                  </w:pPr>
                </w:p>
                <w:p w:rsidR="008B1FB2" w:rsidRPr="00CE0C76" w:rsidRDefault="008B1FB2" w:rsidP="00696206">
                  <w:pPr>
                    <w:jc w:val="center"/>
                    <w:rPr>
                      <w:color w:val="000000" w:themeColor="text1"/>
                    </w:rPr>
                  </w:pPr>
                  <w:r w:rsidRPr="00CE0C76">
                    <w:rPr>
                      <w:color w:val="000000" w:themeColor="text1"/>
                    </w:rPr>
                    <w:t xml:space="preserve"> (GÜVENLİK GÖREVLİSİ, </w:t>
                  </w:r>
                  <w:r>
                    <w:rPr>
                      <w:sz w:val="24"/>
                      <w:szCs w:val="24"/>
                    </w:rPr>
                    <w:t>HEÖK SORUMLUSU</w:t>
                  </w:r>
                  <w:r w:rsidRPr="00CE0C76">
                    <w:rPr>
                      <w:color w:val="000000" w:themeColor="text1"/>
                    </w:rPr>
                    <w:t xml:space="preserve"> VE </w:t>
                  </w:r>
                  <w:r>
                    <w:rPr>
                      <w:color w:val="000000" w:themeColor="text1"/>
                    </w:rPr>
                    <w:t xml:space="preserve">NÖBETÇİ </w:t>
                  </w:r>
                  <w:r w:rsidRPr="00CE0C76">
                    <w:rPr>
                      <w:color w:val="000000" w:themeColor="text1"/>
                    </w:rPr>
                    <w:t>ÖĞRETMEN)</w:t>
                  </w:r>
                </w:p>
              </w:txbxContent>
            </v:textbox>
            <w10:wrap anchorx="margin"/>
          </v:roundrect>
        </w:pict>
      </w:r>
    </w:p>
    <w:p w:rsidR="00696206" w:rsidRPr="00B50954" w:rsidRDefault="00696206" w:rsidP="00696206">
      <w:pPr>
        <w:pStyle w:val="TableParagraph"/>
        <w:spacing w:before="65" w:line="369" w:lineRule="auto"/>
        <w:ind w:left="0" w:firstLine="567"/>
        <w:jc w:val="both"/>
        <w:rPr>
          <w:rFonts w:ascii="Arial" w:hAnsi="Arial" w:cs="Arial"/>
          <w:sz w:val="16"/>
        </w:rPr>
      </w:pPr>
    </w:p>
    <w:p w:rsidR="00696206" w:rsidRPr="00B50954" w:rsidRDefault="00696206" w:rsidP="00696206">
      <w:pPr>
        <w:ind w:firstLine="567"/>
        <w:jc w:val="both"/>
        <w:rPr>
          <w:rFonts w:ascii="Arial" w:hAnsi="Arial"/>
          <w:lang w:eastAsia="en-US"/>
        </w:rPr>
      </w:pPr>
    </w:p>
    <w:p w:rsidR="00696206" w:rsidRPr="00B50954" w:rsidRDefault="00696206" w:rsidP="00696206">
      <w:pPr>
        <w:ind w:firstLine="567"/>
        <w:jc w:val="both"/>
        <w:rPr>
          <w:rFonts w:ascii="Arial" w:hAnsi="Arial"/>
          <w:lang w:eastAsia="en-US"/>
        </w:rPr>
      </w:pPr>
    </w:p>
    <w:p w:rsidR="00696206" w:rsidRPr="00B50954" w:rsidRDefault="00696206" w:rsidP="00696206">
      <w:pPr>
        <w:ind w:firstLine="567"/>
        <w:jc w:val="both"/>
        <w:rPr>
          <w:rFonts w:ascii="Arial" w:hAnsi="Arial"/>
          <w:lang w:eastAsia="en-US"/>
        </w:rPr>
      </w:pPr>
    </w:p>
    <w:p w:rsidR="00696206" w:rsidRPr="00B50954" w:rsidRDefault="007B7510" w:rsidP="00696206">
      <w:pPr>
        <w:ind w:firstLine="567"/>
        <w:jc w:val="both"/>
        <w:rPr>
          <w:rFonts w:ascii="Arial" w:hAnsi="Arial"/>
          <w:lang w:eastAsia="en-US"/>
        </w:rPr>
      </w:pPr>
      <w:r w:rsidRPr="007B7510">
        <w:rPr>
          <w:noProof/>
          <w:lang w:bidi="ar-SA"/>
        </w:rPr>
        <w:pict>
          <v:shape id="Aşağı Ok 72" o:spid="_x0000_s1083" type="#_x0000_t67" style="position:absolute;left:0;text-align:left;margin-left:236.1pt;margin-top:6.55pt;width:21.5pt;height:2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" adj="10800" fillcolor="#652523 [1637]" stroked="f">
            <v:fill color2="#ba4442 [3013]" rotate="t" angle="180" colors="0 #9b2d2a;52429f #cb3d3a;1 #ce3b37" focus="100%" type="gradient">
              <o:fill v:ext="view" type="gradientUnscaled"/>
            </v:fill>
            <v:shadow on="t" color="black" opacity="22937f" origin=",.5" offset="0,.63889mm"/>
            <v:path arrowok="t"/>
          </v:shape>
        </w:pict>
      </w:r>
    </w:p>
    <w:p w:rsidR="00696206" w:rsidRPr="00B50954" w:rsidRDefault="00696206" w:rsidP="00696206">
      <w:pPr>
        <w:ind w:firstLine="567"/>
        <w:jc w:val="both"/>
        <w:rPr>
          <w:rFonts w:ascii="Arial" w:hAnsi="Arial"/>
          <w:lang w:eastAsia="en-US"/>
        </w:rPr>
      </w:pPr>
    </w:p>
    <w:p w:rsidR="00696206" w:rsidRPr="00B50954" w:rsidRDefault="007B7510" w:rsidP="00696206">
      <w:pPr>
        <w:ind w:firstLine="567"/>
        <w:jc w:val="both"/>
        <w:rPr>
          <w:rFonts w:ascii="Arial" w:hAnsi="Arial"/>
          <w:lang w:eastAsia="en-US"/>
        </w:rPr>
      </w:pPr>
      <w:r w:rsidRPr="007B7510">
        <w:rPr>
          <w:noProof/>
          <w:lang w:bidi="ar-SA"/>
        </w:rPr>
        <w:pict>
          <v:roundrect id="Yuvarlatılmış Dikdörtgen 31" o:spid="_x0000_s1069" style="position:absolute;left:0;text-align:left;margin-left:55.6pt;margin-top:5.65pt;width:406.75pt;height:6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" fillcolor="#bfb1d0 [1623]" strokecolor="#795d9b [3047]">
            <v:fill color2="#ece7f1 [503]" rotate="t" angle="180" colors="0 #c9b5e8;22938f #d9cbee;1 #f0eaf9" focus="100%" type="gradient"/>
            <v:shadow on="t" color="black" opacity="24903f" origin=",.5" offset="0,.55556mm"/>
            <v:path arrowok="t"/>
            <v:textbox>
              <w:txbxContent>
                <w:p w:rsidR="008B1FB2" w:rsidRPr="00086952" w:rsidRDefault="008B1FB2" w:rsidP="00696206">
                  <w:pPr>
                    <w:jc w:val="center"/>
                    <w:rPr>
                      <w:color w:val="000000" w:themeColor="text1"/>
                    </w:rPr>
                  </w:pPr>
                  <w:r w:rsidRPr="00086952">
                    <w:rPr>
                      <w:color w:val="000000" w:themeColor="text1"/>
                    </w:rPr>
                    <w:t>ATEŞİ NORMAL DEĞERLERDE OLMAYAN (A</w:t>
                  </w:r>
                  <w:r w:rsidRPr="00086952">
                    <w:rPr>
                      <w:rFonts w:ascii="Arial" w:hAnsi="Arial"/>
                    </w:rPr>
                    <w:t>teşi 37,5 dereceden fazla)</w:t>
                  </w:r>
                  <w:r w:rsidRPr="00086952">
                    <w:rPr>
                      <w:color w:val="000000" w:themeColor="text1"/>
                    </w:rPr>
                    <w:t xml:space="preserve"> KİŞİLERİN OKUL BİNASINA GİRMELERİNE İZİN VERİLMEMESİ</w:t>
                  </w:r>
                </w:p>
                <w:p w:rsidR="008B1FB2" w:rsidRPr="00086952" w:rsidRDefault="008B1FB2" w:rsidP="00696206">
                  <w:pPr>
                    <w:jc w:val="center"/>
                    <w:rPr>
                      <w:color w:val="000000" w:themeColor="text1"/>
                    </w:rPr>
                  </w:pPr>
                </w:p>
                <w:p w:rsidR="008B1FB2" w:rsidRPr="00086952" w:rsidRDefault="008B1FB2" w:rsidP="00696206">
                  <w:pPr>
                    <w:jc w:val="center"/>
                    <w:rPr>
                      <w:color w:val="000000" w:themeColor="text1"/>
                    </w:rPr>
                  </w:pPr>
                  <w:r w:rsidRPr="00086952">
                    <w:rPr>
                      <w:color w:val="000000" w:themeColor="text1"/>
                    </w:rPr>
                    <w:t xml:space="preserve">(GÜVENLİK GÖREVLİSİ, </w:t>
                  </w:r>
                  <w:r>
                    <w:rPr>
                      <w:sz w:val="24"/>
                      <w:szCs w:val="24"/>
                    </w:rPr>
                    <w:t>HEÖK SORUMLUSU</w:t>
                  </w:r>
                  <w:r w:rsidRPr="00086952">
                    <w:rPr>
                      <w:color w:val="000000" w:themeColor="text1"/>
                    </w:rPr>
                    <w:t xml:space="preserve"> VE</w:t>
                  </w:r>
                  <w:r>
                    <w:rPr>
                      <w:color w:val="000000" w:themeColor="text1"/>
                    </w:rPr>
                    <w:t xml:space="preserve"> NÖBETÇİ</w:t>
                  </w:r>
                  <w:r w:rsidRPr="00086952">
                    <w:rPr>
                      <w:color w:val="000000" w:themeColor="text1"/>
                    </w:rPr>
                    <w:t xml:space="preserve"> ÖĞRETMEN)</w:t>
                  </w:r>
                </w:p>
                <w:p w:rsidR="008B1FB2" w:rsidRDefault="008B1FB2" w:rsidP="00696206"/>
              </w:txbxContent>
            </v:textbox>
          </v:roundrect>
        </w:pict>
      </w:r>
    </w:p>
    <w:p w:rsidR="00696206" w:rsidRPr="00B50954" w:rsidRDefault="00696206" w:rsidP="00696206">
      <w:pPr>
        <w:ind w:firstLine="567"/>
        <w:jc w:val="both"/>
        <w:rPr>
          <w:rFonts w:ascii="Arial" w:hAnsi="Arial"/>
          <w:lang w:eastAsia="en-US"/>
        </w:rPr>
      </w:pPr>
    </w:p>
    <w:p w:rsidR="00696206" w:rsidRPr="00B50954" w:rsidRDefault="00696206" w:rsidP="00696206">
      <w:pPr>
        <w:ind w:firstLine="567"/>
        <w:jc w:val="both"/>
        <w:rPr>
          <w:rFonts w:ascii="Arial" w:hAnsi="Arial"/>
          <w:lang w:eastAsia="en-US"/>
        </w:rPr>
      </w:pPr>
    </w:p>
    <w:p w:rsidR="00696206" w:rsidRPr="00B50954" w:rsidRDefault="00696206" w:rsidP="00696206">
      <w:pPr>
        <w:tabs>
          <w:tab w:val="left" w:pos="8865"/>
        </w:tabs>
        <w:ind w:firstLine="567"/>
        <w:jc w:val="both"/>
        <w:rPr>
          <w:rFonts w:ascii="Arial" w:hAnsi="Arial"/>
          <w:lang w:eastAsia="en-US"/>
        </w:rPr>
      </w:pPr>
      <w:r w:rsidRPr="00B50954">
        <w:rPr>
          <w:rFonts w:ascii="Arial" w:hAnsi="Arial"/>
          <w:lang w:eastAsia="en-US"/>
        </w:rPr>
        <w:tab/>
      </w:r>
      <w:r w:rsidRPr="00B50954">
        <w:rPr>
          <w:rFonts w:ascii="Arial" w:hAnsi="Arial"/>
          <w:lang w:eastAsia="en-US"/>
        </w:rPr>
        <w:tab/>
      </w:r>
      <w:r w:rsidRPr="00B50954">
        <w:rPr>
          <w:rFonts w:ascii="Arial" w:hAnsi="Arial"/>
          <w:lang w:eastAsia="en-US"/>
        </w:rPr>
        <w:tab/>
      </w:r>
    </w:p>
    <w:p w:rsidR="00696206" w:rsidRPr="00B50954" w:rsidRDefault="00696206" w:rsidP="00696206">
      <w:pPr>
        <w:tabs>
          <w:tab w:val="left" w:pos="8865"/>
        </w:tabs>
        <w:ind w:firstLine="567"/>
        <w:jc w:val="both"/>
        <w:rPr>
          <w:rFonts w:ascii="Arial" w:hAnsi="Arial"/>
          <w:lang w:eastAsia="en-US"/>
        </w:rPr>
      </w:pPr>
    </w:p>
    <w:p w:rsidR="00696206" w:rsidRPr="00B50954" w:rsidRDefault="007B7510" w:rsidP="00696206">
      <w:pPr>
        <w:tabs>
          <w:tab w:val="left" w:pos="8865"/>
        </w:tabs>
        <w:ind w:firstLine="567"/>
        <w:jc w:val="both"/>
        <w:rPr>
          <w:rFonts w:ascii="Arial" w:hAnsi="Arial"/>
          <w:lang w:eastAsia="en-US"/>
        </w:rPr>
      </w:pPr>
      <w:r w:rsidRPr="007B7510">
        <w:rPr>
          <w:noProof/>
          <w:lang w:bidi="ar-SA"/>
        </w:rPr>
        <w:pict>
          <v:roundrect id="Yuvarlatılmış Dikdörtgen 64" o:spid="_x0000_s1070" style="position:absolute;left:0;text-align:left;margin-left:70.6pt;margin-top:142.4pt;width:389.9pt;height:80.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" fillcolor="#a5d5e2 [1624]" strokecolor="#40a7c2 [3048]">
            <v:fill color2="#e4f2f6 [504]" rotate="t" angle="180" colors="0 #9eeaff;22938f #bbefff;1 #e4f9ff" focus="100%" type="gradient"/>
            <v:shadow on="t" color="black" opacity="24903f" origin=",.5" offset="0,.55556mm"/>
            <v:path arrowok="t"/>
            <v:textbox>
              <w:txbxContent>
                <w:p w:rsidR="008B1FB2" w:rsidRDefault="008B1FB2" w:rsidP="00C5011E">
                  <w:pPr>
                    <w:jc w:val="center"/>
                  </w:pPr>
                  <w:r>
                    <w:t>BANAZ DEVLET HASTANESİNE BİLGİ VERİLEREK AMBULANS İSTENMESİ ATEŞİNDEN DOLAYI OKULA ALINMAYAN ÖĞRENCİ İSE VELİSİNE BİLGİ VERİLMESİ</w:t>
                  </w:r>
                </w:p>
                <w:p w:rsidR="008B1FB2" w:rsidRDefault="008B1FB2" w:rsidP="00696206">
                  <w:pPr>
                    <w:jc w:val="both"/>
                  </w:pPr>
                </w:p>
                <w:p w:rsidR="008B1FB2" w:rsidRDefault="008B1FB2" w:rsidP="00C5011E">
                  <w:pPr>
                    <w:jc w:val="center"/>
                  </w:pPr>
                  <w:r>
                    <w:rPr>
                      <w:sz w:val="24"/>
                      <w:szCs w:val="24"/>
                    </w:rPr>
                    <w:t>(HEÖK SORUMLUSU)</w:t>
                  </w:r>
                </w:p>
              </w:txbxContent>
            </v:textbox>
          </v:roundrect>
        </w:pict>
      </w:r>
      <w:r w:rsidRPr="007B7510">
        <w:rPr>
          <w:noProof/>
          <w:lang w:bidi="ar-SA"/>
        </w:rPr>
        <w:pict>
          <v:shape id="_x0000_s1082" type="#_x0000_t67" style="position:absolute;left:0;text-align:left;margin-left:235.65pt;margin-top:119.6pt;width:21.5pt;height:20.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" adj="10800" fillcolor="#652523 [1637]" stroked="f">
            <v:fill color2="#ba4442 [3013]" rotate="t" angle="180" colors="0 #9b2d2a;52429f #cb3d3a;1 #ce3b37" focus="100%" type="gradient">
              <o:fill v:ext="view" type="gradientUnscaled"/>
            </v:fill>
            <v:shadow on="t" color="black" opacity="22937f" origin=",.5" offset="0,.63889mm"/>
            <v:path arrowok="t"/>
          </v:shape>
        </w:pict>
      </w:r>
      <w:r w:rsidRPr="007B7510">
        <w:rPr>
          <w:noProof/>
          <w:lang w:bidi="ar-SA"/>
        </w:rPr>
        <w:pict>
          <v:roundrect id="Yuvarlatılmış Dikdörtgen 71" o:spid="_x0000_s1071" style="position:absolute;left:0;text-align:left;margin-left:53.75pt;margin-top:31.9pt;width:408.6pt;height:80.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" fillcolor="#dfa7a6 [1621]" strokecolor="#bc4542 [3045]">
            <v:fill color2="#f5e4e4 [501]" rotate="t" angle="180" colors="0 #ffa2a1;22938f #ffbebd;1 #ffe5e5" focus="100%" type="gradient"/>
            <v:shadow on="t" color="black" opacity="24903f" origin=",.5" offset="0,.55556mm"/>
            <v:path arrowok="t"/>
            <v:textbox>
              <w:txbxContent>
                <w:p w:rsidR="008B1FB2" w:rsidRDefault="008B1FB2" w:rsidP="00696206">
                  <w:pPr>
                    <w:jc w:val="center"/>
                  </w:pPr>
                  <w:r>
                    <w:t>OKUL BİNASINA ALINMAYAN KİŞİLERİN AÇIK ALANDA DİĞER KİŞİLERDEN UZAK BİR YERDE SOSYAL MESAFEYİ KORUYARAK AMBULANSIN GELMESİNİ BEKLEMESİNİN SAĞLANMASI</w:t>
                  </w:r>
                </w:p>
                <w:p w:rsidR="008B1FB2" w:rsidRDefault="008B1FB2" w:rsidP="00696206">
                  <w:pPr>
                    <w:jc w:val="both"/>
                  </w:pPr>
                </w:p>
                <w:p w:rsidR="008B1FB2" w:rsidRDefault="008B1FB2" w:rsidP="00696206">
                  <w:pPr>
                    <w:jc w:val="center"/>
                  </w:pPr>
                  <w:r>
                    <w:t xml:space="preserve">(GÜVENLİK GÖREVLİSİ, </w:t>
                  </w:r>
                  <w:r>
                    <w:rPr>
                      <w:sz w:val="24"/>
                      <w:szCs w:val="24"/>
                    </w:rPr>
                    <w:t>HEÖK SORUMLUSU</w:t>
                  </w:r>
                </w:p>
              </w:txbxContent>
            </v:textbox>
          </v:roundrect>
        </w:pict>
      </w:r>
      <w:r w:rsidRPr="007B7510">
        <w:rPr>
          <w:noProof/>
          <w:lang w:bidi="ar-SA"/>
        </w:rPr>
        <w:pict>
          <v:shape id="_x0000_s1081" type="#_x0000_t67" style="position:absolute;left:0;text-align:left;margin-left:234.7pt;margin-top:11.4pt;width:21.5pt;height:20.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" adj="10800" fillcolor="#652523 [1637]" stroked="f">
            <v:fill color2="#ba4442 [3013]" rotate="t" angle="180" colors="0 #9b2d2a;52429f #cb3d3a;1 #ce3b37" focus="100%" type="gradient">
              <o:fill v:ext="view" type="gradientUnscaled"/>
            </v:fill>
            <v:shadow on="t" color="black" opacity="22937f" origin=",.5" offset="0,.63889mm"/>
            <v:path arrowok="t"/>
          </v:shape>
        </w:pict>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p>
    <w:p w:rsidR="00696206" w:rsidRPr="00B50954" w:rsidRDefault="00696206" w:rsidP="00696206">
      <w:pPr>
        <w:tabs>
          <w:tab w:val="left" w:pos="8865"/>
        </w:tabs>
        <w:ind w:firstLine="567"/>
        <w:jc w:val="both"/>
        <w:rPr>
          <w:rFonts w:ascii="Arial" w:hAnsi="Arial"/>
          <w:lang w:eastAsia="en-US"/>
        </w:rPr>
      </w:pPr>
    </w:p>
    <w:p w:rsidR="00696206" w:rsidRDefault="00696206" w:rsidP="00696206">
      <w:pPr>
        <w:pStyle w:val="Balk2"/>
        <w:ind w:left="142"/>
        <w:jc w:val="both"/>
        <w:rPr>
          <w:color w:val="000000" w:themeColor="text1"/>
        </w:rPr>
      </w:pPr>
      <w:bookmarkStart w:id="20" w:name="_Toc48999784"/>
      <w:r w:rsidRPr="00590F22">
        <w:rPr>
          <w:color w:val="000000" w:themeColor="text1"/>
        </w:rPr>
        <w:lastRenderedPageBreak/>
        <w:t>9.4 Salgın durumlarında (COVID-19 vb.) öğrenciler ve personelin devamsızlıklarının takip edilmesi, devamsızlıklardaki artışların salgın hastalıklarla ilişkili olması halinde yapılacaklar</w:t>
      </w:r>
      <w:bookmarkEnd w:id="20"/>
    </w:p>
    <w:p w:rsidR="00696206" w:rsidRPr="00FE623B" w:rsidRDefault="00696206" w:rsidP="00696206"/>
    <w:p w:rsidR="00696206" w:rsidRPr="003D3614" w:rsidRDefault="00696206" w:rsidP="00696206">
      <w:pPr>
        <w:spacing w:line="360" w:lineRule="auto"/>
        <w:ind w:firstLine="567"/>
        <w:jc w:val="both"/>
        <w:rPr>
          <w:rFonts w:ascii="Arial" w:hAnsi="Arial"/>
        </w:rPr>
      </w:pPr>
      <w:r w:rsidRPr="003D3614">
        <w:rPr>
          <w:rFonts w:ascii="Arial" w:hAnsi="Arial"/>
        </w:rPr>
        <w:t xml:space="preserve">Bir çalışan veya öğrencinin COVİD-19 şüphesi bulunduğu takdirde 184 Korona Danışma Hattı aranarak iletişime geçilir ve Sağlık Bakanlığının tedbirlerine uyulur. Sağlık kuruluşları tarafından rapor verilen çalışan veya öğrencilerin velisi okul yönetimine durumu okula gelmeden, telefon aracılığıyla bilgi verir. İşveren/İşveren vekili, raporların geçerlilik süresi ile ilgili ilgili Sağlık Bakanlığı’nın, Aile, Çalışma ve Sosyal Hizmetler Bakanlığı’ </w:t>
      </w:r>
      <w:proofErr w:type="spellStart"/>
      <w:r w:rsidRPr="003D3614">
        <w:rPr>
          <w:rFonts w:ascii="Arial" w:hAnsi="Arial"/>
        </w:rPr>
        <w:t>nın</w:t>
      </w:r>
      <w:proofErr w:type="spellEnd"/>
      <w:r w:rsidRPr="003D3614">
        <w:rPr>
          <w:rFonts w:ascii="Arial" w:hAnsi="Arial"/>
        </w:rPr>
        <w:t xml:space="preserve"> ve diğer resmi makamların açıklamalarına göre gereken çalışmayı yapar. </w:t>
      </w:r>
    </w:p>
    <w:p w:rsidR="00696206" w:rsidRPr="002409BB" w:rsidRDefault="00696206" w:rsidP="00696206">
      <w:pPr>
        <w:jc w:val="both"/>
        <w:rPr>
          <w:rFonts w:ascii="Arial" w:hAnsi="Arial"/>
          <w:sz w:val="26"/>
          <w:szCs w:val="26"/>
        </w:rPr>
      </w:pPr>
    </w:p>
    <w:p w:rsidR="00696206" w:rsidRDefault="00696206" w:rsidP="00696206">
      <w:pPr>
        <w:pStyle w:val="Balk2"/>
        <w:ind w:left="142"/>
        <w:jc w:val="both"/>
        <w:rPr>
          <w:color w:val="000000" w:themeColor="text1"/>
        </w:rPr>
      </w:pPr>
      <w:bookmarkStart w:id="21" w:name="_Toc48999785"/>
      <w:r w:rsidRPr="00590F22">
        <w:rPr>
          <w:color w:val="000000" w:themeColor="text1"/>
        </w:rPr>
        <w:t>9.5 Salgın durumlarında (COVID-19 vb.)  semptomları olan hastaları tespit edebilmeye yönelik uygulamalar</w:t>
      </w:r>
      <w:bookmarkEnd w:id="21"/>
    </w:p>
    <w:p w:rsidR="00696206" w:rsidRPr="00FE623B" w:rsidRDefault="00696206" w:rsidP="00696206">
      <w:pPr>
        <w:rPr>
          <w:sz w:val="26"/>
          <w:szCs w:val="26"/>
        </w:rPr>
      </w:pPr>
    </w:p>
    <w:p w:rsidR="00696206" w:rsidRPr="003D3614" w:rsidRDefault="00696206" w:rsidP="00696206">
      <w:pPr>
        <w:pStyle w:val="ListeParagraf"/>
        <w:widowControl/>
        <w:numPr>
          <w:ilvl w:val="0"/>
          <w:numId w:val="28"/>
        </w:numPr>
        <w:autoSpaceDE/>
        <w:autoSpaceDN/>
        <w:spacing w:line="360" w:lineRule="auto"/>
        <w:ind w:left="567"/>
        <w:contextualSpacing/>
        <w:jc w:val="both"/>
        <w:rPr>
          <w:rFonts w:ascii="Arial" w:hAnsi="Arial"/>
        </w:rPr>
      </w:pPr>
      <w:r w:rsidRPr="003D3614">
        <w:rPr>
          <w:rFonts w:ascii="Arial" w:hAnsi="Arial"/>
        </w:rPr>
        <w:t>Okula girişte güvenlik görevlisi okula gelen tüm personel ve öğrencilerin ateş ölçümünü yapar ve ateşi 37,5 dereceden fazla olanları HEÖK sorumlusuna bildirir.</w:t>
      </w:r>
    </w:p>
    <w:p w:rsidR="00696206" w:rsidRPr="003D3614" w:rsidRDefault="00696206" w:rsidP="00696206">
      <w:pPr>
        <w:pStyle w:val="ListeParagraf"/>
        <w:widowControl/>
        <w:numPr>
          <w:ilvl w:val="0"/>
          <w:numId w:val="28"/>
        </w:numPr>
        <w:autoSpaceDE/>
        <w:autoSpaceDN/>
        <w:spacing w:line="360" w:lineRule="auto"/>
        <w:ind w:left="567"/>
        <w:contextualSpacing/>
        <w:jc w:val="both"/>
        <w:rPr>
          <w:rFonts w:ascii="Arial" w:hAnsi="Arial"/>
        </w:rPr>
      </w:pPr>
      <w:r w:rsidRPr="003D3614">
        <w:rPr>
          <w:rFonts w:ascii="Arial" w:hAnsi="Arial"/>
        </w:rPr>
        <w:t>HEÖK sorumlusu ilgili veliyi arayarak durumu bildirir ve öğrencinin velisi ile birlikte en yakın sağlık kuruluşuna gitmesi sağlanır.</w:t>
      </w:r>
    </w:p>
    <w:p w:rsidR="00696206" w:rsidRPr="003D3614" w:rsidRDefault="00696206" w:rsidP="00696206">
      <w:pPr>
        <w:pStyle w:val="ListeParagraf"/>
        <w:widowControl/>
        <w:numPr>
          <w:ilvl w:val="0"/>
          <w:numId w:val="28"/>
        </w:numPr>
        <w:autoSpaceDE/>
        <w:autoSpaceDN/>
        <w:spacing w:line="360" w:lineRule="auto"/>
        <w:ind w:left="567"/>
        <w:contextualSpacing/>
        <w:jc w:val="both"/>
      </w:pPr>
      <w:r w:rsidRPr="003D3614">
        <w:rPr>
          <w:rFonts w:ascii="Arial" w:hAnsi="Arial"/>
        </w:rPr>
        <w:t>Okul içinde kendini kötü hisseden, ateşi çıkan öğrenciler kapalı bir odaya alınarak diğer öğrencilerden izole edilir ve durumu velisine bildirilir. Öğrencinin sağlık kuruluşuna velisi ile birlikte gitmesi sağlanır</w:t>
      </w:r>
      <w:r w:rsidRPr="003D3614">
        <w:t>.</w:t>
      </w:r>
    </w:p>
    <w:p w:rsidR="00696206" w:rsidRPr="00B50954" w:rsidRDefault="00696206" w:rsidP="00696206">
      <w:pPr>
        <w:tabs>
          <w:tab w:val="left" w:pos="8865"/>
        </w:tabs>
        <w:ind w:firstLine="567"/>
        <w:jc w:val="both"/>
        <w:rPr>
          <w:rFonts w:ascii="Arial" w:hAnsi="Arial"/>
          <w:color w:val="231F20"/>
          <w:w w:val="120"/>
          <w:sz w:val="18"/>
        </w:rPr>
      </w:pPr>
    </w:p>
    <w:p w:rsidR="00696206" w:rsidRPr="00B50954" w:rsidRDefault="00696206" w:rsidP="00696206">
      <w:pPr>
        <w:tabs>
          <w:tab w:val="left" w:pos="8865"/>
        </w:tabs>
        <w:ind w:firstLine="567"/>
        <w:jc w:val="both"/>
        <w:rPr>
          <w:rFonts w:ascii="Arial" w:hAnsi="Arial"/>
          <w:color w:val="231F20"/>
          <w:w w:val="120"/>
          <w:sz w:val="18"/>
        </w:rPr>
      </w:pPr>
    </w:p>
    <w:p w:rsidR="00696206" w:rsidRPr="00590F22" w:rsidRDefault="00696206" w:rsidP="00696206">
      <w:pPr>
        <w:pStyle w:val="Balk2"/>
        <w:ind w:firstLine="426"/>
        <w:jc w:val="both"/>
        <w:rPr>
          <w:rFonts w:ascii="Arial" w:hAnsi="Arial" w:cs="Arial"/>
          <w:color w:val="000000" w:themeColor="text1"/>
        </w:rPr>
      </w:pPr>
      <w:bookmarkStart w:id="22" w:name="_Toc48999786"/>
      <w:r w:rsidRPr="00590F22">
        <w:rPr>
          <w:rFonts w:ascii="Arial" w:hAnsi="Arial" w:cs="Arial"/>
          <w:color w:val="000000" w:themeColor="text1"/>
        </w:rPr>
        <w:t>9</w:t>
      </w:r>
      <w:r>
        <w:rPr>
          <w:rFonts w:ascii="Arial" w:hAnsi="Arial" w:cs="Arial"/>
          <w:color w:val="000000" w:themeColor="text1"/>
        </w:rPr>
        <w:t>.6</w:t>
      </w:r>
      <w:r w:rsidRPr="00590F22">
        <w:rPr>
          <w:rFonts w:ascii="Arial" w:hAnsi="Arial" w:cs="Arial"/>
          <w:color w:val="000000" w:themeColor="text1"/>
        </w:rPr>
        <w:t xml:space="preserve"> Yükleniciler, Dış Servis/Hizmet Sunucuları, Ürün ve Hizmet Tedarikçileri</w:t>
      </w:r>
      <w:bookmarkEnd w:id="22"/>
    </w:p>
    <w:p w:rsidR="00696206" w:rsidRPr="003D3614" w:rsidRDefault="00696206" w:rsidP="00696206"/>
    <w:p w:rsidR="00696206" w:rsidRPr="003D3614" w:rsidRDefault="00696206" w:rsidP="00696206">
      <w:pPr>
        <w:pStyle w:val="GvdeMetni"/>
        <w:spacing w:before="11" w:line="364" w:lineRule="auto"/>
        <w:ind w:left="426" w:firstLine="708"/>
        <w:jc w:val="both"/>
        <w:rPr>
          <w:rFonts w:ascii="Arial" w:hAnsi="Arial" w:cs="Arial"/>
          <w:color w:val="231F20"/>
          <w:w w:val="120"/>
          <w:sz w:val="22"/>
          <w:szCs w:val="22"/>
        </w:rPr>
      </w:pPr>
      <w:r w:rsidRPr="003D3614">
        <w:rPr>
          <w:rFonts w:ascii="Arial" w:hAnsi="Arial" w:cs="Arial"/>
          <w:color w:val="231F20"/>
          <w:w w:val="120"/>
          <w:sz w:val="22"/>
          <w:szCs w:val="22"/>
        </w:rPr>
        <w:t>Yükleniciler, dış servis/hizmet sunucuları, ürün ve hizmet tedarikçileri güvenli çalışma sistemlerini takip etmelidir. Ayrıca salgın hastalığın yayılmasını önlemeye yönelik, okulun uygulamalarına ve ulusal otoritekurallarına uymakla yükümlüdür.</w:t>
      </w:r>
    </w:p>
    <w:p w:rsidR="00696206" w:rsidRPr="003D3614" w:rsidRDefault="00696206" w:rsidP="00696206">
      <w:pPr>
        <w:pStyle w:val="GvdeMetni"/>
        <w:spacing w:before="11" w:line="364" w:lineRule="auto"/>
        <w:ind w:left="426" w:firstLine="708"/>
        <w:jc w:val="both"/>
        <w:rPr>
          <w:rFonts w:ascii="Arial" w:hAnsi="Arial" w:cs="Arial"/>
          <w:sz w:val="22"/>
          <w:szCs w:val="22"/>
        </w:rPr>
      </w:pPr>
    </w:p>
    <w:p w:rsidR="00696206" w:rsidRPr="003D3614" w:rsidRDefault="00696206" w:rsidP="00696206">
      <w:pPr>
        <w:pStyle w:val="GvdeMetni"/>
        <w:spacing w:line="393" w:lineRule="auto"/>
        <w:ind w:left="426" w:firstLine="708"/>
        <w:jc w:val="both"/>
        <w:rPr>
          <w:rFonts w:ascii="Arial" w:hAnsi="Arial" w:cs="Arial"/>
          <w:color w:val="231F20"/>
          <w:w w:val="120"/>
          <w:sz w:val="22"/>
          <w:szCs w:val="22"/>
        </w:rPr>
      </w:pPr>
      <w:r w:rsidRPr="003D3614">
        <w:rPr>
          <w:rFonts w:ascii="Arial" w:hAnsi="Arial" w:cs="Arial"/>
          <w:color w:val="231F20"/>
          <w:w w:val="120"/>
          <w:sz w:val="22"/>
          <w:szCs w:val="22"/>
        </w:rPr>
        <w:t>Okul uyulması gereken kurallara dair tedarikçilerini bilgilendirmeli ve uygulanmasını sağlamalıdır.</w:t>
      </w:r>
    </w:p>
    <w:p w:rsidR="00696206" w:rsidRPr="00357555" w:rsidRDefault="00696206" w:rsidP="00696206">
      <w:pPr>
        <w:pStyle w:val="Balk2"/>
        <w:tabs>
          <w:tab w:val="left" w:pos="426"/>
        </w:tabs>
        <w:spacing w:line="360" w:lineRule="auto"/>
        <w:ind w:left="142" w:firstLine="284"/>
        <w:rPr>
          <w:rFonts w:ascii="Arial" w:hAnsi="Arial" w:cs="Arial"/>
          <w:color w:val="000000" w:themeColor="text1"/>
        </w:rPr>
      </w:pPr>
      <w:bookmarkStart w:id="23" w:name="_Toc48999787"/>
      <w:r w:rsidRPr="00357555">
        <w:rPr>
          <w:rFonts w:ascii="Arial" w:hAnsi="Arial" w:cs="Arial"/>
          <w:color w:val="000000" w:themeColor="text1"/>
        </w:rPr>
        <w:lastRenderedPageBreak/>
        <w:t>9.7 Kontrol Önlemleri Hiyerarşisi</w:t>
      </w:r>
      <w:bookmarkEnd w:id="23"/>
    </w:p>
    <w:p w:rsidR="00696206" w:rsidRPr="00357555" w:rsidRDefault="00696206" w:rsidP="00696206">
      <w:pPr>
        <w:pStyle w:val="ListeParagraf"/>
        <w:widowControl/>
        <w:numPr>
          <w:ilvl w:val="0"/>
          <w:numId w:val="30"/>
        </w:numPr>
        <w:autoSpaceDE/>
        <w:autoSpaceDN/>
        <w:spacing w:line="360" w:lineRule="auto"/>
        <w:contextualSpacing/>
        <w:rPr>
          <w:rFonts w:ascii="Arial" w:hAnsi="Arial"/>
          <w:b/>
          <w:sz w:val="26"/>
          <w:szCs w:val="26"/>
        </w:rPr>
      </w:pPr>
      <w:r w:rsidRPr="00357555">
        <w:rPr>
          <w:rFonts w:ascii="Arial" w:hAnsi="Arial"/>
          <w:b/>
          <w:sz w:val="26"/>
          <w:szCs w:val="26"/>
        </w:rPr>
        <w:t>Semptomları (belirtileri) olan kişilerin erken saptanması:</w:t>
      </w:r>
    </w:p>
    <w:p w:rsidR="00696206" w:rsidRPr="003D3614" w:rsidRDefault="00696206" w:rsidP="00696206">
      <w:pPr>
        <w:spacing w:line="360" w:lineRule="auto"/>
        <w:ind w:left="284" w:firstLine="567"/>
        <w:jc w:val="both"/>
        <w:rPr>
          <w:rFonts w:ascii="Arial" w:hAnsi="Arial"/>
        </w:rPr>
      </w:pPr>
      <w:r w:rsidRPr="003D3614">
        <w:rPr>
          <w:rFonts w:ascii="Arial" w:hAnsi="Arial"/>
        </w:rPr>
        <w:t>Okul girişinde tüm personel, öğrenci ve ziyaretçilerin ateş ölçümü yapılır. Ateşi 37,5 derecenin üzerinde olanlar okul binasına alınmazlar. Durumları HEÖK sorumlusuna bildirilir.</w:t>
      </w:r>
    </w:p>
    <w:p w:rsidR="00696206" w:rsidRPr="00357555" w:rsidRDefault="00696206" w:rsidP="00696206">
      <w:pPr>
        <w:pStyle w:val="ListeParagraf"/>
        <w:widowControl/>
        <w:numPr>
          <w:ilvl w:val="0"/>
          <w:numId w:val="30"/>
        </w:numPr>
        <w:autoSpaceDE/>
        <w:autoSpaceDN/>
        <w:spacing w:line="360" w:lineRule="auto"/>
        <w:contextualSpacing/>
        <w:rPr>
          <w:rFonts w:ascii="Arial" w:hAnsi="Arial"/>
          <w:b/>
          <w:sz w:val="26"/>
          <w:szCs w:val="26"/>
        </w:rPr>
      </w:pPr>
      <w:r w:rsidRPr="00357555">
        <w:rPr>
          <w:rFonts w:ascii="Arial" w:hAnsi="Arial"/>
          <w:b/>
          <w:sz w:val="26"/>
          <w:szCs w:val="26"/>
        </w:rPr>
        <w:t>Sağlık otoritesine bildirilmesi/raporlanması:</w:t>
      </w:r>
    </w:p>
    <w:p w:rsidR="00696206" w:rsidRPr="003D3614" w:rsidRDefault="00696206" w:rsidP="00696206">
      <w:pPr>
        <w:pStyle w:val="ListeParagraf"/>
        <w:numPr>
          <w:ilvl w:val="0"/>
          <w:numId w:val="2"/>
        </w:numPr>
        <w:spacing w:line="360" w:lineRule="auto"/>
        <w:jc w:val="both"/>
        <w:rPr>
          <w:rFonts w:ascii="Arial" w:hAnsi="Arial"/>
        </w:rPr>
      </w:pPr>
      <w:r w:rsidRPr="003D3614">
        <w:rPr>
          <w:rFonts w:ascii="Arial" w:hAnsi="Arial"/>
        </w:rPr>
        <w:t>Covid-19 şüphesi bulunanlar ilgili sağlık müdürlüğü aranarak (184) durumu bildirilir.</w:t>
      </w:r>
    </w:p>
    <w:p w:rsidR="00696206" w:rsidRPr="003D3614" w:rsidRDefault="00696206" w:rsidP="00696206">
      <w:pPr>
        <w:pStyle w:val="ListeParagraf"/>
        <w:numPr>
          <w:ilvl w:val="0"/>
          <w:numId w:val="2"/>
        </w:numPr>
        <w:spacing w:line="360" w:lineRule="auto"/>
        <w:jc w:val="both"/>
        <w:rPr>
          <w:rFonts w:ascii="Arial" w:hAnsi="Arial"/>
        </w:rPr>
      </w:pPr>
      <w:r w:rsidRPr="003D3614">
        <w:rPr>
          <w:rFonts w:ascii="Arial" w:hAnsi="Arial"/>
        </w:rPr>
        <w:t>Öğrenci velisi durumdan haberdar elidir.</w:t>
      </w:r>
    </w:p>
    <w:p w:rsidR="00696206" w:rsidRPr="003D3614" w:rsidRDefault="00696206" w:rsidP="00696206">
      <w:pPr>
        <w:pStyle w:val="ListeParagraf"/>
        <w:numPr>
          <w:ilvl w:val="0"/>
          <w:numId w:val="2"/>
        </w:numPr>
        <w:spacing w:line="360" w:lineRule="auto"/>
        <w:jc w:val="both"/>
        <w:rPr>
          <w:rFonts w:ascii="Arial" w:hAnsi="Arial"/>
        </w:rPr>
      </w:pPr>
      <w:r w:rsidRPr="003D3614">
        <w:rPr>
          <w:rFonts w:ascii="Arial" w:hAnsi="Arial"/>
        </w:rPr>
        <w:t>Öğrenci kapalı bir odada karantinaya alınır</w:t>
      </w:r>
    </w:p>
    <w:p w:rsidR="00696206" w:rsidRPr="003D3614" w:rsidRDefault="00696206" w:rsidP="00696206">
      <w:pPr>
        <w:pStyle w:val="ListeParagraf"/>
        <w:numPr>
          <w:ilvl w:val="0"/>
          <w:numId w:val="2"/>
        </w:numPr>
        <w:spacing w:line="360" w:lineRule="auto"/>
        <w:jc w:val="both"/>
        <w:rPr>
          <w:rFonts w:ascii="Arial" w:hAnsi="Arial"/>
        </w:rPr>
      </w:pPr>
      <w:r w:rsidRPr="003D3614">
        <w:rPr>
          <w:rFonts w:ascii="Arial" w:hAnsi="Arial"/>
        </w:rPr>
        <w:t>Sağlık kuruluşundan nakil aracı ile öğrenci ilgili sağlık kuruluşuna nakledilir.</w:t>
      </w:r>
    </w:p>
    <w:p w:rsidR="00696206" w:rsidRPr="003D3614" w:rsidRDefault="00696206" w:rsidP="00696206">
      <w:pPr>
        <w:pStyle w:val="ListeParagraf"/>
        <w:numPr>
          <w:ilvl w:val="0"/>
          <w:numId w:val="2"/>
        </w:numPr>
        <w:spacing w:line="360" w:lineRule="auto"/>
        <w:jc w:val="both"/>
        <w:rPr>
          <w:rFonts w:ascii="Arial" w:hAnsi="Arial"/>
        </w:rPr>
      </w:pPr>
      <w:r w:rsidRPr="003D3614">
        <w:rPr>
          <w:rFonts w:ascii="Arial" w:hAnsi="Arial"/>
        </w:rPr>
        <w:t>Covid-19 tanısı konulanlar SALGIN TAKİP FORMU ‘</w:t>
      </w:r>
      <w:proofErr w:type="spellStart"/>
      <w:r w:rsidRPr="003D3614">
        <w:rPr>
          <w:rFonts w:ascii="Arial" w:hAnsi="Arial"/>
        </w:rPr>
        <w:t>na</w:t>
      </w:r>
      <w:proofErr w:type="spellEnd"/>
      <w:r w:rsidRPr="003D3614">
        <w:rPr>
          <w:rFonts w:ascii="Arial" w:hAnsi="Arial"/>
        </w:rPr>
        <w:t xml:space="preserve"> işlenir.</w:t>
      </w:r>
    </w:p>
    <w:p w:rsidR="00696206" w:rsidRPr="003D3614" w:rsidRDefault="00696206" w:rsidP="00696206">
      <w:pPr>
        <w:pStyle w:val="ListeParagraf"/>
        <w:numPr>
          <w:ilvl w:val="0"/>
          <w:numId w:val="30"/>
        </w:numPr>
        <w:spacing w:line="360" w:lineRule="auto"/>
        <w:jc w:val="both"/>
        <w:rPr>
          <w:rFonts w:ascii="Arial" w:eastAsiaTheme="majorEastAsia" w:hAnsi="Arial"/>
          <w:b/>
          <w:bCs/>
          <w:color w:val="000000" w:themeColor="text1"/>
          <w:sz w:val="24"/>
          <w:szCs w:val="24"/>
        </w:rPr>
      </w:pPr>
      <w:r w:rsidRPr="003D3614">
        <w:rPr>
          <w:rFonts w:ascii="Arial" w:eastAsiaTheme="majorEastAsia" w:hAnsi="Arial"/>
          <w:b/>
          <w:bCs/>
          <w:color w:val="000000" w:themeColor="text1"/>
          <w:sz w:val="24"/>
          <w:szCs w:val="24"/>
        </w:rPr>
        <w:t>Kişilerin erken izolasyonu :</w:t>
      </w:r>
    </w:p>
    <w:p w:rsidR="00696206" w:rsidRPr="003D3614" w:rsidRDefault="00696206" w:rsidP="00696206">
      <w:pPr>
        <w:pStyle w:val="ListeParagraf"/>
        <w:numPr>
          <w:ilvl w:val="0"/>
          <w:numId w:val="3"/>
        </w:numPr>
        <w:spacing w:line="360" w:lineRule="auto"/>
        <w:jc w:val="both"/>
        <w:rPr>
          <w:rFonts w:ascii="Arial" w:eastAsiaTheme="majorEastAsia" w:hAnsi="Arial"/>
          <w:b/>
          <w:bCs/>
          <w:color w:val="365F91" w:themeColor="accent1" w:themeShade="BF"/>
        </w:rPr>
      </w:pPr>
      <w:r w:rsidRPr="003D3614">
        <w:rPr>
          <w:rFonts w:ascii="Arial" w:eastAsiaTheme="majorEastAsia" w:hAnsi="Arial"/>
          <w:bCs/>
        </w:rPr>
        <w:t>Okul girişlerinde ve gün içinde ateşi 37,5 dereceden fazla çıkanlar kapalı bir odada izole edilir.</w:t>
      </w:r>
    </w:p>
    <w:p w:rsidR="00696206" w:rsidRPr="003D3614" w:rsidRDefault="00696206" w:rsidP="00696206">
      <w:pPr>
        <w:pStyle w:val="ListeParagraf"/>
        <w:numPr>
          <w:ilvl w:val="0"/>
          <w:numId w:val="30"/>
        </w:numPr>
        <w:spacing w:line="360" w:lineRule="auto"/>
        <w:jc w:val="both"/>
        <w:rPr>
          <w:rFonts w:ascii="Arial" w:eastAsiaTheme="majorEastAsia" w:hAnsi="Arial"/>
          <w:b/>
          <w:bCs/>
          <w:color w:val="000000" w:themeColor="text1"/>
          <w:sz w:val="24"/>
          <w:szCs w:val="24"/>
        </w:rPr>
      </w:pPr>
      <w:r w:rsidRPr="003D3614">
        <w:rPr>
          <w:rFonts w:ascii="Arial" w:eastAsiaTheme="majorEastAsia" w:hAnsi="Arial"/>
          <w:b/>
          <w:bCs/>
          <w:color w:val="000000" w:themeColor="text1"/>
          <w:sz w:val="24"/>
          <w:szCs w:val="24"/>
        </w:rPr>
        <w:t>Kişilerin sağlık kuruluşuna nakledilmesi/naklinin sağlanması :</w:t>
      </w:r>
    </w:p>
    <w:p w:rsidR="00696206" w:rsidRPr="003D3614" w:rsidRDefault="00696206" w:rsidP="00696206">
      <w:pPr>
        <w:pStyle w:val="ListeParagraf"/>
        <w:numPr>
          <w:ilvl w:val="0"/>
          <w:numId w:val="4"/>
        </w:numPr>
        <w:spacing w:line="360" w:lineRule="auto"/>
        <w:jc w:val="both"/>
        <w:rPr>
          <w:rFonts w:ascii="Arial" w:eastAsiaTheme="majorEastAsia" w:hAnsi="Arial"/>
          <w:bCs/>
        </w:rPr>
      </w:pPr>
      <w:r w:rsidRPr="003D3614">
        <w:rPr>
          <w:rFonts w:ascii="Arial" w:eastAsiaTheme="majorEastAsia" w:hAnsi="Arial"/>
          <w:bCs/>
        </w:rPr>
        <w:t>Covid-19 şüphesi bulunan (öksürük, ishal, 37,5 derecenin üzerinde ateşi olanlar)184 numaralı korona yardım masası ile iletişim kurulur.</w:t>
      </w:r>
    </w:p>
    <w:p w:rsidR="00696206" w:rsidRPr="003D3614" w:rsidRDefault="00696206" w:rsidP="00696206">
      <w:pPr>
        <w:pStyle w:val="ListeParagraf"/>
        <w:numPr>
          <w:ilvl w:val="0"/>
          <w:numId w:val="4"/>
        </w:numPr>
        <w:spacing w:line="360" w:lineRule="auto"/>
        <w:jc w:val="both"/>
        <w:rPr>
          <w:rFonts w:ascii="Arial" w:eastAsiaTheme="majorEastAsia" w:hAnsi="Arial"/>
          <w:bCs/>
        </w:rPr>
      </w:pPr>
      <w:r w:rsidRPr="003D3614">
        <w:rPr>
          <w:rFonts w:ascii="Arial" w:eastAsiaTheme="majorEastAsia" w:hAnsi="Arial"/>
          <w:bCs/>
        </w:rPr>
        <w:t>Hasta tek başına kapalı bir alanda tutulur</w:t>
      </w:r>
    </w:p>
    <w:p w:rsidR="00696206" w:rsidRPr="003D3614" w:rsidRDefault="00696206" w:rsidP="00696206">
      <w:pPr>
        <w:pStyle w:val="ListeParagraf"/>
        <w:numPr>
          <w:ilvl w:val="0"/>
          <w:numId w:val="4"/>
        </w:numPr>
        <w:spacing w:line="360" w:lineRule="auto"/>
        <w:jc w:val="both"/>
        <w:rPr>
          <w:rFonts w:ascii="Arial" w:eastAsiaTheme="majorEastAsia" w:hAnsi="Arial"/>
          <w:bCs/>
        </w:rPr>
      </w:pPr>
      <w:r w:rsidRPr="003D3614">
        <w:rPr>
          <w:rFonts w:ascii="Arial" w:eastAsiaTheme="majorEastAsia" w:hAnsi="Arial"/>
          <w:bCs/>
        </w:rPr>
        <w:t>İlgili sağlık kuruluşunun nakil aracı ile nakli yapılır.</w:t>
      </w:r>
    </w:p>
    <w:p w:rsidR="00696206" w:rsidRPr="003D3614" w:rsidRDefault="00696206" w:rsidP="00696206">
      <w:pPr>
        <w:pStyle w:val="ListeParagraf"/>
        <w:numPr>
          <w:ilvl w:val="0"/>
          <w:numId w:val="4"/>
        </w:numPr>
        <w:spacing w:line="360" w:lineRule="auto"/>
        <w:jc w:val="both"/>
        <w:rPr>
          <w:rFonts w:ascii="Arial" w:eastAsiaTheme="majorEastAsia" w:hAnsi="Arial"/>
          <w:bCs/>
        </w:rPr>
      </w:pPr>
      <w:r w:rsidRPr="003D3614">
        <w:rPr>
          <w:rFonts w:ascii="Arial" w:eastAsiaTheme="majorEastAsia" w:hAnsi="Arial"/>
          <w:bCs/>
        </w:rPr>
        <w:t>Durumu velisi/yakınına bildirilir.</w:t>
      </w:r>
    </w:p>
    <w:p w:rsidR="00696206" w:rsidRPr="003D3614" w:rsidRDefault="00696206" w:rsidP="00696206">
      <w:pPr>
        <w:pStyle w:val="ListeParagraf"/>
        <w:numPr>
          <w:ilvl w:val="0"/>
          <w:numId w:val="30"/>
        </w:numPr>
        <w:spacing w:line="360" w:lineRule="auto"/>
        <w:jc w:val="both"/>
        <w:rPr>
          <w:rFonts w:ascii="Arial" w:eastAsiaTheme="majorEastAsia" w:hAnsi="Arial"/>
          <w:b/>
          <w:bCs/>
          <w:color w:val="000000" w:themeColor="text1"/>
          <w:sz w:val="24"/>
          <w:szCs w:val="24"/>
        </w:rPr>
      </w:pPr>
      <w:r w:rsidRPr="003D3614">
        <w:rPr>
          <w:rFonts w:ascii="Arial" w:eastAsiaTheme="majorEastAsia" w:hAnsi="Arial"/>
          <w:b/>
          <w:bCs/>
          <w:color w:val="000000" w:themeColor="text1"/>
          <w:sz w:val="24"/>
          <w:szCs w:val="24"/>
        </w:rPr>
        <w:t>Doğrulanmış salgın hastalıklı (COVID-19 vb.) kişilerin iyileşmesini takiben sağlık otoritelerince belirlenen süre (COVID-19 için en az 14 gün) izolasyon sonrasında kuruluşa dönmesinin sağlanması:</w:t>
      </w:r>
    </w:p>
    <w:p w:rsidR="00696206" w:rsidRPr="003D3614" w:rsidRDefault="00696206" w:rsidP="00696206">
      <w:pPr>
        <w:spacing w:line="360" w:lineRule="auto"/>
        <w:ind w:left="426" w:firstLine="283"/>
        <w:jc w:val="both"/>
        <w:rPr>
          <w:rFonts w:ascii="Arial" w:eastAsiaTheme="majorEastAsia" w:hAnsi="Arial"/>
          <w:bCs/>
        </w:rPr>
      </w:pPr>
      <w:r w:rsidRPr="003D3614">
        <w:rPr>
          <w:rFonts w:ascii="Arial" w:eastAsiaTheme="majorEastAsia" w:hAnsi="Arial"/>
          <w:bCs/>
        </w:rPr>
        <w:t>SALGIN TAKİP FORMU ‘</w:t>
      </w:r>
      <w:proofErr w:type="spellStart"/>
      <w:r w:rsidRPr="003D3614">
        <w:rPr>
          <w:rFonts w:ascii="Arial" w:eastAsiaTheme="majorEastAsia" w:hAnsi="Arial"/>
          <w:bCs/>
        </w:rPr>
        <w:t>na</w:t>
      </w:r>
      <w:proofErr w:type="spellEnd"/>
      <w:r w:rsidRPr="003D3614">
        <w:rPr>
          <w:rFonts w:ascii="Arial" w:eastAsiaTheme="majorEastAsia" w:hAnsi="Arial"/>
          <w:bCs/>
        </w:rPr>
        <w:t xml:space="preserve"> işlenen kişiler 14 günlük karantina sürecinden sonra aranarak okula dönmeleri sağlanır. </w:t>
      </w:r>
    </w:p>
    <w:p w:rsidR="00696206" w:rsidRPr="00357555" w:rsidRDefault="00696206" w:rsidP="00696206">
      <w:pPr>
        <w:pStyle w:val="ListeParagraf"/>
        <w:numPr>
          <w:ilvl w:val="0"/>
          <w:numId w:val="30"/>
        </w:numPr>
        <w:spacing w:line="360" w:lineRule="auto"/>
        <w:jc w:val="both"/>
        <w:rPr>
          <w:rFonts w:ascii="Arial" w:eastAsiaTheme="majorEastAsia" w:hAnsi="Arial"/>
          <w:b/>
          <w:bCs/>
          <w:color w:val="000000" w:themeColor="text1"/>
          <w:sz w:val="26"/>
          <w:szCs w:val="26"/>
        </w:rPr>
      </w:pPr>
      <w:r w:rsidRPr="003D3614">
        <w:rPr>
          <w:rFonts w:ascii="Arial" w:eastAsiaTheme="majorEastAsia" w:hAnsi="Arial"/>
          <w:b/>
          <w:bCs/>
          <w:color w:val="000000" w:themeColor="text1"/>
          <w:sz w:val="24"/>
          <w:szCs w:val="24"/>
        </w:rPr>
        <w:t>Salgın hastalık dönemlerinde (COVID-19 vb.) kişilerin kuruluşa girişleri ile ilgili belirlenen (ateş ölçümü vb.) kuralların uygulanması ve uygun olmayanların kuruluşa alınmayıp en yakın sağlık kuruluşuna sevki ile ilgilimetot:</w:t>
      </w:r>
    </w:p>
    <w:p w:rsidR="00696206" w:rsidRPr="003D3614" w:rsidRDefault="00696206" w:rsidP="00696206">
      <w:pPr>
        <w:pStyle w:val="ListeParagraf"/>
        <w:numPr>
          <w:ilvl w:val="0"/>
          <w:numId w:val="5"/>
        </w:numPr>
        <w:tabs>
          <w:tab w:val="left" w:pos="1134"/>
        </w:tabs>
        <w:spacing w:line="360" w:lineRule="auto"/>
        <w:ind w:hanging="11"/>
        <w:jc w:val="both"/>
        <w:rPr>
          <w:rFonts w:ascii="Arial" w:eastAsiaTheme="majorEastAsia" w:hAnsi="Arial"/>
          <w:bCs/>
        </w:rPr>
      </w:pPr>
      <w:r w:rsidRPr="003D3614">
        <w:rPr>
          <w:rFonts w:ascii="Arial" w:eastAsiaTheme="majorEastAsia" w:hAnsi="Arial"/>
          <w:bCs/>
        </w:rPr>
        <w:t>Ateş ölçümü yapılır</w:t>
      </w:r>
    </w:p>
    <w:p w:rsidR="00696206" w:rsidRPr="003D3614" w:rsidRDefault="00696206" w:rsidP="00696206">
      <w:pPr>
        <w:pStyle w:val="ListeParagraf"/>
        <w:numPr>
          <w:ilvl w:val="0"/>
          <w:numId w:val="5"/>
        </w:numPr>
        <w:tabs>
          <w:tab w:val="left" w:pos="1134"/>
        </w:tabs>
        <w:spacing w:line="360" w:lineRule="auto"/>
        <w:ind w:hanging="11"/>
        <w:jc w:val="both"/>
        <w:rPr>
          <w:rFonts w:ascii="Arial" w:eastAsiaTheme="majorEastAsia" w:hAnsi="Arial"/>
          <w:bCs/>
        </w:rPr>
      </w:pPr>
      <w:r w:rsidRPr="003D3614">
        <w:rPr>
          <w:rFonts w:ascii="Arial" w:eastAsiaTheme="majorEastAsia" w:hAnsi="Arial"/>
          <w:bCs/>
        </w:rPr>
        <w:t>Ateşi 37,5 dereceden fazla olanlar okula alınmazlar</w:t>
      </w:r>
    </w:p>
    <w:p w:rsidR="00696206" w:rsidRPr="003D3614" w:rsidRDefault="00696206" w:rsidP="00696206">
      <w:pPr>
        <w:pStyle w:val="ListeParagraf"/>
        <w:numPr>
          <w:ilvl w:val="0"/>
          <w:numId w:val="5"/>
        </w:numPr>
        <w:tabs>
          <w:tab w:val="left" w:pos="1134"/>
        </w:tabs>
        <w:spacing w:line="360" w:lineRule="auto"/>
        <w:ind w:hanging="11"/>
        <w:jc w:val="both"/>
        <w:rPr>
          <w:rFonts w:ascii="Arial" w:eastAsiaTheme="majorEastAsia" w:hAnsi="Arial"/>
          <w:bCs/>
        </w:rPr>
      </w:pPr>
      <w:r w:rsidRPr="003D3614">
        <w:rPr>
          <w:rFonts w:ascii="Arial" w:eastAsiaTheme="majorEastAsia" w:hAnsi="Arial"/>
          <w:bCs/>
        </w:rPr>
        <w:lastRenderedPageBreak/>
        <w:t>Öğrencilerden ateşi yüksek çıkanların velileri ile görüşülür</w:t>
      </w:r>
    </w:p>
    <w:p w:rsidR="00696206" w:rsidRPr="003D3614" w:rsidRDefault="00696206" w:rsidP="00696206">
      <w:pPr>
        <w:pStyle w:val="ListeParagraf"/>
        <w:numPr>
          <w:ilvl w:val="0"/>
          <w:numId w:val="5"/>
        </w:numPr>
        <w:tabs>
          <w:tab w:val="left" w:pos="1134"/>
        </w:tabs>
        <w:spacing w:line="360" w:lineRule="auto"/>
        <w:ind w:hanging="11"/>
        <w:jc w:val="both"/>
        <w:rPr>
          <w:rFonts w:ascii="Arial" w:eastAsiaTheme="majorEastAsia" w:hAnsi="Arial"/>
          <w:bCs/>
        </w:rPr>
      </w:pPr>
      <w:r w:rsidRPr="003D3614">
        <w:rPr>
          <w:rFonts w:ascii="Arial" w:eastAsiaTheme="majorEastAsia" w:hAnsi="Arial"/>
          <w:bCs/>
        </w:rPr>
        <w:t>Öğrenci velisi okula gelene kadar kapalı bir alanla karantinaya alınır</w:t>
      </w:r>
    </w:p>
    <w:p w:rsidR="00696206" w:rsidRPr="003D3614" w:rsidRDefault="00696206" w:rsidP="00696206">
      <w:pPr>
        <w:pStyle w:val="ListeParagraf"/>
        <w:numPr>
          <w:ilvl w:val="0"/>
          <w:numId w:val="5"/>
        </w:numPr>
        <w:tabs>
          <w:tab w:val="left" w:pos="1134"/>
        </w:tabs>
        <w:spacing w:line="360" w:lineRule="auto"/>
        <w:ind w:hanging="11"/>
        <w:jc w:val="both"/>
        <w:rPr>
          <w:rFonts w:ascii="Arial" w:eastAsiaTheme="majorEastAsia" w:hAnsi="Arial"/>
          <w:bCs/>
        </w:rPr>
      </w:pPr>
      <w:r w:rsidRPr="003D3614">
        <w:rPr>
          <w:rFonts w:ascii="Arial" w:eastAsiaTheme="majorEastAsia" w:hAnsi="Arial"/>
          <w:bCs/>
        </w:rPr>
        <w:t>Velisi ile birlikte öğrenci en yakın sağlık kuruluşuna yönlendirilir.</w:t>
      </w:r>
    </w:p>
    <w:p w:rsidR="00696206" w:rsidRPr="00357555" w:rsidRDefault="00696206" w:rsidP="00696206">
      <w:pPr>
        <w:tabs>
          <w:tab w:val="left" w:pos="1134"/>
          <w:tab w:val="left" w:pos="8865"/>
        </w:tabs>
        <w:spacing w:line="360" w:lineRule="auto"/>
        <w:ind w:hanging="11"/>
        <w:jc w:val="both"/>
        <w:rPr>
          <w:rFonts w:ascii="Arial" w:hAnsi="Arial"/>
          <w:sz w:val="24"/>
          <w:szCs w:val="24"/>
          <w:lang w:eastAsia="en-US"/>
        </w:rPr>
      </w:pPr>
    </w:p>
    <w:p w:rsidR="00696206" w:rsidRPr="00B50954" w:rsidRDefault="007B7510" w:rsidP="00696206">
      <w:pPr>
        <w:pStyle w:val="TableParagraph"/>
        <w:spacing w:before="65" w:line="369" w:lineRule="auto"/>
        <w:ind w:firstLine="567"/>
        <w:jc w:val="both"/>
        <w:rPr>
          <w:rFonts w:ascii="Arial" w:hAnsi="Arial" w:cs="Arial"/>
          <w:sz w:val="24"/>
          <w:szCs w:val="24"/>
        </w:rPr>
      </w:pPr>
      <w:r w:rsidRPr="007B7510">
        <w:rPr>
          <w:noProof/>
          <w:lang w:bidi="ar-SA"/>
        </w:rPr>
        <w:pict>
          <v:shape id="Bükülü Ok 25" o:spid="_x0000_s1080" style="position:absolute;left:0;text-align:left;margin-left:184.65pt;margin-top:37.5pt;width:36.75pt;height:5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66725,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" path="m,733425l,262533c,149761,91420,58341,204192,58341r145852,l350044,,466725,116681,350044,233363r,-58341l204192,175022v-48331,,-87511,39180,-87511,87511l116681,733425,,733425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0,733425;0,262533;204192,58341;350044,58341;350044,0;466725,116681;350044,233363;350044,175022;204192,175022;116681,262533;116681,733425;0,733425" o:connectangles="0,0,0,0,0,0,0,0,0,0,0,0"/>
          </v:shape>
        </w:pict>
      </w:r>
      <w:r w:rsidRPr="007B7510">
        <w:rPr>
          <w:noProof/>
          <w:lang w:bidi="ar-SA"/>
        </w:rPr>
        <w:pict>
          <v:shape id="Yuvarlatılmış Çapraz Köşeli Dikdörtgen 24" o:spid="_x0000_s1072" style="position:absolute;left:0;text-align:left;margin-left:220.8pt;margin-top:1.55pt;width:228pt;height:9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95600,1209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" adj="-11796480,,5400" path="m201617,l2895600,r,l2895600,1008058v,111350,-90267,201617,-201617,201617l,1209675r,l,201617c,90267,90267,,201617,xe" fillcolor="#9bbb59 [3206]" strokecolor="#4e6128 [1606]" strokeweight="2pt">
            <v:stroke joinstyle="miter"/>
            <v:formulas/>
            <v:path arrowok="t" o:connecttype="custom" o:connectlocs="201617,0;2895600,0;2895600,0;2895600,1008058;2693983,1209675;0,1209675;0,1209675;0,201617;201617,0" o:connectangles="0,0,0,0,0,0,0,0,0" textboxrect="0,0,2895600,1209675"/>
            <v:textbox>
              <w:txbxContent>
                <w:p w:rsidR="008B1FB2" w:rsidRPr="00D3270F" w:rsidRDefault="008B1FB2" w:rsidP="00696206">
                  <w:pPr>
                    <w:pStyle w:val="TableParagraph"/>
                    <w:spacing w:before="65" w:line="369" w:lineRule="auto"/>
                    <w:ind w:right="57" w:hanging="1"/>
                    <w:jc w:val="both"/>
                    <w:rPr>
                      <w:rFonts w:ascii="Arial" w:hAnsi="Arial" w:cs="Arial"/>
                      <w:sz w:val="18"/>
                      <w:szCs w:val="18"/>
                    </w:rPr>
                  </w:pPr>
                  <w:r>
                    <w:rPr>
                      <w:rFonts w:ascii="Arial" w:hAnsi="Arial" w:cs="Arial"/>
                      <w:color w:val="231F20"/>
                      <w:spacing w:val="-5"/>
                      <w:w w:val="120"/>
                      <w:sz w:val="18"/>
                      <w:szCs w:val="18"/>
                    </w:rPr>
                    <w:t xml:space="preserve">5- </w:t>
                  </w:r>
                  <w:r w:rsidRPr="00D3270F">
                    <w:rPr>
                      <w:rFonts w:ascii="Arial" w:hAnsi="Arial" w:cs="Arial"/>
                      <w:color w:val="231F20"/>
                      <w:spacing w:val="-5"/>
                      <w:w w:val="120"/>
                      <w:sz w:val="18"/>
                      <w:szCs w:val="18"/>
                    </w:rPr>
                    <w:t xml:space="preserve">Doğrulanmış salgın hastalıklı (COVID-19 </w:t>
                  </w:r>
                  <w:r w:rsidRPr="00D3270F">
                    <w:rPr>
                      <w:rFonts w:ascii="Arial" w:hAnsi="Arial" w:cs="Arial"/>
                      <w:color w:val="231F20"/>
                      <w:spacing w:val="-4"/>
                      <w:w w:val="120"/>
                      <w:sz w:val="18"/>
                      <w:szCs w:val="18"/>
                    </w:rPr>
                    <w:t xml:space="preserve">vb.) </w:t>
                  </w:r>
                  <w:r w:rsidRPr="00D3270F">
                    <w:rPr>
                      <w:rFonts w:ascii="Arial" w:hAnsi="Arial" w:cs="Arial"/>
                      <w:color w:val="231F20"/>
                      <w:spacing w:val="-5"/>
                      <w:w w:val="120"/>
                      <w:sz w:val="18"/>
                      <w:szCs w:val="18"/>
                    </w:rPr>
                    <w:t xml:space="preserve">kişilerin iyileşmesini takiben sağlık </w:t>
                  </w:r>
                  <w:r w:rsidRPr="00D3270F">
                    <w:rPr>
                      <w:rFonts w:ascii="Arial" w:hAnsi="Arial" w:cs="Arial"/>
                      <w:color w:val="231F20"/>
                      <w:spacing w:val="-6"/>
                      <w:w w:val="120"/>
                      <w:sz w:val="18"/>
                      <w:szCs w:val="18"/>
                    </w:rPr>
                    <w:t>otori</w:t>
                  </w:r>
                  <w:r w:rsidRPr="00D3270F">
                    <w:rPr>
                      <w:rFonts w:ascii="Arial" w:hAnsi="Arial" w:cs="Arial"/>
                      <w:color w:val="231F20"/>
                      <w:spacing w:val="-5"/>
                      <w:w w:val="120"/>
                      <w:sz w:val="18"/>
                      <w:szCs w:val="18"/>
                    </w:rPr>
                    <w:t xml:space="preserve">telerince belirlenen </w:t>
                  </w:r>
                  <w:r w:rsidRPr="00D3270F">
                    <w:rPr>
                      <w:rFonts w:ascii="Arial" w:hAnsi="Arial" w:cs="Arial"/>
                      <w:color w:val="231F20"/>
                      <w:spacing w:val="-4"/>
                      <w:w w:val="120"/>
                      <w:sz w:val="18"/>
                      <w:szCs w:val="18"/>
                    </w:rPr>
                    <w:t xml:space="preserve">süre </w:t>
                  </w:r>
                  <w:r w:rsidRPr="00D3270F">
                    <w:rPr>
                      <w:rFonts w:ascii="Arial" w:hAnsi="Arial" w:cs="Arial"/>
                      <w:color w:val="231F20"/>
                      <w:spacing w:val="-5"/>
                      <w:w w:val="120"/>
                      <w:sz w:val="18"/>
                      <w:szCs w:val="18"/>
                    </w:rPr>
                    <w:t xml:space="preserve">(COVID-19 </w:t>
                  </w:r>
                  <w:r w:rsidRPr="00D3270F">
                    <w:rPr>
                      <w:rFonts w:ascii="Arial" w:hAnsi="Arial" w:cs="Arial"/>
                      <w:color w:val="231F20"/>
                      <w:spacing w:val="-4"/>
                      <w:w w:val="120"/>
                      <w:sz w:val="18"/>
                      <w:szCs w:val="18"/>
                    </w:rPr>
                    <w:t xml:space="preserve">için </w:t>
                  </w:r>
                  <w:r w:rsidRPr="00D3270F">
                    <w:rPr>
                      <w:rFonts w:ascii="Arial" w:hAnsi="Arial" w:cs="Arial"/>
                      <w:color w:val="231F20"/>
                      <w:spacing w:val="-3"/>
                      <w:w w:val="120"/>
                      <w:sz w:val="18"/>
                      <w:szCs w:val="18"/>
                    </w:rPr>
                    <w:t xml:space="preserve">en </w:t>
                  </w:r>
                  <w:r w:rsidRPr="00D3270F">
                    <w:rPr>
                      <w:rFonts w:ascii="Arial" w:hAnsi="Arial" w:cs="Arial"/>
                      <w:color w:val="231F20"/>
                      <w:spacing w:val="-4"/>
                      <w:w w:val="120"/>
                      <w:sz w:val="18"/>
                      <w:szCs w:val="18"/>
                    </w:rPr>
                    <w:t xml:space="preserve">az </w:t>
                  </w:r>
                  <w:r w:rsidRPr="00D3270F">
                    <w:rPr>
                      <w:rFonts w:ascii="Arial" w:hAnsi="Arial" w:cs="Arial"/>
                      <w:color w:val="231F20"/>
                      <w:spacing w:val="-3"/>
                      <w:w w:val="120"/>
                      <w:sz w:val="18"/>
                      <w:szCs w:val="18"/>
                    </w:rPr>
                    <w:t xml:space="preserve">14 </w:t>
                  </w:r>
                  <w:r w:rsidRPr="00D3270F">
                    <w:rPr>
                      <w:rFonts w:ascii="Arial" w:hAnsi="Arial" w:cs="Arial"/>
                      <w:color w:val="231F20"/>
                      <w:spacing w:val="-4"/>
                      <w:w w:val="120"/>
                      <w:sz w:val="18"/>
                      <w:szCs w:val="18"/>
                    </w:rPr>
                    <w:t xml:space="preserve">gün) </w:t>
                  </w:r>
                  <w:r w:rsidRPr="00D3270F">
                    <w:rPr>
                      <w:rFonts w:ascii="Arial" w:hAnsi="Arial" w:cs="Arial"/>
                      <w:color w:val="231F20"/>
                      <w:spacing w:val="-5"/>
                      <w:w w:val="120"/>
                      <w:sz w:val="18"/>
                      <w:szCs w:val="18"/>
                    </w:rPr>
                    <w:t>izolasyon sonrasında kuruluşadön</w:t>
                  </w:r>
                  <w:r w:rsidRPr="00D3270F">
                    <w:rPr>
                      <w:rFonts w:ascii="Arial" w:hAnsi="Arial" w:cs="Arial"/>
                      <w:color w:val="231F20"/>
                      <w:w w:val="120"/>
                      <w:sz w:val="18"/>
                      <w:szCs w:val="18"/>
                    </w:rPr>
                    <w:t>mesinin sağ</w:t>
                  </w:r>
                  <w:r>
                    <w:rPr>
                      <w:rFonts w:ascii="Arial" w:hAnsi="Arial" w:cs="Arial"/>
                      <w:color w:val="231F20"/>
                      <w:w w:val="120"/>
                      <w:sz w:val="18"/>
                      <w:szCs w:val="18"/>
                    </w:rPr>
                    <w:t>lanması</w:t>
                  </w:r>
                </w:p>
              </w:txbxContent>
            </v:textbox>
          </v:shape>
        </w:pict>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p>
    <w:p w:rsidR="00696206" w:rsidRPr="00B50954" w:rsidRDefault="00696206" w:rsidP="00696206">
      <w:pPr>
        <w:pStyle w:val="TableParagraph"/>
        <w:spacing w:before="65" w:line="369" w:lineRule="auto"/>
        <w:ind w:firstLine="567"/>
        <w:jc w:val="both"/>
        <w:rPr>
          <w:rFonts w:ascii="Arial" w:hAnsi="Arial" w:cs="Arial"/>
          <w:sz w:val="24"/>
          <w:szCs w:val="24"/>
        </w:rPr>
      </w:pPr>
    </w:p>
    <w:p w:rsidR="00696206" w:rsidRPr="00B50954" w:rsidRDefault="00696206" w:rsidP="00696206">
      <w:pPr>
        <w:pStyle w:val="TableParagraph"/>
        <w:spacing w:before="65" w:line="369" w:lineRule="auto"/>
        <w:ind w:firstLine="567"/>
        <w:jc w:val="both"/>
        <w:rPr>
          <w:rFonts w:ascii="Arial" w:hAnsi="Arial" w:cs="Arial"/>
          <w:sz w:val="24"/>
          <w:szCs w:val="24"/>
        </w:rPr>
      </w:pPr>
    </w:p>
    <w:p w:rsidR="00696206" w:rsidRPr="00B50954" w:rsidRDefault="007B7510" w:rsidP="00696206">
      <w:pPr>
        <w:pStyle w:val="TableParagraph"/>
        <w:spacing w:before="65" w:line="369" w:lineRule="auto"/>
        <w:ind w:firstLine="567"/>
        <w:jc w:val="both"/>
        <w:rPr>
          <w:rFonts w:ascii="Arial" w:hAnsi="Arial" w:cs="Arial"/>
          <w:sz w:val="24"/>
          <w:szCs w:val="24"/>
        </w:rPr>
      </w:pPr>
      <w:r w:rsidRPr="007B7510">
        <w:rPr>
          <w:noProof/>
          <w:lang w:bidi="ar-SA"/>
        </w:rPr>
        <w:pict>
          <v:shape id="Bükülü Ok 29" o:spid="_x0000_s1079" style="position:absolute;left:0;text-align:left;margin-left:129.15pt;margin-top:23.9pt;width:36.75pt;height:5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66725,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" path="m,733425l,262533c,149761,91420,58341,204192,58341r145852,l350044,,466725,116681,350044,233363r,-58341l204192,175022v-48331,,-87511,39180,-87511,87511l116681,733425,,733425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0,733425;0,262533;204192,58341;350044,58341;350044,0;466725,116681;350044,233363;350044,175022;204192,175022;116681,262533;116681,733425;0,733425" o:connectangles="0,0,0,0,0,0,0,0,0,0,0,0"/>
          </v:shape>
        </w:pict>
      </w:r>
      <w:r w:rsidRPr="007B7510">
        <w:rPr>
          <w:noProof/>
          <w:lang w:bidi="ar-SA"/>
        </w:rPr>
        <w:pict>
          <v:shape id="Yuvarlatılmış Çapraz Köşeli Dikdörtgen 23" o:spid="_x0000_s1073" style="position:absolute;left:0;text-align:left;margin-left:165.95pt;margin-top:3.25pt;width:282.75pt;height: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90925,10094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" adj="-11796480,,5400" path="m168237,l3590925,r,l3590925,841166v,92915,-75322,168237,-168237,168237l,1009403r,l,168237c,75322,75322,,168237,xe" fillcolor="#f79646 [3209]" strokecolor="#974706 [1609]" strokeweight="2pt">
            <v:stroke joinstyle="miter"/>
            <v:formulas/>
            <v:path arrowok="t" o:connecttype="custom" o:connectlocs="168237,0;3590925,0;3590925,0;3590925,841166;3422688,1009403;0,1009403;0,1009403;0,168237;168237,0" o:connectangles="0,0,0,0,0,0,0,0,0" textboxrect="0,0,3590925,1009403"/>
            <v:textbox>
              <w:txbxContent>
                <w:p w:rsidR="008B1FB2" w:rsidRPr="00D3270F" w:rsidRDefault="008B1FB2" w:rsidP="00696206">
                  <w:pPr>
                    <w:pStyle w:val="TableParagraph"/>
                    <w:spacing w:before="65"/>
                    <w:rPr>
                      <w:rFonts w:ascii="Arial" w:hAnsi="Arial" w:cs="Arial"/>
                      <w:color w:val="000000" w:themeColor="text1"/>
                      <w:sz w:val="20"/>
                      <w:szCs w:val="20"/>
                    </w:rPr>
                  </w:pPr>
                  <w:r w:rsidRPr="00D3270F">
                    <w:rPr>
                      <w:rFonts w:ascii="Arial" w:hAnsi="Arial" w:cs="Arial"/>
                      <w:color w:val="000000" w:themeColor="text1"/>
                      <w:w w:val="120"/>
                      <w:sz w:val="20"/>
                      <w:szCs w:val="20"/>
                    </w:rPr>
                    <w:t>4 -Kişilerin sağlık kuruluşuna nakledilmesi / nakledilmesinin sağlanması</w:t>
                  </w:r>
                </w:p>
                <w:p w:rsidR="008B1FB2" w:rsidRPr="00683A91" w:rsidRDefault="008B1FB2" w:rsidP="00696206">
                  <w:pPr>
                    <w:pStyle w:val="TableParagraph"/>
                    <w:spacing w:before="65"/>
                    <w:rPr>
                      <w:rFonts w:ascii="Arial" w:hAnsi="Arial" w:cs="Arial"/>
                      <w:color w:val="FFFFFF" w:themeColor="background1"/>
                      <w:sz w:val="24"/>
                      <w:szCs w:val="24"/>
                    </w:rPr>
                  </w:pPr>
                </w:p>
              </w:txbxContent>
            </v:textbox>
          </v:shape>
        </w:pict>
      </w:r>
    </w:p>
    <w:p w:rsidR="00696206" w:rsidRPr="00B50954" w:rsidRDefault="00696206" w:rsidP="00696206">
      <w:pPr>
        <w:pStyle w:val="TableParagraph"/>
        <w:spacing w:before="65" w:line="369" w:lineRule="auto"/>
        <w:ind w:firstLine="567"/>
        <w:jc w:val="both"/>
        <w:rPr>
          <w:rFonts w:ascii="Arial" w:hAnsi="Arial" w:cs="Arial"/>
          <w:sz w:val="24"/>
          <w:szCs w:val="24"/>
        </w:rPr>
      </w:pPr>
    </w:p>
    <w:p w:rsidR="00696206" w:rsidRPr="00B50954" w:rsidRDefault="00696206" w:rsidP="00696206">
      <w:pPr>
        <w:pStyle w:val="TableParagraph"/>
        <w:spacing w:before="65" w:line="369" w:lineRule="auto"/>
        <w:ind w:firstLine="567"/>
        <w:jc w:val="both"/>
        <w:rPr>
          <w:rFonts w:ascii="Arial" w:hAnsi="Arial" w:cs="Arial"/>
          <w:sz w:val="24"/>
          <w:szCs w:val="24"/>
        </w:rPr>
      </w:pPr>
    </w:p>
    <w:p w:rsidR="00696206" w:rsidRPr="00B50954" w:rsidRDefault="007B7510" w:rsidP="00696206">
      <w:pPr>
        <w:pStyle w:val="TableParagraph"/>
        <w:spacing w:before="65" w:line="369" w:lineRule="auto"/>
        <w:ind w:firstLine="567"/>
        <w:jc w:val="both"/>
        <w:rPr>
          <w:rFonts w:ascii="Arial" w:hAnsi="Arial" w:cs="Arial"/>
          <w:sz w:val="24"/>
          <w:szCs w:val="24"/>
        </w:rPr>
      </w:pPr>
      <w:r w:rsidRPr="007B7510">
        <w:rPr>
          <w:noProof/>
          <w:lang w:bidi="ar-SA"/>
        </w:rPr>
        <w:pict>
          <v:shape id="Yuvarlatılmış Çapraz Köşeli Dikdörtgen 22" o:spid="_x0000_s1074" style="position:absolute;left:0;text-align:left;margin-left:120.15pt;margin-top:10.45pt;width:329.25pt;height:7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81475,949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" adj="-11796480,,5400" path="m158330,l4181475,r,l4181475,791630v,87443,-70887,158330,-158330,158330l,949960r,l,158330c,70887,70887,,158330,xe" fillcolor="#8064a2 [3207]" strokecolor="#3f3151 [1607]" strokeweight="2pt">
            <v:stroke joinstyle="miter"/>
            <v:formulas/>
            <v:path arrowok="t" o:connecttype="custom" o:connectlocs="158330,0;4181475,0;4181475,0;4181475,791630;4023145,949960;0,949960;0,949960;0,158330;158330,0" o:connectangles="0,0,0,0,0,0,0,0,0" textboxrect="0,0,4181475,949960"/>
            <v:textbox>
              <w:txbxContent>
                <w:p w:rsidR="008B1FB2" w:rsidRPr="00D3270F" w:rsidRDefault="008B1FB2" w:rsidP="00696206">
                  <w:pPr>
                    <w:pStyle w:val="TableParagraph"/>
                    <w:spacing w:before="65"/>
                    <w:rPr>
                      <w:rFonts w:ascii="Arial" w:hAnsi="Arial" w:cs="Arial"/>
                      <w:color w:val="000000" w:themeColor="text1"/>
                      <w:sz w:val="20"/>
                      <w:szCs w:val="20"/>
                    </w:rPr>
                  </w:pPr>
                  <w:r w:rsidRPr="00D3270F">
                    <w:rPr>
                      <w:rFonts w:ascii="Arial" w:hAnsi="Arial" w:cs="Arial"/>
                      <w:color w:val="000000" w:themeColor="text1"/>
                      <w:w w:val="120"/>
                      <w:sz w:val="20"/>
                      <w:szCs w:val="20"/>
                    </w:rPr>
                    <w:t xml:space="preserve">3- </w:t>
                  </w:r>
                  <w:r>
                    <w:rPr>
                      <w:rFonts w:ascii="Arial" w:hAnsi="Arial" w:cs="Arial"/>
                      <w:color w:val="000000" w:themeColor="text1"/>
                      <w:w w:val="120"/>
                      <w:sz w:val="20"/>
                      <w:szCs w:val="20"/>
                    </w:rPr>
                    <w:t>Kişilerin erken izolasyonu</w:t>
                  </w:r>
                </w:p>
              </w:txbxContent>
            </v:textbox>
          </v:shape>
        </w:pict>
      </w:r>
    </w:p>
    <w:p w:rsidR="00696206" w:rsidRPr="00B50954" w:rsidRDefault="007B7510" w:rsidP="00696206">
      <w:pPr>
        <w:pStyle w:val="TableParagraph"/>
        <w:spacing w:before="65" w:line="369" w:lineRule="auto"/>
        <w:ind w:firstLine="567"/>
        <w:jc w:val="both"/>
        <w:rPr>
          <w:rFonts w:ascii="Arial" w:hAnsi="Arial" w:cs="Arial"/>
          <w:sz w:val="24"/>
          <w:szCs w:val="24"/>
        </w:rPr>
      </w:pPr>
      <w:r w:rsidRPr="007B7510">
        <w:rPr>
          <w:noProof/>
          <w:lang w:bidi="ar-SA"/>
        </w:rPr>
        <w:pict>
          <v:shape id="Bükülü Ok 28" o:spid="_x0000_s1078" style="position:absolute;left:0;text-align:left;margin-left:83.95pt;margin-top:2.75pt;width:36.75pt;height:5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66725,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" path="m,733425l,262533c,149761,91420,58341,204192,58341r145852,l350044,,466725,116681,350044,233363r,-58341l204192,175022v-48331,,-87511,39180,-87511,87511l116681,733425,,733425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0,733425;0,262533;204192,58341;350044,58341;350044,0;466725,116681;350044,233363;350044,175022;204192,175022;116681,262533;116681,733425;0,733425" o:connectangles="0,0,0,0,0,0,0,0,0,0,0,0"/>
          </v:shape>
        </w:pict>
      </w:r>
    </w:p>
    <w:p w:rsidR="00696206" w:rsidRPr="00B50954" w:rsidRDefault="00696206" w:rsidP="00696206">
      <w:pPr>
        <w:pStyle w:val="TableParagraph"/>
        <w:spacing w:before="65" w:line="369" w:lineRule="auto"/>
        <w:ind w:firstLine="567"/>
        <w:jc w:val="both"/>
        <w:rPr>
          <w:rFonts w:ascii="Arial" w:hAnsi="Arial" w:cs="Arial"/>
          <w:sz w:val="24"/>
          <w:szCs w:val="24"/>
        </w:rPr>
      </w:pPr>
    </w:p>
    <w:p w:rsidR="00696206" w:rsidRPr="00B50954" w:rsidRDefault="007B7510" w:rsidP="00696206">
      <w:pPr>
        <w:pStyle w:val="TableParagraph"/>
        <w:spacing w:before="65" w:line="369" w:lineRule="auto"/>
        <w:ind w:firstLine="567"/>
        <w:jc w:val="both"/>
        <w:rPr>
          <w:rFonts w:ascii="Arial" w:hAnsi="Arial" w:cs="Arial"/>
          <w:sz w:val="24"/>
          <w:szCs w:val="24"/>
        </w:rPr>
      </w:pPr>
      <w:r w:rsidRPr="007B7510">
        <w:rPr>
          <w:noProof/>
          <w:lang w:bidi="ar-SA"/>
        </w:rPr>
        <w:pict>
          <v:shape id="Yuvarlatılmış Çapraz Köşeli Dikdörtgen 21" o:spid="_x0000_s1075" style="position:absolute;left:0;text-align:left;margin-left:70.55pt;margin-top:12.3pt;width:377.25pt;height:8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91075,1127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" adj="-11796480,,5400" path="m187964,l4791075,r,l4791075,939796v,103810,-84154,187964,-187964,187964l,1127760r,l,187964c,84154,84154,,187964,xe" fillcolor="#c0504d [3205]" strokecolor="#622423 [1605]" strokeweight="2pt">
            <v:stroke joinstyle="miter"/>
            <v:formulas/>
            <v:path arrowok="t" o:connecttype="custom" o:connectlocs="187964,0;4791075,0;4791075,0;4791075,939796;4603111,1127760;0,1127760;0,1127760;0,187964;187964,0" o:connectangles="0,0,0,0,0,0,0,0,0" textboxrect="0,0,4791075,1127760"/>
            <v:textbox>
              <w:txbxContent>
                <w:p w:rsidR="008B1FB2" w:rsidRPr="00D3270F" w:rsidRDefault="008B1FB2" w:rsidP="00696206">
                  <w:pPr>
                    <w:spacing w:before="65"/>
                    <w:ind w:left="66"/>
                    <w:rPr>
                      <w:rFonts w:ascii="Arial" w:eastAsia="Carlito" w:hAnsi="Arial"/>
                      <w:color w:val="000000" w:themeColor="text1"/>
                      <w:lang w:eastAsia="en-US"/>
                    </w:rPr>
                  </w:pPr>
                  <w:r w:rsidRPr="00D3270F">
                    <w:rPr>
                      <w:rFonts w:ascii="Arial" w:eastAsia="Carlito" w:hAnsi="Arial"/>
                      <w:color w:val="000000" w:themeColor="text1"/>
                      <w:w w:val="120"/>
                      <w:lang w:eastAsia="en-US"/>
                    </w:rPr>
                    <w:t>2- Sağlık otoritesine bildirilmesi/rapor</w:t>
                  </w:r>
                  <w:r w:rsidRPr="00D3270F">
                    <w:rPr>
                      <w:rFonts w:ascii="Arial" w:hAnsi="Arial"/>
                      <w:color w:val="000000" w:themeColor="text1"/>
                      <w:w w:val="120"/>
                    </w:rPr>
                    <w:t>lanması</w:t>
                  </w:r>
                </w:p>
              </w:txbxContent>
            </v:textbox>
          </v:shape>
        </w:pict>
      </w:r>
    </w:p>
    <w:p w:rsidR="00696206" w:rsidRPr="00B50954" w:rsidRDefault="007B7510" w:rsidP="00696206">
      <w:pPr>
        <w:pStyle w:val="TableParagraph"/>
        <w:spacing w:before="65" w:line="369" w:lineRule="auto"/>
        <w:ind w:firstLine="567"/>
        <w:jc w:val="both"/>
        <w:rPr>
          <w:rFonts w:ascii="Arial" w:hAnsi="Arial" w:cs="Arial"/>
          <w:sz w:val="24"/>
          <w:szCs w:val="24"/>
        </w:rPr>
      </w:pPr>
      <w:r w:rsidRPr="007B7510">
        <w:rPr>
          <w:noProof/>
          <w:lang w:bidi="ar-SA"/>
        </w:rPr>
        <w:pict>
          <v:shape id="Bükülü Ok 27" o:spid="_x0000_s1077" style="position:absolute;left:0;text-align:left;margin-left:35.7pt;margin-top:15.7pt;width:36.75pt;height:5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66725,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" path="m,733425l,262533c,149761,91420,58341,204192,58341r145852,l350044,,466725,116681,350044,233363r,-58341l204192,175022v-48331,,-87511,39180,-87511,87511l116681,733425,,733425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0,733425;0,262533;204192,58341;350044,58341;350044,0;466725,116681;350044,233363;350044,175022;204192,175022;116681,262533;116681,733425;0,733425" o:connectangles="0,0,0,0,0,0,0,0,0,0,0,0"/>
          </v:shape>
        </w:pict>
      </w:r>
    </w:p>
    <w:p w:rsidR="00696206" w:rsidRPr="00B50954" w:rsidRDefault="00696206" w:rsidP="00696206">
      <w:pPr>
        <w:pStyle w:val="TableParagraph"/>
        <w:spacing w:before="65" w:line="369" w:lineRule="auto"/>
        <w:ind w:firstLine="567"/>
        <w:jc w:val="both"/>
        <w:rPr>
          <w:rFonts w:ascii="Arial" w:hAnsi="Arial" w:cs="Arial"/>
          <w:sz w:val="24"/>
          <w:szCs w:val="24"/>
        </w:rPr>
      </w:pPr>
    </w:p>
    <w:p w:rsidR="00696206" w:rsidRPr="00B50954" w:rsidRDefault="00696206" w:rsidP="00696206">
      <w:pPr>
        <w:pStyle w:val="TableParagraph"/>
        <w:spacing w:before="65" w:line="369" w:lineRule="auto"/>
        <w:ind w:firstLine="567"/>
        <w:jc w:val="both"/>
        <w:rPr>
          <w:rFonts w:ascii="Arial" w:hAnsi="Arial" w:cs="Arial"/>
          <w:sz w:val="24"/>
          <w:szCs w:val="24"/>
        </w:rPr>
      </w:pPr>
    </w:p>
    <w:p w:rsidR="00696206" w:rsidRPr="00B50954" w:rsidRDefault="007B7510" w:rsidP="00696206">
      <w:pPr>
        <w:pStyle w:val="TableParagraph"/>
        <w:spacing w:before="65" w:line="369" w:lineRule="auto"/>
        <w:ind w:firstLine="567"/>
        <w:jc w:val="both"/>
        <w:rPr>
          <w:rFonts w:ascii="Arial" w:hAnsi="Arial" w:cs="Arial"/>
          <w:sz w:val="24"/>
          <w:szCs w:val="24"/>
        </w:rPr>
      </w:pPr>
      <w:r w:rsidRPr="007B7510">
        <w:rPr>
          <w:noProof/>
          <w:lang w:bidi="ar-SA"/>
        </w:rPr>
        <w:pict>
          <v:shape id="Yuvarlatılmış Çapraz Köşeli Dikdörtgen 19" o:spid="_x0000_s1076" style="position:absolute;left:0;text-align:left;margin-left:24.95pt;margin-top:3.9pt;width:423.75pt;height:8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81625,1114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" adj="-11796480,,5400" path="m185741,l5381625,r,l5381625,928684v,102582,-83159,185741,-185741,185741l,1114425r,l,185741c,83159,83159,,185741,xe" fillcolor="#4f81bd [3204]" strokecolor="#243f60 [1604]" strokeweight="2pt">
            <v:stroke joinstyle="miter"/>
            <v:formulas/>
            <v:path arrowok="t" o:connecttype="custom" o:connectlocs="185741,0;5381625,0;5381625,0;5381625,928684;5195884,1114425;0,1114425;0,1114425;0,185741;185741,0" o:connectangles="0,0,0,0,0,0,0,0,0" textboxrect="0,0,5381625,1114425"/>
            <v:textbox>
              <w:txbxContent>
                <w:p w:rsidR="008B1FB2" w:rsidRPr="00D3270F" w:rsidRDefault="008B1FB2" w:rsidP="003D3614">
                  <w:pPr>
                    <w:pStyle w:val="TableParagraph"/>
                    <w:spacing w:before="65"/>
                    <w:jc w:val="both"/>
                    <w:rPr>
                      <w:rFonts w:ascii="Arial" w:hAnsi="Arial" w:cs="Arial"/>
                      <w:color w:val="000000" w:themeColor="text1"/>
                      <w:sz w:val="20"/>
                      <w:szCs w:val="20"/>
                    </w:rPr>
                  </w:pPr>
                  <w:r w:rsidRPr="00D3270F">
                    <w:rPr>
                      <w:rFonts w:ascii="Arial" w:hAnsi="Arial" w:cs="Arial"/>
                      <w:color w:val="000000" w:themeColor="text1"/>
                      <w:w w:val="120"/>
                      <w:sz w:val="20"/>
                      <w:szCs w:val="20"/>
                    </w:rPr>
                    <w:t>1 - Semptomları (belirtileri) olan kişilerin erken saptanması (Ateş ölçer ile tespit, gözlem</w:t>
                  </w:r>
                  <w:r>
                    <w:rPr>
                      <w:rFonts w:ascii="Arial" w:hAnsi="Arial" w:cs="Arial"/>
                      <w:color w:val="000000" w:themeColor="text1"/>
                      <w:w w:val="120"/>
                      <w:sz w:val="20"/>
                      <w:szCs w:val="20"/>
                    </w:rPr>
                    <w:t>(</w:t>
                  </w:r>
                  <w:r w:rsidRPr="005F52D5">
                    <w:rPr>
                      <w:rFonts w:ascii="Arial" w:hAnsi="Arial" w:cs="Arial"/>
                      <w:color w:val="000000" w:themeColor="text1"/>
                      <w:w w:val="120"/>
                      <w:sz w:val="20"/>
                      <w:szCs w:val="20"/>
                    </w:rPr>
                    <w:t>Ateşi 37,5 derecenin</w:t>
                  </w:r>
                  <w:r>
                    <w:rPr>
                      <w:rFonts w:ascii="Arial" w:hAnsi="Arial" w:cs="Arial"/>
                      <w:color w:val="000000" w:themeColor="text1"/>
                      <w:w w:val="120"/>
                      <w:sz w:val="20"/>
                      <w:szCs w:val="20"/>
                    </w:rPr>
                    <w:t xml:space="preserve"> üzerinde olanlar okul binasına </w:t>
                  </w:r>
                  <w:r w:rsidRPr="005F52D5">
                    <w:rPr>
                      <w:rFonts w:ascii="Arial" w:hAnsi="Arial" w:cs="Arial"/>
                      <w:color w:val="000000" w:themeColor="text1"/>
                      <w:w w:val="120"/>
                      <w:sz w:val="20"/>
                      <w:szCs w:val="20"/>
                    </w:rPr>
                    <w:t>alınmazlar. Duruml</w:t>
                  </w:r>
                  <w:r>
                    <w:rPr>
                      <w:rFonts w:ascii="Arial" w:hAnsi="Arial" w:cs="Arial"/>
                      <w:color w:val="000000" w:themeColor="text1"/>
                      <w:w w:val="120"/>
                      <w:sz w:val="20"/>
                      <w:szCs w:val="20"/>
                    </w:rPr>
                    <w:t>arı HEÖK sorumlusuna bildirilir)</w:t>
                  </w:r>
                  <w:r w:rsidRPr="00D3270F">
                    <w:rPr>
                      <w:rFonts w:ascii="Arial" w:hAnsi="Arial" w:cs="Arial"/>
                      <w:color w:val="000000" w:themeColor="text1"/>
                      <w:w w:val="120"/>
                      <w:sz w:val="20"/>
                      <w:szCs w:val="20"/>
                    </w:rPr>
                    <w:t xml:space="preserve"> öğrenci,  öğretmen ve diğer okul çalışanlarının hastalık şikâyetleri)</w:t>
                  </w:r>
                </w:p>
              </w:txbxContent>
            </v:textbox>
          </v:shape>
        </w:pict>
      </w:r>
    </w:p>
    <w:p w:rsidR="00696206" w:rsidRPr="00B50954" w:rsidRDefault="00696206" w:rsidP="00696206">
      <w:pPr>
        <w:pStyle w:val="TableParagraph"/>
        <w:spacing w:before="65" w:line="369" w:lineRule="auto"/>
        <w:ind w:firstLine="567"/>
        <w:jc w:val="both"/>
        <w:rPr>
          <w:rFonts w:ascii="Arial" w:hAnsi="Arial" w:cs="Arial"/>
          <w:sz w:val="24"/>
          <w:szCs w:val="24"/>
        </w:rPr>
      </w:pPr>
    </w:p>
    <w:p w:rsidR="00696206" w:rsidRPr="00B50954" w:rsidRDefault="00696206" w:rsidP="00696206">
      <w:pPr>
        <w:pStyle w:val="TableParagraph"/>
        <w:spacing w:before="65" w:line="369" w:lineRule="auto"/>
        <w:ind w:firstLine="567"/>
        <w:jc w:val="both"/>
        <w:rPr>
          <w:rFonts w:ascii="Arial" w:hAnsi="Arial" w:cs="Arial"/>
          <w:sz w:val="24"/>
          <w:szCs w:val="24"/>
        </w:rPr>
      </w:pPr>
    </w:p>
    <w:p w:rsidR="00696206" w:rsidRPr="00B50954" w:rsidRDefault="00696206" w:rsidP="00696206">
      <w:pPr>
        <w:pStyle w:val="TableParagraph"/>
        <w:spacing w:before="65" w:line="369" w:lineRule="auto"/>
        <w:ind w:firstLine="567"/>
        <w:jc w:val="both"/>
        <w:rPr>
          <w:rFonts w:ascii="Arial" w:hAnsi="Arial" w:cs="Arial"/>
          <w:sz w:val="24"/>
          <w:szCs w:val="24"/>
        </w:rPr>
      </w:pPr>
    </w:p>
    <w:p w:rsidR="00696206" w:rsidRPr="00B14765" w:rsidRDefault="00696206" w:rsidP="00696206">
      <w:pPr>
        <w:pStyle w:val="Balk1"/>
        <w:widowControl/>
        <w:numPr>
          <w:ilvl w:val="0"/>
          <w:numId w:val="12"/>
        </w:numPr>
        <w:tabs>
          <w:tab w:val="left" w:pos="993"/>
        </w:tabs>
        <w:autoSpaceDE/>
        <w:autoSpaceDN/>
        <w:jc w:val="both"/>
        <w:rPr>
          <w:rFonts w:ascii="Arial" w:hAnsi="Arial" w:cs="Arial"/>
          <w:color w:val="000000" w:themeColor="text1"/>
        </w:rPr>
      </w:pPr>
      <w:bookmarkStart w:id="24" w:name="_TOC_250042"/>
      <w:bookmarkStart w:id="25" w:name="_Toc48999788"/>
      <w:r w:rsidRPr="00B14765">
        <w:rPr>
          <w:rFonts w:ascii="Arial" w:hAnsi="Arial" w:cs="Arial"/>
          <w:color w:val="000000" w:themeColor="text1"/>
        </w:rPr>
        <w:lastRenderedPageBreak/>
        <w:t xml:space="preserve">UYGULAMAYA YÖNELIK </w:t>
      </w:r>
      <w:bookmarkEnd w:id="24"/>
      <w:r w:rsidRPr="00B14765">
        <w:rPr>
          <w:rFonts w:ascii="Arial" w:hAnsi="Arial" w:cs="Arial"/>
          <w:color w:val="000000" w:themeColor="text1"/>
        </w:rPr>
        <w:t>ÖNLEMLER</w:t>
      </w:r>
      <w:bookmarkEnd w:id="25"/>
    </w:p>
    <w:p w:rsidR="00696206" w:rsidRPr="00B50954" w:rsidRDefault="00696206" w:rsidP="00696206">
      <w:pPr>
        <w:pStyle w:val="Balk2"/>
        <w:keepNext w:val="0"/>
        <w:keepLines w:val="0"/>
        <w:tabs>
          <w:tab w:val="left" w:pos="1393"/>
        </w:tabs>
        <w:spacing w:before="0"/>
        <w:ind w:firstLine="567"/>
        <w:jc w:val="both"/>
        <w:rPr>
          <w:rFonts w:ascii="Arial" w:eastAsia="Carlito" w:hAnsi="Arial" w:cs="Arial"/>
          <w:b w:val="0"/>
          <w:bCs w:val="0"/>
          <w:color w:val="auto"/>
          <w:sz w:val="36"/>
          <w:szCs w:val="20"/>
          <w:lang w:eastAsia="en-US"/>
        </w:rPr>
      </w:pPr>
      <w:bookmarkStart w:id="26" w:name="_TOC_250041"/>
    </w:p>
    <w:p w:rsidR="00696206" w:rsidRDefault="00696206" w:rsidP="00696206">
      <w:pPr>
        <w:ind w:firstLine="851"/>
        <w:rPr>
          <w:rFonts w:ascii="Arial" w:hAnsi="Arial"/>
          <w:b/>
          <w:color w:val="984806" w:themeColor="accent6" w:themeShade="80"/>
          <w:w w:val="125"/>
          <w:sz w:val="24"/>
          <w:szCs w:val="24"/>
        </w:rPr>
      </w:pPr>
      <w:r w:rsidRPr="00D24905">
        <w:rPr>
          <w:rFonts w:ascii="Arial" w:hAnsi="Arial"/>
          <w:b/>
          <w:color w:val="984806" w:themeColor="accent6" w:themeShade="80"/>
          <w:w w:val="125"/>
          <w:sz w:val="24"/>
          <w:szCs w:val="24"/>
        </w:rPr>
        <w:t>El</w:t>
      </w:r>
      <w:bookmarkEnd w:id="26"/>
      <w:r w:rsidRPr="00D24905">
        <w:rPr>
          <w:rFonts w:ascii="Arial" w:hAnsi="Arial"/>
          <w:b/>
          <w:color w:val="984806" w:themeColor="accent6" w:themeShade="80"/>
          <w:w w:val="125"/>
          <w:sz w:val="24"/>
          <w:szCs w:val="24"/>
        </w:rPr>
        <w:t>Hijyeni</w:t>
      </w:r>
    </w:p>
    <w:p w:rsidR="00696206" w:rsidRPr="00A35299" w:rsidRDefault="00696206" w:rsidP="00696206">
      <w:pPr>
        <w:pStyle w:val="GvdeMetni"/>
        <w:spacing w:before="5" w:line="333" w:lineRule="auto"/>
        <w:ind w:left="426" w:firstLine="425"/>
        <w:jc w:val="both"/>
        <w:rPr>
          <w:rFonts w:ascii="Arial" w:hAnsi="Arial" w:cs="Arial"/>
          <w:color w:val="231F20"/>
          <w:sz w:val="22"/>
          <w:szCs w:val="22"/>
        </w:rPr>
      </w:pPr>
      <w:r w:rsidRPr="00A35299">
        <w:rPr>
          <w:rFonts w:ascii="Arial" w:hAnsi="Arial" w:cs="Arial"/>
          <w:color w:val="231F20"/>
          <w:w w:val="130"/>
          <w:sz w:val="22"/>
          <w:szCs w:val="22"/>
        </w:rPr>
        <w:t>El</w:t>
      </w:r>
      <w:r w:rsidRPr="00A35299">
        <w:rPr>
          <w:rFonts w:ascii="Arial" w:hAnsi="Arial" w:cs="Arial"/>
          <w:color w:val="231F20"/>
          <w:w w:val="116"/>
          <w:sz w:val="22"/>
          <w:szCs w:val="22"/>
        </w:rPr>
        <w:t>hijyeni,</w:t>
      </w:r>
      <w:r w:rsidRPr="00A35299">
        <w:rPr>
          <w:rFonts w:ascii="Arial" w:hAnsi="Arial" w:cs="Arial"/>
          <w:color w:val="231F20"/>
          <w:w w:val="121"/>
          <w:sz w:val="22"/>
          <w:szCs w:val="22"/>
        </w:rPr>
        <w:t>standart</w:t>
      </w:r>
      <w:r w:rsidRPr="00A35299">
        <w:rPr>
          <w:rFonts w:ascii="Arial" w:hAnsi="Arial" w:cs="Arial"/>
          <w:color w:val="231F20"/>
          <w:w w:val="119"/>
          <w:sz w:val="22"/>
          <w:szCs w:val="22"/>
        </w:rPr>
        <w:t>enfeksiyon</w:t>
      </w:r>
      <w:r w:rsidRPr="00A35299">
        <w:rPr>
          <w:rFonts w:ascii="Arial" w:hAnsi="Arial" w:cs="Arial"/>
          <w:color w:val="231F20"/>
          <w:w w:val="120"/>
          <w:sz w:val="22"/>
          <w:szCs w:val="22"/>
        </w:rPr>
        <w:t>kontrol</w:t>
      </w:r>
      <w:r w:rsidRPr="00A35299">
        <w:rPr>
          <w:rFonts w:ascii="Arial" w:hAnsi="Arial" w:cs="Arial"/>
          <w:color w:val="231F20"/>
          <w:w w:val="122"/>
          <w:sz w:val="22"/>
          <w:szCs w:val="22"/>
        </w:rPr>
        <w:t>önlemlerinin</w:t>
      </w:r>
      <w:r w:rsidRPr="00A35299">
        <w:rPr>
          <w:rFonts w:ascii="Arial" w:hAnsi="Arial" w:cs="Arial"/>
          <w:color w:val="231F20"/>
          <w:spacing w:val="-3"/>
          <w:w w:val="124"/>
          <w:sz w:val="22"/>
          <w:szCs w:val="22"/>
        </w:rPr>
        <w:t>(SEKÖ)</w:t>
      </w:r>
      <w:r w:rsidRPr="00A35299">
        <w:rPr>
          <w:rFonts w:ascii="Arial" w:hAnsi="Arial" w:cs="Arial"/>
          <w:color w:val="231F20"/>
          <w:w w:val="121"/>
          <w:sz w:val="22"/>
          <w:szCs w:val="22"/>
        </w:rPr>
        <w:t>enkritikunsuru</w:t>
      </w:r>
      <w:r w:rsidRPr="00A35299">
        <w:rPr>
          <w:rFonts w:ascii="Arial" w:hAnsi="Arial" w:cs="Arial"/>
          <w:color w:val="231F20"/>
          <w:w w:val="118"/>
          <w:sz w:val="22"/>
          <w:szCs w:val="22"/>
        </w:rPr>
        <w:t>olup,</w:t>
      </w:r>
      <w:r w:rsidRPr="00A35299">
        <w:rPr>
          <w:rFonts w:ascii="Arial" w:hAnsi="Arial" w:cs="Arial"/>
          <w:color w:val="231F20"/>
          <w:w w:val="125"/>
          <w:sz w:val="22"/>
          <w:szCs w:val="22"/>
        </w:rPr>
        <w:t>Kişi</w:t>
      </w:r>
      <w:r w:rsidRPr="00A35299">
        <w:rPr>
          <w:rFonts w:ascii="Arial" w:hAnsi="Arial" w:cs="Arial"/>
          <w:color w:val="231F20"/>
          <w:w w:val="119"/>
          <w:sz w:val="22"/>
          <w:szCs w:val="22"/>
        </w:rPr>
        <w:t>selenfeksiyon</w:t>
      </w:r>
      <w:r w:rsidRPr="00A35299">
        <w:rPr>
          <w:rFonts w:ascii="Arial" w:hAnsi="Arial" w:cs="Arial"/>
          <w:color w:val="231F20"/>
          <w:w w:val="124"/>
          <w:sz w:val="22"/>
          <w:szCs w:val="22"/>
        </w:rPr>
        <w:t>bulaşmas</w:t>
      </w:r>
      <w:r w:rsidRPr="00A35299">
        <w:rPr>
          <w:rFonts w:ascii="Arial" w:hAnsi="Arial" w:cs="Arial"/>
          <w:color w:val="231F20"/>
          <w:w w:val="119"/>
          <w:sz w:val="22"/>
          <w:szCs w:val="22"/>
        </w:rPr>
        <w:t>ı</w:t>
      </w:r>
      <w:r w:rsidRPr="00A35299">
        <w:rPr>
          <w:rFonts w:ascii="Arial" w:hAnsi="Arial" w:cs="Arial"/>
          <w:color w:val="231F20"/>
          <w:w w:val="125"/>
          <w:sz w:val="22"/>
          <w:szCs w:val="22"/>
        </w:rPr>
        <w:t>n</w:t>
      </w:r>
      <w:r w:rsidRPr="00A35299">
        <w:rPr>
          <w:rFonts w:ascii="Arial" w:hAnsi="Arial" w:cs="Arial"/>
          <w:color w:val="231F20"/>
          <w:w w:val="119"/>
          <w:sz w:val="22"/>
          <w:szCs w:val="22"/>
        </w:rPr>
        <w:t>ı</w:t>
      </w:r>
      <w:r w:rsidRPr="00A35299">
        <w:rPr>
          <w:rFonts w:ascii="Arial" w:hAnsi="Arial" w:cs="Arial"/>
          <w:color w:val="231F20"/>
          <w:sz w:val="22"/>
          <w:szCs w:val="22"/>
        </w:rPr>
        <w:t xml:space="preserve"> önlemek</w:t>
      </w:r>
      <w:r w:rsidRPr="00A35299">
        <w:rPr>
          <w:rFonts w:ascii="Arial" w:hAnsi="Arial" w:cs="Arial"/>
          <w:color w:val="231F20"/>
          <w:w w:val="125"/>
          <w:sz w:val="22"/>
          <w:szCs w:val="22"/>
        </w:rPr>
        <w:t>için</w:t>
      </w:r>
      <w:r w:rsidRPr="00A35299">
        <w:rPr>
          <w:rFonts w:ascii="Arial" w:hAnsi="Arial" w:cs="Arial"/>
          <w:color w:val="231F20"/>
          <w:w w:val="119"/>
          <w:sz w:val="22"/>
          <w:szCs w:val="22"/>
        </w:rPr>
        <w:t>gereklidir.</w:t>
      </w:r>
      <w:r w:rsidRPr="00A35299">
        <w:rPr>
          <w:rFonts w:ascii="Arial" w:hAnsi="Arial" w:cs="Arial"/>
          <w:color w:val="231F20"/>
          <w:w w:val="124"/>
          <w:sz w:val="22"/>
          <w:szCs w:val="22"/>
        </w:rPr>
        <w:t>Tüm</w:t>
      </w:r>
      <w:r w:rsidRPr="00A35299">
        <w:rPr>
          <w:rFonts w:ascii="Arial" w:hAnsi="Arial" w:cs="Arial"/>
          <w:color w:val="231F20"/>
          <w:w w:val="117"/>
          <w:sz w:val="22"/>
          <w:szCs w:val="22"/>
        </w:rPr>
        <w:t>personel,ö</w:t>
      </w:r>
      <w:r w:rsidRPr="00A35299">
        <w:rPr>
          <w:rFonts w:ascii="Arial" w:hAnsi="Arial" w:cs="Arial"/>
          <w:color w:val="231F20"/>
          <w:w w:val="135"/>
          <w:sz w:val="22"/>
          <w:szCs w:val="22"/>
        </w:rPr>
        <w:t>ğ</w:t>
      </w:r>
      <w:r w:rsidRPr="00A35299">
        <w:rPr>
          <w:rFonts w:ascii="Arial" w:hAnsi="Arial" w:cs="Arial"/>
          <w:color w:val="231F20"/>
          <w:w w:val="117"/>
          <w:sz w:val="22"/>
          <w:szCs w:val="22"/>
        </w:rPr>
        <w:t>renci,</w:t>
      </w:r>
      <w:r w:rsidRPr="00A35299">
        <w:rPr>
          <w:rFonts w:ascii="Arial" w:hAnsi="Arial" w:cs="Arial"/>
          <w:color w:val="231F20"/>
          <w:w w:val="112"/>
          <w:sz w:val="22"/>
          <w:szCs w:val="22"/>
        </w:rPr>
        <w:t>veli,</w:t>
      </w:r>
      <w:r w:rsidRPr="00A35299">
        <w:rPr>
          <w:rFonts w:ascii="Arial" w:hAnsi="Arial" w:cs="Arial"/>
          <w:color w:val="231F20"/>
          <w:w w:val="119"/>
          <w:sz w:val="22"/>
          <w:szCs w:val="22"/>
        </w:rPr>
        <w:t>ziyaretçilere</w:t>
      </w:r>
      <w:r w:rsidRPr="00A35299">
        <w:rPr>
          <w:rFonts w:ascii="Arial" w:hAnsi="Arial" w:cs="Arial"/>
          <w:color w:val="231F20"/>
          <w:spacing w:val="-2"/>
          <w:w w:val="122"/>
          <w:sz w:val="22"/>
          <w:szCs w:val="22"/>
        </w:rPr>
        <w:t>giriş</w:t>
      </w:r>
      <w:r w:rsidRPr="00A35299">
        <w:rPr>
          <w:rFonts w:ascii="Arial" w:hAnsi="Arial" w:cs="Arial"/>
          <w:color w:val="231F20"/>
          <w:spacing w:val="-4"/>
          <w:w w:val="118"/>
          <w:sz w:val="22"/>
          <w:szCs w:val="22"/>
        </w:rPr>
        <w:t>te</w:t>
      </w:r>
      <w:r w:rsidRPr="00A35299">
        <w:rPr>
          <w:rFonts w:ascii="Arial" w:hAnsi="Arial" w:cs="Arial"/>
          <w:color w:val="231F20"/>
          <w:spacing w:val="-2"/>
          <w:w w:val="112"/>
          <w:sz w:val="22"/>
          <w:szCs w:val="22"/>
        </w:rPr>
        <w:t>v</w:t>
      </w:r>
      <w:r w:rsidRPr="00A35299">
        <w:rPr>
          <w:rFonts w:ascii="Arial" w:hAnsi="Arial" w:cs="Arial"/>
          <w:color w:val="231F20"/>
          <w:w w:val="118"/>
          <w:sz w:val="22"/>
          <w:szCs w:val="22"/>
        </w:rPr>
        <w:t>e</w:t>
      </w:r>
      <w:r w:rsidRPr="00A35299">
        <w:rPr>
          <w:rFonts w:ascii="Arial" w:hAnsi="Arial" w:cs="Arial"/>
          <w:color w:val="231F20"/>
          <w:w w:val="127"/>
          <w:sz w:val="22"/>
          <w:szCs w:val="22"/>
        </w:rPr>
        <w:t>mümkün</w:t>
      </w:r>
      <w:r w:rsidRPr="00A35299">
        <w:rPr>
          <w:rFonts w:ascii="Arial" w:hAnsi="Arial" w:cs="Arial"/>
          <w:color w:val="231F20"/>
          <w:w w:val="121"/>
          <w:sz w:val="22"/>
          <w:szCs w:val="22"/>
        </w:rPr>
        <w:t>olan</w:t>
      </w:r>
      <w:r w:rsidRPr="00A35299">
        <w:rPr>
          <w:rFonts w:ascii="Arial" w:hAnsi="Arial" w:cs="Arial"/>
          <w:color w:val="231F20"/>
          <w:w w:val="124"/>
          <w:sz w:val="22"/>
          <w:szCs w:val="22"/>
        </w:rPr>
        <w:t>uygun</w:t>
      </w:r>
      <w:r w:rsidRPr="00A35299">
        <w:rPr>
          <w:rFonts w:ascii="Arial" w:hAnsi="Arial" w:cs="Arial"/>
          <w:color w:val="231F20"/>
          <w:w w:val="122"/>
          <w:sz w:val="22"/>
          <w:szCs w:val="22"/>
        </w:rPr>
        <w:t>noktalarda</w:t>
      </w:r>
      <w:r w:rsidRPr="00A35299">
        <w:rPr>
          <w:rFonts w:ascii="Arial" w:hAnsi="Arial" w:cs="Arial"/>
          <w:color w:val="231F20"/>
          <w:w w:val="120"/>
          <w:sz w:val="22"/>
          <w:szCs w:val="22"/>
        </w:rPr>
        <w:t>el</w:t>
      </w:r>
      <w:r w:rsidRPr="00A35299">
        <w:rPr>
          <w:rFonts w:ascii="Arial" w:hAnsi="Arial" w:cs="Arial"/>
          <w:color w:val="231F20"/>
          <w:w w:val="113"/>
          <w:sz w:val="22"/>
          <w:szCs w:val="22"/>
        </w:rPr>
        <w:t>y</w:t>
      </w:r>
      <w:r w:rsidRPr="00A35299">
        <w:rPr>
          <w:rFonts w:ascii="Arial" w:hAnsi="Arial" w:cs="Arial"/>
          <w:color w:val="231F20"/>
          <w:w w:val="119"/>
          <w:sz w:val="22"/>
          <w:szCs w:val="22"/>
        </w:rPr>
        <w:t>ı</w:t>
      </w:r>
      <w:r w:rsidRPr="00A35299">
        <w:rPr>
          <w:rFonts w:ascii="Arial" w:hAnsi="Arial" w:cs="Arial"/>
          <w:color w:val="231F20"/>
          <w:w w:val="126"/>
          <w:sz w:val="22"/>
          <w:szCs w:val="22"/>
        </w:rPr>
        <w:t>kama</w:t>
      </w:r>
      <w:r w:rsidRPr="00A35299">
        <w:rPr>
          <w:rFonts w:ascii="Arial" w:hAnsi="Arial" w:cs="Arial"/>
          <w:color w:val="231F20"/>
          <w:spacing w:val="-3"/>
          <w:w w:val="126"/>
          <w:sz w:val="22"/>
          <w:szCs w:val="22"/>
        </w:rPr>
        <w:t>imkân</w:t>
      </w:r>
      <w:r w:rsidRPr="00A35299">
        <w:rPr>
          <w:rFonts w:ascii="Arial" w:hAnsi="Arial" w:cs="Arial"/>
          <w:color w:val="231F20"/>
          <w:spacing w:val="-3"/>
          <w:w w:val="119"/>
          <w:sz w:val="22"/>
          <w:szCs w:val="22"/>
        </w:rPr>
        <w:t>ı</w:t>
      </w:r>
      <w:r w:rsidRPr="00A35299">
        <w:rPr>
          <w:rFonts w:ascii="Arial" w:hAnsi="Arial" w:cs="Arial"/>
          <w:color w:val="231F20"/>
          <w:w w:val="119"/>
          <w:sz w:val="22"/>
          <w:szCs w:val="22"/>
        </w:rPr>
        <w:t xml:space="preserve"> sa</w:t>
      </w:r>
      <w:r w:rsidRPr="00A35299">
        <w:rPr>
          <w:rFonts w:ascii="Arial" w:hAnsi="Arial" w:cs="Arial"/>
          <w:color w:val="231F20"/>
          <w:w w:val="135"/>
          <w:sz w:val="22"/>
          <w:szCs w:val="22"/>
        </w:rPr>
        <w:t>ğ</w:t>
      </w:r>
      <w:r w:rsidRPr="00A35299">
        <w:rPr>
          <w:rFonts w:ascii="Arial" w:hAnsi="Arial" w:cs="Arial"/>
          <w:color w:val="231F20"/>
          <w:w w:val="125"/>
          <w:sz w:val="22"/>
          <w:szCs w:val="22"/>
        </w:rPr>
        <w:t>lanmal</w:t>
      </w:r>
      <w:r w:rsidRPr="00A35299">
        <w:rPr>
          <w:rFonts w:ascii="Arial" w:hAnsi="Arial" w:cs="Arial"/>
          <w:color w:val="231F20"/>
          <w:spacing w:val="-1"/>
          <w:w w:val="119"/>
          <w:sz w:val="22"/>
          <w:szCs w:val="22"/>
        </w:rPr>
        <w:t>ı</w:t>
      </w:r>
      <w:r w:rsidRPr="00A35299">
        <w:rPr>
          <w:rFonts w:ascii="Arial" w:hAnsi="Arial" w:cs="Arial"/>
          <w:color w:val="231F20"/>
          <w:w w:val="129"/>
          <w:sz w:val="22"/>
          <w:szCs w:val="22"/>
        </w:rPr>
        <w:t>d</w:t>
      </w:r>
      <w:r w:rsidRPr="00A35299">
        <w:rPr>
          <w:rFonts w:ascii="Arial" w:hAnsi="Arial" w:cs="Arial"/>
          <w:color w:val="231F20"/>
          <w:w w:val="119"/>
          <w:sz w:val="22"/>
          <w:szCs w:val="22"/>
        </w:rPr>
        <w:t>ı</w:t>
      </w:r>
      <w:r w:rsidRPr="00A35299">
        <w:rPr>
          <w:rFonts w:ascii="Arial" w:hAnsi="Arial" w:cs="Arial"/>
          <w:color w:val="231F20"/>
          <w:w w:val="97"/>
          <w:sz w:val="22"/>
          <w:szCs w:val="22"/>
        </w:rPr>
        <w:t>r.</w:t>
      </w:r>
      <w:r w:rsidRPr="00A35299">
        <w:rPr>
          <w:rFonts w:ascii="Arial" w:hAnsi="Arial" w:cs="Arial"/>
          <w:color w:val="231F20"/>
          <w:w w:val="125"/>
          <w:sz w:val="22"/>
          <w:szCs w:val="22"/>
        </w:rPr>
        <w:t>Bunun</w:t>
      </w:r>
      <w:r w:rsidRPr="00A35299">
        <w:rPr>
          <w:rFonts w:ascii="Arial" w:hAnsi="Arial" w:cs="Arial"/>
          <w:color w:val="231F20"/>
          <w:w w:val="127"/>
          <w:sz w:val="22"/>
          <w:szCs w:val="22"/>
        </w:rPr>
        <w:t>mümkün</w:t>
      </w:r>
      <w:r w:rsidRPr="00A35299">
        <w:rPr>
          <w:rFonts w:ascii="Arial" w:hAnsi="Arial" w:cs="Arial"/>
          <w:color w:val="231F20"/>
          <w:w w:val="125"/>
          <w:sz w:val="22"/>
          <w:szCs w:val="22"/>
        </w:rPr>
        <w:t>olmad</w:t>
      </w:r>
      <w:r w:rsidRPr="00A35299">
        <w:rPr>
          <w:rFonts w:ascii="Arial" w:hAnsi="Arial" w:cs="Arial"/>
          <w:color w:val="231F20"/>
          <w:w w:val="119"/>
          <w:sz w:val="22"/>
          <w:szCs w:val="22"/>
        </w:rPr>
        <w:t>ı</w:t>
      </w:r>
      <w:r w:rsidRPr="00A35299">
        <w:rPr>
          <w:rFonts w:ascii="Arial" w:hAnsi="Arial" w:cs="Arial"/>
          <w:color w:val="231F20"/>
          <w:w w:val="135"/>
          <w:sz w:val="22"/>
          <w:szCs w:val="22"/>
        </w:rPr>
        <w:t>ğ</w:t>
      </w:r>
      <w:r w:rsidRPr="00A35299">
        <w:rPr>
          <w:rFonts w:ascii="Arial" w:hAnsi="Arial" w:cs="Arial"/>
          <w:color w:val="231F20"/>
          <w:w w:val="119"/>
          <w:sz w:val="22"/>
          <w:szCs w:val="22"/>
        </w:rPr>
        <w:t>ı</w:t>
      </w:r>
      <w:r w:rsidRPr="00A35299">
        <w:rPr>
          <w:rFonts w:ascii="Arial" w:hAnsi="Arial" w:cs="Arial"/>
          <w:color w:val="231F20"/>
          <w:w w:val="122"/>
          <w:sz w:val="22"/>
          <w:szCs w:val="22"/>
        </w:rPr>
        <w:t>noktalarda</w:t>
      </w:r>
      <w:r w:rsidRPr="00A35299">
        <w:rPr>
          <w:rFonts w:ascii="Arial" w:hAnsi="Arial" w:cs="Arial"/>
          <w:color w:val="231F20"/>
          <w:spacing w:val="-9"/>
          <w:w w:val="115"/>
          <w:sz w:val="22"/>
          <w:szCs w:val="22"/>
        </w:rPr>
        <w:t>ve</w:t>
      </w:r>
      <w:r w:rsidRPr="00A35299">
        <w:rPr>
          <w:rFonts w:ascii="Arial" w:hAnsi="Arial" w:cs="Arial"/>
          <w:color w:val="231F20"/>
          <w:w w:val="122"/>
          <w:sz w:val="22"/>
          <w:szCs w:val="22"/>
        </w:rPr>
        <w:t>alanlarda</w:t>
      </w:r>
      <w:r w:rsidRPr="00A35299">
        <w:rPr>
          <w:rFonts w:ascii="Arial" w:hAnsi="Arial" w:cs="Arial"/>
          <w:color w:val="231F20"/>
          <w:w w:val="118"/>
          <w:sz w:val="22"/>
          <w:szCs w:val="22"/>
        </w:rPr>
        <w:t xml:space="preserve">eller </w:t>
      </w:r>
      <w:r w:rsidRPr="00A35299">
        <w:rPr>
          <w:rFonts w:ascii="Arial" w:hAnsi="Arial" w:cs="Arial"/>
          <w:color w:val="231F20"/>
          <w:w w:val="129"/>
          <w:sz w:val="22"/>
          <w:szCs w:val="22"/>
        </w:rPr>
        <w:t>%70</w:t>
      </w:r>
      <w:r w:rsidRPr="00A35299">
        <w:rPr>
          <w:rFonts w:ascii="Arial" w:hAnsi="Arial" w:cs="Arial"/>
          <w:color w:val="231F20"/>
          <w:w w:val="122"/>
          <w:sz w:val="22"/>
          <w:szCs w:val="22"/>
        </w:rPr>
        <w:t>alkol</w:t>
      </w:r>
      <w:r w:rsidRPr="00A35299">
        <w:rPr>
          <w:rFonts w:ascii="Arial" w:hAnsi="Arial" w:cs="Arial"/>
          <w:color w:val="231F20"/>
          <w:w w:val="127"/>
          <w:sz w:val="22"/>
          <w:szCs w:val="22"/>
        </w:rPr>
        <w:t>bazl</w:t>
      </w:r>
      <w:r w:rsidRPr="00A35299">
        <w:rPr>
          <w:rFonts w:ascii="Arial" w:hAnsi="Arial" w:cs="Arial"/>
          <w:color w:val="231F20"/>
          <w:w w:val="119"/>
          <w:sz w:val="22"/>
          <w:szCs w:val="22"/>
        </w:rPr>
        <w:t>ı</w:t>
      </w:r>
      <w:r w:rsidRPr="00A35299">
        <w:rPr>
          <w:rFonts w:ascii="Arial" w:hAnsi="Arial" w:cs="Arial"/>
          <w:color w:val="231F20"/>
          <w:w w:val="122"/>
          <w:sz w:val="22"/>
          <w:szCs w:val="22"/>
        </w:rPr>
        <w:t>antiseptik</w:t>
      </w:r>
      <w:r w:rsidRPr="00A35299">
        <w:rPr>
          <w:rFonts w:ascii="Arial" w:hAnsi="Arial" w:cs="Arial"/>
          <w:color w:val="231F20"/>
          <w:w w:val="126"/>
          <w:sz w:val="22"/>
          <w:szCs w:val="22"/>
        </w:rPr>
        <w:t>madde</w:t>
      </w:r>
      <w:r w:rsidRPr="00A35299">
        <w:rPr>
          <w:rFonts w:ascii="Arial" w:hAnsi="Arial" w:cs="Arial"/>
          <w:color w:val="231F20"/>
          <w:spacing w:val="-5"/>
          <w:w w:val="119"/>
          <w:sz w:val="22"/>
          <w:szCs w:val="22"/>
        </w:rPr>
        <w:t>ile</w:t>
      </w:r>
      <w:r w:rsidRPr="00A35299">
        <w:rPr>
          <w:rFonts w:ascii="Arial" w:hAnsi="Arial" w:cs="Arial"/>
          <w:color w:val="231F20"/>
          <w:w w:val="122"/>
          <w:sz w:val="22"/>
          <w:szCs w:val="22"/>
        </w:rPr>
        <w:t>temizlenmelidir.</w:t>
      </w:r>
    </w:p>
    <w:p w:rsidR="00696206" w:rsidRPr="00A35299" w:rsidRDefault="00696206" w:rsidP="00696206">
      <w:pPr>
        <w:ind w:left="426" w:firstLine="425"/>
        <w:rPr>
          <w:rFonts w:ascii="Arial" w:hAnsi="Arial"/>
        </w:rPr>
      </w:pPr>
      <w:r w:rsidRPr="00A35299">
        <w:rPr>
          <w:rFonts w:ascii="Arial" w:hAnsi="Arial"/>
          <w:w w:val="125"/>
        </w:rPr>
        <w:t>El hijyeni sağlanmadan önce;</w:t>
      </w:r>
    </w:p>
    <w:p w:rsidR="00696206" w:rsidRPr="00A35299" w:rsidRDefault="00696206" w:rsidP="00696206">
      <w:pPr>
        <w:pStyle w:val="ListeParagraf"/>
        <w:numPr>
          <w:ilvl w:val="0"/>
          <w:numId w:val="14"/>
        </w:numPr>
        <w:tabs>
          <w:tab w:val="left" w:pos="1325"/>
        </w:tabs>
        <w:spacing w:before="93"/>
        <w:ind w:left="426" w:firstLine="425"/>
        <w:jc w:val="both"/>
        <w:rPr>
          <w:rFonts w:ascii="Arial" w:hAnsi="Arial"/>
        </w:rPr>
      </w:pPr>
      <w:r w:rsidRPr="00A35299">
        <w:rPr>
          <w:rFonts w:ascii="Arial" w:hAnsi="Arial"/>
          <w:color w:val="231F20"/>
          <w:w w:val="120"/>
        </w:rPr>
        <w:t>Kolların sıvanması (mümkünse dirseklerekadar),</w:t>
      </w:r>
    </w:p>
    <w:p w:rsidR="00696206" w:rsidRPr="00A35299" w:rsidRDefault="00696206" w:rsidP="00696206">
      <w:pPr>
        <w:pStyle w:val="ListeParagraf"/>
        <w:numPr>
          <w:ilvl w:val="0"/>
          <w:numId w:val="14"/>
        </w:numPr>
        <w:tabs>
          <w:tab w:val="left" w:pos="1325"/>
        </w:tabs>
        <w:spacing w:before="96"/>
        <w:ind w:left="426" w:firstLine="425"/>
        <w:jc w:val="both"/>
        <w:rPr>
          <w:rFonts w:ascii="Arial" w:hAnsi="Arial"/>
        </w:rPr>
      </w:pPr>
      <w:r w:rsidRPr="00A35299">
        <w:rPr>
          <w:rFonts w:ascii="Arial" w:hAnsi="Arial"/>
          <w:color w:val="231F20"/>
          <w:w w:val="120"/>
        </w:rPr>
        <w:t>Bilezik, yüzük vb. takılarınçıkartılması,</w:t>
      </w:r>
    </w:p>
    <w:p w:rsidR="00696206" w:rsidRPr="00A35299" w:rsidRDefault="00696206" w:rsidP="00696206">
      <w:pPr>
        <w:pStyle w:val="ListeParagraf"/>
        <w:numPr>
          <w:ilvl w:val="0"/>
          <w:numId w:val="14"/>
        </w:numPr>
        <w:tabs>
          <w:tab w:val="left" w:pos="1325"/>
        </w:tabs>
        <w:spacing w:before="96" w:line="333" w:lineRule="auto"/>
        <w:ind w:left="426" w:firstLine="425"/>
        <w:jc w:val="both"/>
        <w:rPr>
          <w:rFonts w:ascii="Arial" w:hAnsi="Arial"/>
        </w:rPr>
      </w:pPr>
      <w:r w:rsidRPr="00A35299">
        <w:rPr>
          <w:rFonts w:ascii="Arial" w:hAnsi="Arial"/>
          <w:color w:val="231F20"/>
          <w:w w:val="120"/>
        </w:rPr>
        <w:t xml:space="preserve">Tırnakların temiz ve kısa olması; takma tırnakların </w:t>
      </w:r>
      <w:r w:rsidRPr="00A35299">
        <w:rPr>
          <w:rFonts w:ascii="Arial" w:hAnsi="Arial"/>
          <w:color w:val="231F20"/>
          <w:spacing w:val="-3"/>
          <w:w w:val="120"/>
        </w:rPr>
        <w:t xml:space="preserve">veya </w:t>
      </w:r>
      <w:r w:rsidRPr="00A35299">
        <w:rPr>
          <w:rFonts w:ascii="Arial" w:hAnsi="Arial"/>
          <w:color w:val="231F20"/>
          <w:w w:val="120"/>
        </w:rPr>
        <w:t>tırnak ürünlerinin çıkartıldığından eminolunması,</w:t>
      </w:r>
    </w:p>
    <w:p w:rsidR="00696206" w:rsidRPr="00A35299" w:rsidRDefault="00696206" w:rsidP="00696206">
      <w:pPr>
        <w:pStyle w:val="ListeParagraf"/>
        <w:numPr>
          <w:ilvl w:val="0"/>
          <w:numId w:val="14"/>
        </w:numPr>
        <w:tabs>
          <w:tab w:val="left" w:pos="1325"/>
        </w:tabs>
        <w:spacing w:before="1" w:line="333" w:lineRule="auto"/>
        <w:ind w:left="426" w:firstLine="425"/>
        <w:jc w:val="both"/>
        <w:rPr>
          <w:rFonts w:ascii="Arial" w:hAnsi="Arial"/>
        </w:rPr>
      </w:pPr>
      <w:r w:rsidRPr="00A35299">
        <w:rPr>
          <w:rFonts w:ascii="Arial" w:hAnsi="Arial"/>
          <w:color w:val="231F20"/>
          <w:w w:val="120"/>
        </w:rPr>
        <w:t>Cilt bütünlüğü bozulmuş, yara, kesik vb. yerlerin su geçirmez bir tampon ile kapatılması hususlarında bilgilendirmeyapılmalıdır.</w:t>
      </w:r>
    </w:p>
    <w:p w:rsidR="00696206" w:rsidRPr="008622E1" w:rsidRDefault="00696206" w:rsidP="00696206">
      <w:pPr>
        <w:pStyle w:val="GvdeMetni"/>
        <w:spacing w:before="3"/>
        <w:ind w:left="426" w:firstLine="425"/>
        <w:jc w:val="both"/>
        <w:rPr>
          <w:rFonts w:ascii="Arial" w:hAnsi="Arial" w:cs="Arial"/>
          <w:sz w:val="24"/>
          <w:szCs w:val="24"/>
        </w:rPr>
      </w:pPr>
    </w:p>
    <w:p w:rsidR="00696206" w:rsidRPr="008622E1" w:rsidRDefault="00696206" w:rsidP="00696206">
      <w:pPr>
        <w:ind w:left="851"/>
        <w:rPr>
          <w:rFonts w:ascii="Arial" w:hAnsi="Arial"/>
          <w:b/>
          <w:color w:val="984806" w:themeColor="accent6" w:themeShade="80"/>
          <w:sz w:val="24"/>
          <w:szCs w:val="24"/>
        </w:rPr>
      </w:pPr>
      <w:r w:rsidRPr="008622E1">
        <w:rPr>
          <w:rFonts w:ascii="Arial" w:hAnsi="Arial"/>
          <w:b/>
          <w:color w:val="984806" w:themeColor="accent6" w:themeShade="80"/>
          <w:w w:val="125"/>
          <w:sz w:val="24"/>
          <w:szCs w:val="24"/>
        </w:rPr>
        <w:t>El Yıkama ve Ovalama Tekniği</w:t>
      </w:r>
    </w:p>
    <w:p w:rsidR="00696206" w:rsidRPr="00A35299" w:rsidRDefault="00696206" w:rsidP="00696206">
      <w:pPr>
        <w:pStyle w:val="GvdeMetni"/>
        <w:spacing w:before="93" w:line="360" w:lineRule="auto"/>
        <w:ind w:left="426" w:firstLine="425"/>
        <w:jc w:val="both"/>
        <w:rPr>
          <w:rFonts w:ascii="Arial" w:hAnsi="Arial" w:cs="Arial"/>
          <w:sz w:val="22"/>
          <w:szCs w:val="22"/>
        </w:rPr>
      </w:pPr>
      <w:r w:rsidRPr="00A35299">
        <w:rPr>
          <w:rFonts w:ascii="Arial" w:hAnsi="Arial" w:cs="Arial"/>
          <w:color w:val="231F20"/>
          <w:w w:val="120"/>
          <w:sz w:val="22"/>
          <w:szCs w:val="22"/>
        </w:rPr>
        <w:t xml:space="preserve">El hijyeni, ellerin kirliliği veya gözle görülür şekilde </w:t>
      </w:r>
      <w:proofErr w:type="spellStart"/>
      <w:r w:rsidRPr="00A35299">
        <w:rPr>
          <w:rFonts w:ascii="Arial" w:hAnsi="Arial" w:cs="Arial"/>
          <w:color w:val="231F20"/>
          <w:w w:val="120"/>
          <w:sz w:val="22"/>
          <w:szCs w:val="22"/>
        </w:rPr>
        <w:t>bulaşı</w:t>
      </w:r>
      <w:proofErr w:type="spellEnd"/>
      <w:r w:rsidRPr="00A35299">
        <w:rPr>
          <w:rFonts w:ascii="Arial" w:hAnsi="Arial" w:cs="Arial"/>
          <w:color w:val="231F20"/>
          <w:w w:val="120"/>
          <w:sz w:val="22"/>
          <w:szCs w:val="22"/>
        </w:rPr>
        <w:t xml:space="preserve"> </w:t>
      </w:r>
      <w:proofErr w:type="spellStart"/>
      <w:r w:rsidRPr="00A35299">
        <w:rPr>
          <w:rFonts w:ascii="Arial" w:hAnsi="Arial" w:cs="Arial"/>
          <w:color w:val="231F20"/>
          <w:w w:val="120"/>
          <w:sz w:val="22"/>
          <w:szCs w:val="22"/>
        </w:rPr>
        <w:t>ol</w:t>
      </w:r>
      <w:r w:rsidRPr="00A35299">
        <w:rPr>
          <w:rFonts w:ascii="Arial" w:hAnsi="Arial" w:cs="Arial"/>
          <w:color w:val="231F20"/>
          <w:w w:val="125"/>
          <w:sz w:val="22"/>
          <w:szCs w:val="22"/>
        </w:rPr>
        <w:t>duğudurumlardasabunvesuileelyıkanmasıverutinel</w:t>
      </w:r>
      <w:r w:rsidRPr="00A35299">
        <w:rPr>
          <w:rFonts w:ascii="Arial" w:hAnsi="Arial" w:cs="Arial"/>
          <w:color w:val="231F20"/>
          <w:spacing w:val="-3"/>
          <w:w w:val="125"/>
          <w:sz w:val="22"/>
          <w:szCs w:val="22"/>
        </w:rPr>
        <w:t>hijyeni</w:t>
      </w:r>
      <w:proofErr w:type="spellEnd"/>
      <w:r w:rsidRPr="00A35299">
        <w:rPr>
          <w:rFonts w:ascii="Arial" w:hAnsi="Arial" w:cs="Arial"/>
          <w:color w:val="231F20"/>
          <w:spacing w:val="-3"/>
          <w:w w:val="125"/>
          <w:sz w:val="22"/>
          <w:szCs w:val="22"/>
        </w:rPr>
        <w:t xml:space="preserve"> </w:t>
      </w:r>
      <w:proofErr w:type="spellStart"/>
      <w:r w:rsidRPr="00A35299">
        <w:rPr>
          <w:rFonts w:ascii="Arial" w:hAnsi="Arial" w:cs="Arial"/>
          <w:color w:val="231F20"/>
          <w:w w:val="125"/>
          <w:sz w:val="22"/>
          <w:szCs w:val="22"/>
        </w:rPr>
        <w:t>içinalkolbazlıelantiseptiğiiletemizlenmesi</w:t>
      </w:r>
      <w:proofErr w:type="spellEnd"/>
      <w:r w:rsidRPr="00A35299">
        <w:rPr>
          <w:rFonts w:ascii="Arial" w:hAnsi="Arial" w:cs="Arial"/>
          <w:color w:val="231F20"/>
          <w:w w:val="125"/>
          <w:sz w:val="22"/>
          <w:szCs w:val="22"/>
        </w:rPr>
        <w:t xml:space="preserve"> </w:t>
      </w:r>
      <w:proofErr w:type="spellStart"/>
      <w:r w:rsidRPr="00A35299">
        <w:rPr>
          <w:rFonts w:ascii="Arial" w:hAnsi="Arial" w:cs="Arial"/>
          <w:color w:val="231F20"/>
          <w:w w:val="125"/>
          <w:sz w:val="22"/>
          <w:szCs w:val="22"/>
        </w:rPr>
        <w:t>içlemlerinikapsar</w:t>
      </w:r>
      <w:proofErr w:type="spellEnd"/>
      <w:r w:rsidRPr="00A35299">
        <w:rPr>
          <w:rFonts w:ascii="Arial" w:hAnsi="Arial" w:cs="Arial"/>
          <w:color w:val="231F20"/>
          <w:w w:val="125"/>
          <w:sz w:val="22"/>
          <w:szCs w:val="22"/>
        </w:rPr>
        <w:t>.</w:t>
      </w:r>
    </w:p>
    <w:p w:rsidR="00696206" w:rsidRPr="00A35299" w:rsidRDefault="00696206" w:rsidP="00696206">
      <w:pPr>
        <w:pStyle w:val="GvdeMetni"/>
        <w:spacing w:before="104" w:line="360" w:lineRule="auto"/>
        <w:ind w:left="426" w:firstLine="567"/>
        <w:jc w:val="both"/>
        <w:rPr>
          <w:rFonts w:ascii="Arial" w:hAnsi="Arial" w:cs="Arial"/>
          <w:sz w:val="22"/>
          <w:szCs w:val="22"/>
        </w:rPr>
      </w:pPr>
      <w:r w:rsidRPr="00A35299">
        <w:rPr>
          <w:rFonts w:ascii="Arial" w:hAnsi="Arial" w:cs="Arial"/>
          <w:color w:val="231F20"/>
          <w:spacing w:val="-3"/>
          <w:w w:val="120"/>
          <w:sz w:val="22"/>
          <w:szCs w:val="22"/>
        </w:rPr>
        <w:t xml:space="preserve">Tüm </w:t>
      </w:r>
      <w:r w:rsidRPr="00A35299">
        <w:rPr>
          <w:rFonts w:ascii="Arial" w:hAnsi="Arial" w:cs="Arial"/>
          <w:color w:val="231F20"/>
          <w:w w:val="120"/>
          <w:sz w:val="22"/>
          <w:szCs w:val="22"/>
        </w:rPr>
        <w:t xml:space="preserve">personel ve öğrenciler için antiseptik </w:t>
      </w:r>
      <w:proofErr w:type="spellStart"/>
      <w:r w:rsidRPr="00A35299">
        <w:rPr>
          <w:rFonts w:ascii="Arial" w:hAnsi="Arial" w:cs="Arial"/>
          <w:color w:val="231F20"/>
          <w:w w:val="120"/>
          <w:sz w:val="22"/>
          <w:szCs w:val="22"/>
        </w:rPr>
        <w:t>dispenserleri</w:t>
      </w:r>
      <w:r w:rsidRPr="00A35299">
        <w:rPr>
          <w:rFonts w:ascii="Arial" w:hAnsi="Arial" w:cs="Arial"/>
          <w:color w:val="231F20"/>
          <w:spacing w:val="-7"/>
          <w:w w:val="120"/>
          <w:sz w:val="22"/>
          <w:szCs w:val="22"/>
        </w:rPr>
        <w:t>ça</w:t>
      </w:r>
      <w:r w:rsidRPr="00A35299">
        <w:rPr>
          <w:rFonts w:ascii="Arial" w:hAnsi="Arial" w:cs="Arial"/>
          <w:color w:val="231F20"/>
          <w:w w:val="120"/>
          <w:sz w:val="22"/>
          <w:szCs w:val="22"/>
        </w:rPr>
        <w:t>lışma</w:t>
      </w:r>
      <w:proofErr w:type="spellEnd"/>
      <w:r w:rsidRPr="00A35299">
        <w:rPr>
          <w:rFonts w:ascii="Arial" w:hAnsi="Arial" w:cs="Arial"/>
          <w:color w:val="231F20"/>
          <w:w w:val="120"/>
          <w:sz w:val="22"/>
          <w:szCs w:val="22"/>
        </w:rPr>
        <w:t xml:space="preserve"> alanı içinde en yakın noktaya konumlandırılmalı, bunun mümkün olmadığı durumlarda cep antiseptikleri </w:t>
      </w:r>
      <w:r w:rsidRPr="00A35299">
        <w:rPr>
          <w:rFonts w:ascii="Arial" w:hAnsi="Arial" w:cs="Arial"/>
          <w:color w:val="231F20"/>
          <w:spacing w:val="-3"/>
          <w:w w:val="120"/>
          <w:sz w:val="22"/>
          <w:szCs w:val="22"/>
        </w:rPr>
        <w:t>kullanılmalı</w:t>
      </w:r>
      <w:r w:rsidRPr="00A35299">
        <w:rPr>
          <w:rFonts w:ascii="Arial" w:hAnsi="Arial" w:cs="Arial"/>
          <w:color w:val="231F20"/>
          <w:w w:val="120"/>
          <w:sz w:val="22"/>
          <w:szCs w:val="22"/>
        </w:rPr>
        <w:t xml:space="preserve">dır. Antiseptik madde kullanım tekniği, elleri arındırmak ve virüsü </w:t>
      </w:r>
      <w:proofErr w:type="spellStart"/>
      <w:r w:rsidRPr="00A35299">
        <w:rPr>
          <w:rFonts w:ascii="Arial" w:hAnsi="Arial" w:cs="Arial"/>
          <w:color w:val="231F20"/>
          <w:w w:val="120"/>
          <w:sz w:val="22"/>
          <w:szCs w:val="22"/>
        </w:rPr>
        <w:t>inaktive</w:t>
      </w:r>
      <w:proofErr w:type="spellEnd"/>
      <w:r w:rsidRPr="00A35299">
        <w:rPr>
          <w:rFonts w:ascii="Arial" w:hAnsi="Arial" w:cs="Arial"/>
          <w:color w:val="231F20"/>
          <w:w w:val="120"/>
          <w:sz w:val="22"/>
          <w:szCs w:val="22"/>
        </w:rPr>
        <w:t xml:space="preserve"> etmek için iyi bir şekilde ve yeterli bir süre (20 ile </w:t>
      </w:r>
      <w:r w:rsidRPr="00A35299">
        <w:rPr>
          <w:rFonts w:ascii="Arial" w:hAnsi="Arial" w:cs="Arial"/>
          <w:color w:val="231F20"/>
          <w:spacing w:val="-6"/>
          <w:w w:val="120"/>
          <w:sz w:val="22"/>
          <w:szCs w:val="22"/>
        </w:rPr>
        <w:t xml:space="preserve">30 </w:t>
      </w:r>
      <w:r w:rsidRPr="00A35299">
        <w:rPr>
          <w:rFonts w:ascii="Arial" w:hAnsi="Arial" w:cs="Arial"/>
          <w:color w:val="231F20"/>
          <w:w w:val="120"/>
          <w:sz w:val="22"/>
          <w:szCs w:val="22"/>
        </w:rPr>
        <w:t>saniye arasında)uygulanmalıdır.</w:t>
      </w:r>
    </w:p>
    <w:p w:rsidR="00696206" w:rsidRPr="008622E1" w:rsidRDefault="00696206" w:rsidP="00696206">
      <w:pPr>
        <w:pStyle w:val="TableParagraph"/>
        <w:spacing w:before="65" w:line="360" w:lineRule="auto"/>
        <w:ind w:firstLine="567"/>
        <w:jc w:val="both"/>
        <w:rPr>
          <w:rFonts w:ascii="Arial" w:hAnsi="Arial" w:cs="Arial"/>
          <w:sz w:val="24"/>
          <w:szCs w:val="24"/>
        </w:rPr>
      </w:pPr>
    </w:p>
    <w:p w:rsidR="00696206" w:rsidRPr="008622E1" w:rsidRDefault="00696206" w:rsidP="00696206">
      <w:pPr>
        <w:spacing w:line="360" w:lineRule="auto"/>
        <w:ind w:left="851"/>
        <w:rPr>
          <w:rFonts w:ascii="Arial" w:hAnsi="Arial"/>
          <w:b/>
          <w:color w:val="984806" w:themeColor="accent6" w:themeShade="80"/>
          <w:sz w:val="24"/>
          <w:szCs w:val="24"/>
        </w:rPr>
      </w:pPr>
      <w:r w:rsidRPr="008622E1">
        <w:rPr>
          <w:rFonts w:ascii="Arial" w:hAnsi="Arial"/>
          <w:b/>
          <w:color w:val="984806" w:themeColor="accent6" w:themeShade="80"/>
          <w:w w:val="125"/>
          <w:sz w:val="24"/>
          <w:szCs w:val="24"/>
        </w:rPr>
        <w:t>SolunumHijyenive</w:t>
      </w:r>
      <w:r w:rsidR="00A35299">
        <w:rPr>
          <w:rFonts w:ascii="Arial" w:hAnsi="Arial"/>
          <w:b/>
          <w:color w:val="984806" w:themeColor="accent6" w:themeShade="80"/>
          <w:w w:val="125"/>
          <w:sz w:val="24"/>
          <w:szCs w:val="24"/>
        </w:rPr>
        <w:t>Öksürük/Hapş</w:t>
      </w:r>
      <w:r w:rsidRPr="008622E1">
        <w:rPr>
          <w:rFonts w:ascii="Arial" w:hAnsi="Arial"/>
          <w:b/>
          <w:color w:val="984806" w:themeColor="accent6" w:themeShade="80"/>
          <w:w w:val="125"/>
          <w:sz w:val="24"/>
          <w:szCs w:val="24"/>
        </w:rPr>
        <w:t xml:space="preserve">ırıkAdabı </w:t>
      </w:r>
      <w:r w:rsidRPr="008622E1">
        <w:rPr>
          <w:rFonts w:ascii="Arial" w:hAnsi="Arial"/>
          <w:b/>
          <w:color w:val="984806" w:themeColor="accent6" w:themeShade="80"/>
          <w:spacing w:val="-3"/>
          <w:w w:val="125"/>
          <w:sz w:val="24"/>
          <w:szCs w:val="24"/>
        </w:rPr>
        <w:t>‘Yakala,</w:t>
      </w:r>
      <w:r w:rsidRPr="008622E1">
        <w:rPr>
          <w:rFonts w:ascii="Arial" w:hAnsi="Arial"/>
          <w:b/>
          <w:color w:val="984806" w:themeColor="accent6" w:themeShade="80"/>
          <w:w w:val="125"/>
          <w:sz w:val="24"/>
          <w:szCs w:val="24"/>
        </w:rPr>
        <w:t>Çöpeat,Öldür(Bertarafet)’</w:t>
      </w:r>
    </w:p>
    <w:p w:rsidR="00696206" w:rsidRPr="00A35299" w:rsidRDefault="00696206" w:rsidP="00696206">
      <w:pPr>
        <w:pStyle w:val="GvdeMetni"/>
        <w:tabs>
          <w:tab w:val="left" w:pos="1701"/>
          <w:tab w:val="left" w:pos="1985"/>
        </w:tabs>
        <w:spacing w:before="8" w:line="360" w:lineRule="auto"/>
        <w:ind w:left="426" w:firstLine="567"/>
        <w:jc w:val="both"/>
        <w:rPr>
          <w:rFonts w:ascii="Arial" w:hAnsi="Arial" w:cs="Arial"/>
          <w:sz w:val="22"/>
          <w:szCs w:val="22"/>
        </w:rPr>
      </w:pPr>
      <w:r w:rsidRPr="00A35299">
        <w:rPr>
          <w:rFonts w:ascii="Arial" w:hAnsi="Arial" w:cs="Arial"/>
          <w:color w:val="231F20"/>
          <w:w w:val="120"/>
          <w:sz w:val="22"/>
          <w:szCs w:val="22"/>
        </w:rPr>
        <w:t xml:space="preserve">Salgın hastalıkların bulaşmasını en aza indirmek için potansiyel önlemlere yönelik öğrenci, personel, ziyaretçiler ve ilgili kişiler solunum hijyeni ve öksürük </w:t>
      </w:r>
      <w:r w:rsidRPr="00A35299">
        <w:rPr>
          <w:rFonts w:ascii="Arial" w:hAnsi="Arial" w:cs="Arial"/>
          <w:color w:val="231F20"/>
          <w:w w:val="120"/>
          <w:sz w:val="22"/>
          <w:szCs w:val="22"/>
        </w:rPr>
        <w:lastRenderedPageBreak/>
        <w:t>adabı konusunda teşvik edilmelidir. Bu teşvik görünür yerlere (giriş, asansörler, koridor gibi sık kullanılan alanlara) görsel/yazılı afiş ve poster olarak konulması çeklinde olabilir.</w:t>
      </w:r>
    </w:p>
    <w:p w:rsidR="00696206" w:rsidRPr="00A35299" w:rsidRDefault="00696206" w:rsidP="00696206">
      <w:pPr>
        <w:pStyle w:val="ListeParagraf"/>
        <w:numPr>
          <w:ilvl w:val="0"/>
          <w:numId w:val="15"/>
        </w:numPr>
        <w:tabs>
          <w:tab w:val="left" w:pos="1325"/>
          <w:tab w:val="left" w:pos="1701"/>
          <w:tab w:val="left" w:pos="1985"/>
        </w:tabs>
        <w:spacing w:line="360" w:lineRule="auto"/>
        <w:ind w:left="426" w:firstLine="567"/>
        <w:jc w:val="both"/>
        <w:rPr>
          <w:rFonts w:ascii="Arial" w:hAnsi="Arial"/>
        </w:rPr>
      </w:pPr>
      <w:r w:rsidRPr="00A35299">
        <w:rPr>
          <w:rFonts w:ascii="Arial" w:hAnsi="Arial"/>
          <w:color w:val="231F20"/>
          <w:w w:val="120"/>
        </w:rPr>
        <w:t xml:space="preserve">Hapşırma, öksürme </w:t>
      </w:r>
      <w:r w:rsidRPr="00A35299">
        <w:rPr>
          <w:rFonts w:ascii="Arial" w:hAnsi="Arial"/>
          <w:color w:val="231F20"/>
          <w:spacing w:val="-3"/>
          <w:w w:val="120"/>
        </w:rPr>
        <w:t xml:space="preserve">veya </w:t>
      </w:r>
      <w:r w:rsidRPr="00A35299">
        <w:rPr>
          <w:rFonts w:ascii="Arial" w:hAnsi="Arial"/>
          <w:color w:val="231F20"/>
          <w:w w:val="120"/>
        </w:rPr>
        <w:t xml:space="preserve">burun akıntısını silmek ve burnu temizlemek (sümkürmek) için tek kullanımlık mendil </w:t>
      </w:r>
      <w:r w:rsidRPr="00A35299">
        <w:rPr>
          <w:rFonts w:ascii="Arial" w:hAnsi="Arial"/>
          <w:color w:val="231F20"/>
          <w:spacing w:val="-4"/>
          <w:w w:val="120"/>
        </w:rPr>
        <w:t>kul</w:t>
      </w:r>
      <w:r w:rsidRPr="00A35299">
        <w:rPr>
          <w:rFonts w:ascii="Arial" w:hAnsi="Arial"/>
          <w:color w:val="231F20"/>
          <w:w w:val="120"/>
        </w:rPr>
        <w:t>lanılmalıdır. Mendil en yakın atık kumbarasınaatılmalıdır.</w:t>
      </w:r>
    </w:p>
    <w:p w:rsidR="00696206" w:rsidRPr="00A35299" w:rsidRDefault="00696206" w:rsidP="00696206">
      <w:pPr>
        <w:pStyle w:val="ListeParagraf"/>
        <w:numPr>
          <w:ilvl w:val="0"/>
          <w:numId w:val="15"/>
        </w:numPr>
        <w:tabs>
          <w:tab w:val="left" w:pos="1325"/>
          <w:tab w:val="left" w:pos="1701"/>
          <w:tab w:val="left" w:pos="1985"/>
        </w:tabs>
        <w:spacing w:before="2" w:line="360" w:lineRule="auto"/>
        <w:ind w:left="426" w:firstLine="567"/>
        <w:jc w:val="both"/>
        <w:rPr>
          <w:rFonts w:ascii="Arial" w:hAnsi="Arial"/>
        </w:rPr>
      </w:pPr>
      <w:r w:rsidRPr="00A35299">
        <w:rPr>
          <w:rFonts w:ascii="Arial" w:hAnsi="Arial"/>
          <w:color w:val="231F20"/>
          <w:spacing w:val="-4"/>
          <w:w w:val="120"/>
        </w:rPr>
        <w:t xml:space="preserve">Kişiler </w:t>
      </w:r>
      <w:r w:rsidRPr="00A35299">
        <w:rPr>
          <w:rFonts w:ascii="Arial" w:hAnsi="Arial"/>
          <w:color w:val="231F20"/>
          <w:spacing w:val="-3"/>
          <w:w w:val="120"/>
        </w:rPr>
        <w:t xml:space="preserve">için </w:t>
      </w:r>
      <w:r w:rsidRPr="00A35299">
        <w:rPr>
          <w:rFonts w:ascii="Arial" w:hAnsi="Arial"/>
          <w:color w:val="231F20"/>
          <w:spacing w:val="-5"/>
          <w:w w:val="120"/>
        </w:rPr>
        <w:t xml:space="preserve">kâğıt </w:t>
      </w:r>
      <w:r w:rsidRPr="00A35299">
        <w:rPr>
          <w:rFonts w:ascii="Arial" w:hAnsi="Arial"/>
          <w:color w:val="231F20"/>
          <w:spacing w:val="-4"/>
          <w:w w:val="120"/>
        </w:rPr>
        <w:t xml:space="preserve">mendil, tercihen </w:t>
      </w:r>
      <w:r w:rsidRPr="00A35299">
        <w:rPr>
          <w:rFonts w:ascii="Arial" w:hAnsi="Arial"/>
          <w:color w:val="231F20"/>
          <w:spacing w:val="-3"/>
          <w:w w:val="120"/>
        </w:rPr>
        <w:t xml:space="preserve">elle </w:t>
      </w:r>
      <w:r w:rsidRPr="00A35299">
        <w:rPr>
          <w:rFonts w:ascii="Arial" w:hAnsi="Arial"/>
          <w:color w:val="231F20"/>
          <w:spacing w:val="-4"/>
          <w:w w:val="120"/>
        </w:rPr>
        <w:t xml:space="preserve">temas etmeden </w:t>
      </w:r>
      <w:r w:rsidRPr="00A35299">
        <w:rPr>
          <w:rFonts w:ascii="Arial" w:hAnsi="Arial"/>
          <w:color w:val="231F20"/>
          <w:spacing w:val="-5"/>
          <w:w w:val="120"/>
        </w:rPr>
        <w:t xml:space="preserve">açılabilir-kapanabilir </w:t>
      </w:r>
      <w:r w:rsidRPr="00A35299">
        <w:rPr>
          <w:rFonts w:ascii="Arial" w:hAnsi="Arial"/>
          <w:color w:val="231F20"/>
          <w:spacing w:val="-4"/>
          <w:w w:val="120"/>
        </w:rPr>
        <w:t xml:space="preserve">pedallı, sensörlü </w:t>
      </w:r>
      <w:r w:rsidRPr="00A35299">
        <w:rPr>
          <w:rFonts w:ascii="Arial" w:hAnsi="Arial"/>
          <w:color w:val="231F20"/>
          <w:spacing w:val="-3"/>
          <w:w w:val="120"/>
        </w:rPr>
        <w:t xml:space="preserve">vb. </w:t>
      </w:r>
      <w:r w:rsidRPr="00A35299">
        <w:rPr>
          <w:rFonts w:ascii="Arial" w:hAnsi="Arial"/>
          <w:color w:val="231F20"/>
          <w:spacing w:val="-4"/>
          <w:w w:val="120"/>
        </w:rPr>
        <w:t xml:space="preserve">atık </w:t>
      </w:r>
      <w:r w:rsidRPr="00A35299">
        <w:rPr>
          <w:rFonts w:ascii="Arial" w:hAnsi="Arial"/>
          <w:color w:val="231F20"/>
          <w:spacing w:val="-5"/>
          <w:w w:val="120"/>
        </w:rPr>
        <w:t xml:space="preserve">kumbaraları </w:t>
      </w:r>
      <w:r w:rsidRPr="00A35299">
        <w:rPr>
          <w:rFonts w:ascii="Arial" w:hAnsi="Arial"/>
          <w:color w:val="231F20"/>
          <w:spacing w:val="-4"/>
          <w:w w:val="120"/>
        </w:rPr>
        <w:t xml:space="preserve">ve </w:t>
      </w:r>
      <w:r w:rsidRPr="00A35299">
        <w:rPr>
          <w:rFonts w:ascii="Arial" w:hAnsi="Arial"/>
          <w:color w:val="231F20"/>
          <w:spacing w:val="-8"/>
          <w:w w:val="120"/>
        </w:rPr>
        <w:t xml:space="preserve">el </w:t>
      </w:r>
      <w:r w:rsidRPr="00A35299">
        <w:rPr>
          <w:rFonts w:ascii="Arial" w:hAnsi="Arial"/>
          <w:color w:val="231F20"/>
          <w:spacing w:val="-4"/>
          <w:w w:val="120"/>
        </w:rPr>
        <w:t>hijyenisağlamak</w:t>
      </w:r>
      <w:r w:rsidRPr="00A35299">
        <w:rPr>
          <w:rFonts w:ascii="Arial" w:hAnsi="Arial"/>
          <w:color w:val="231F20"/>
          <w:spacing w:val="-3"/>
          <w:w w:val="120"/>
        </w:rPr>
        <w:t>için</w:t>
      </w:r>
      <w:r w:rsidRPr="00A35299">
        <w:rPr>
          <w:rFonts w:ascii="Arial" w:hAnsi="Arial"/>
          <w:color w:val="231F20"/>
          <w:spacing w:val="-4"/>
          <w:w w:val="120"/>
        </w:rPr>
        <w:t>kullanılanekipmanteminedilmelidir.</w:t>
      </w:r>
    </w:p>
    <w:p w:rsidR="00696206" w:rsidRPr="00A35299" w:rsidRDefault="00696206" w:rsidP="00696206">
      <w:pPr>
        <w:pStyle w:val="ListeParagraf"/>
        <w:numPr>
          <w:ilvl w:val="0"/>
          <w:numId w:val="15"/>
        </w:numPr>
        <w:tabs>
          <w:tab w:val="left" w:pos="1325"/>
        </w:tabs>
        <w:spacing w:before="2" w:line="360" w:lineRule="auto"/>
        <w:ind w:left="426" w:firstLine="567"/>
        <w:jc w:val="both"/>
        <w:rPr>
          <w:rFonts w:ascii="Arial" w:hAnsi="Arial"/>
        </w:rPr>
      </w:pPr>
      <w:proofErr w:type="spellStart"/>
      <w:r w:rsidRPr="00A35299">
        <w:rPr>
          <w:rFonts w:ascii="Arial" w:hAnsi="Arial"/>
          <w:color w:val="231F20"/>
          <w:w w:val="120"/>
        </w:rPr>
        <w:t>Mendilkullanılmasından</w:t>
      </w:r>
      <w:proofErr w:type="spellEnd"/>
      <w:r w:rsidRPr="00A35299">
        <w:rPr>
          <w:rFonts w:ascii="Arial" w:hAnsi="Arial"/>
          <w:color w:val="231F20"/>
          <w:w w:val="120"/>
        </w:rPr>
        <w:t>,öksürme,</w:t>
      </w:r>
      <w:proofErr w:type="spellStart"/>
      <w:r w:rsidRPr="00A35299">
        <w:rPr>
          <w:rFonts w:ascii="Arial" w:hAnsi="Arial"/>
          <w:color w:val="231F20"/>
          <w:w w:val="120"/>
        </w:rPr>
        <w:t>hapşırma</w:t>
      </w:r>
      <w:r w:rsidRPr="00A35299">
        <w:rPr>
          <w:rFonts w:ascii="Arial" w:hAnsi="Arial"/>
          <w:color w:val="231F20"/>
          <w:spacing w:val="-5"/>
          <w:w w:val="120"/>
        </w:rPr>
        <w:t>veya</w:t>
      </w:r>
      <w:r w:rsidRPr="00A35299">
        <w:rPr>
          <w:rFonts w:ascii="Arial" w:hAnsi="Arial"/>
          <w:color w:val="231F20"/>
          <w:w w:val="120"/>
        </w:rPr>
        <w:t>solunum</w:t>
      </w:r>
      <w:proofErr w:type="spellEnd"/>
      <w:r w:rsidRPr="00A35299">
        <w:rPr>
          <w:rFonts w:ascii="Arial" w:hAnsi="Arial"/>
          <w:color w:val="231F20"/>
          <w:w w:val="120"/>
        </w:rPr>
        <w:t xml:space="preserve"> salgıları </w:t>
      </w:r>
      <w:r w:rsidRPr="00A35299">
        <w:rPr>
          <w:rFonts w:ascii="Arial" w:hAnsi="Arial"/>
          <w:color w:val="231F20"/>
          <w:spacing w:val="-3"/>
          <w:w w:val="120"/>
        </w:rPr>
        <w:t xml:space="preserve">ve </w:t>
      </w:r>
      <w:proofErr w:type="spellStart"/>
      <w:r w:rsidRPr="00A35299">
        <w:rPr>
          <w:rFonts w:ascii="Arial" w:hAnsi="Arial"/>
          <w:color w:val="231F20"/>
          <w:spacing w:val="-3"/>
          <w:w w:val="120"/>
        </w:rPr>
        <w:t>kontamine</w:t>
      </w:r>
      <w:r w:rsidRPr="00A35299">
        <w:rPr>
          <w:rFonts w:ascii="Arial" w:hAnsi="Arial"/>
          <w:color w:val="231F20"/>
          <w:w w:val="120"/>
        </w:rPr>
        <w:t>nesnelerle</w:t>
      </w:r>
      <w:proofErr w:type="spellEnd"/>
      <w:r w:rsidRPr="00A35299">
        <w:rPr>
          <w:rFonts w:ascii="Arial" w:hAnsi="Arial"/>
          <w:color w:val="231F20"/>
          <w:w w:val="120"/>
        </w:rPr>
        <w:t xml:space="preserve"> herhangi bir </w:t>
      </w:r>
      <w:r w:rsidRPr="00A35299">
        <w:rPr>
          <w:rFonts w:ascii="Arial" w:hAnsi="Arial"/>
          <w:color w:val="231F20"/>
          <w:spacing w:val="-5"/>
          <w:w w:val="120"/>
        </w:rPr>
        <w:t xml:space="preserve">temastan </w:t>
      </w:r>
      <w:r w:rsidRPr="00A35299">
        <w:rPr>
          <w:rFonts w:ascii="Arial" w:hAnsi="Arial"/>
          <w:color w:val="231F20"/>
          <w:spacing w:val="-3"/>
          <w:w w:val="120"/>
        </w:rPr>
        <w:t xml:space="preserve">sonra </w:t>
      </w:r>
      <w:r w:rsidRPr="00A35299">
        <w:rPr>
          <w:rFonts w:ascii="Arial" w:hAnsi="Arial"/>
          <w:color w:val="231F20"/>
          <w:w w:val="120"/>
        </w:rPr>
        <w:t xml:space="preserve">eller (mümkünse sabun </w:t>
      </w:r>
      <w:r w:rsidRPr="00A35299">
        <w:rPr>
          <w:rFonts w:ascii="Arial" w:hAnsi="Arial"/>
          <w:color w:val="231F20"/>
          <w:spacing w:val="-3"/>
          <w:w w:val="120"/>
        </w:rPr>
        <w:t xml:space="preserve">ve </w:t>
      </w:r>
      <w:r w:rsidRPr="00A35299">
        <w:rPr>
          <w:rFonts w:ascii="Arial" w:hAnsi="Arial"/>
          <w:color w:val="231F20"/>
          <w:w w:val="120"/>
        </w:rPr>
        <w:t xml:space="preserve">su </w:t>
      </w:r>
      <w:r w:rsidRPr="00A35299">
        <w:rPr>
          <w:rFonts w:ascii="Arial" w:hAnsi="Arial"/>
          <w:color w:val="231F20"/>
          <w:spacing w:val="-3"/>
          <w:w w:val="120"/>
        </w:rPr>
        <w:t xml:space="preserve">kullanarak, </w:t>
      </w:r>
      <w:proofErr w:type="spellStart"/>
      <w:r w:rsidRPr="00A35299">
        <w:rPr>
          <w:rFonts w:ascii="Arial" w:hAnsi="Arial"/>
          <w:color w:val="231F20"/>
          <w:w w:val="120"/>
        </w:rPr>
        <w:t>aksi</w:t>
      </w:r>
      <w:r w:rsidRPr="00A35299">
        <w:rPr>
          <w:rFonts w:ascii="Arial" w:hAnsi="Arial"/>
          <w:color w:val="231F20"/>
          <w:spacing w:val="-5"/>
          <w:w w:val="120"/>
        </w:rPr>
        <w:t>halde</w:t>
      </w:r>
      <w:r w:rsidRPr="00A35299">
        <w:rPr>
          <w:rFonts w:ascii="Arial" w:hAnsi="Arial"/>
          <w:color w:val="231F20"/>
          <w:w w:val="125"/>
        </w:rPr>
        <w:t>alkolbazlı</w:t>
      </w:r>
      <w:proofErr w:type="spellEnd"/>
      <w:r w:rsidRPr="00A35299">
        <w:rPr>
          <w:rFonts w:ascii="Arial" w:hAnsi="Arial"/>
          <w:color w:val="231F20"/>
          <w:w w:val="125"/>
        </w:rPr>
        <w:t xml:space="preserve"> el antiseptiği kullanarak) temizlenmelidir.</w:t>
      </w:r>
    </w:p>
    <w:p w:rsidR="00696206" w:rsidRPr="00B14765" w:rsidRDefault="00696206" w:rsidP="00696206">
      <w:pPr>
        <w:pStyle w:val="Balk1"/>
        <w:widowControl/>
        <w:numPr>
          <w:ilvl w:val="0"/>
          <w:numId w:val="12"/>
        </w:numPr>
        <w:tabs>
          <w:tab w:val="left" w:pos="426"/>
        </w:tabs>
        <w:autoSpaceDE/>
        <w:autoSpaceDN/>
        <w:ind w:left="0" w:firstLine="0"/>
        <w:rPr>
          <w:rFonts w:ascii="Arial" w:hAnsi="Arial" w:cs="Arial"/>
          <w:color w:val="000000" w:themeColor="text1"/>
          <w:sz w:val="24"/>
          <w:szCs w:val="24"/>
        </w:rPr>
      </w:pPr>
      <w:bookmarkStart w:id="27" w:name="_Toc48999789"/>
      <w:r w:rsidRPr="00B14765">
        <w:rPr>
          <w:rFonts w:ascii="Arial" w:hAnsi="Arial" w:cs="Arial"/>
          <w:color w:val="000000" w:themeColor="text1"/>
          <w:sz w:val="24"/>
          <w:szCs w:val="24"/>
        </w:rPr>
        <w:t>EĞİTİM</w:t>
      </w:r>
      <w:bookmarkEnd w:id="27"/>
    </w:p>
    <w:p w:rsidR="00696206" w:rsidRPr="008622E1" w:rsidRDefault="00696206" w:rsidP="00696206">
      <w:pPr>
        <w:pStyle w:val="Balk2"/>
        <w:rPr>
          <w:rFonts w:ascii="Arial" w:hAnsi="Arial" w:cs="Arial"/>
          <w:sz w:val="24"/>
          <w:szCs w:val="24"/>
        </w:rPr>
      </w:pPr>
      <w:bookmarkStart w:id="28" w:name="_Toc48999790"/>
      <w:r w:rsidRPr="008622E1">
        <w:rPr>
          <w:rFonts w:ascii="Arial" w:hAnsi="Arial" w:cs="Arial"/>
          <w:sz w:val="24"/>
          <w:szCs w:val="24"/>
        </w:rPr>
        <w:t>11.1 EĞİTİM KONULARI</w:t>
      </w:r>
      <w:bookmarkEnd w:id="28"/>
    </w:p>
    <w:p w:rsidR="00696206" w:rsidRPr="00A35299" w:rsidRDefault="00696206" w:rsidP="00696206">
      <w:pPr>
        <w:pStyle w:val="ListeParagraf"/>
        <w:numPr>
          <w:ilvl w:val="0"/>
          <w:numId w:val="16"/>
        </w:numPr>
        <w:tabs>
          <w:tab w:val="left" w:pos="993"/>
        </w:tabs>
        <w:spacing w:line="240" w:lineRule="exact"/>
        <w:ind w:left="1134" w:firstLine="2"/>
        <w:jc w:val="both"/>
        <w:rPr>
          <w:rFonts w:ascii="Arial" w:hAnsi="Arial"/>
        </w:rPr>
      </w:pPr>
      <w:r w:rsidRPr="00A35299">
        <w:rPr>
          <w:rFonts w:ascii="Arial" w:hAnsi="Arial"/>
          <w:color w:val="231F20"/>
          <w:w w:val="125"/>
        </w:rPr>
        <w:t>Standart Enfeksiyon Kontrol Önlemleri(SEKÖ)</w:t>
      </w:r>
    </w:p>
    <w:p w:rsidR="00696206" w:rsidRPr="00A35299" w:rsidRDefault="00696206" w:rsidP="00696206">
      <w:pPr>
        <w:pStyle w:val="ListeParagraf"/>
        <w:numPr>
          <w:ilvl w:val="0"/>
          <w:numId w:val="16"/>
        </w:numPr>
        <w:tabs>
          <w:tab w:val="left" w:pos="993"/>
        </w:tabs>
        <w:spacing w:before="154"/>
        <w:ind w:left="1134" w:firstLine="2"/>
        <w:jc w:val="both"/>
        <w:rPr>
          <w:rFonts w:ascii="Arial" w:hAnsi="Arial"/>
        </w:rPr>
      </w:pPr>
      <w:r w:rsidRPr="00A35299">
        <w:rPr>
          <w:rFonts w:ascii="Arial" w:hAnsi="Arial"/>
          <w:color w:val="231F20"/>
          <w:w w:val="125"/>
        </w:rPr>
        <w:t>Bulaş Bazlı Önlemler(BBÖ)</w:t>
      </w:r>
    </w:p>
    <w:p w:rsidR="00696206" w:rsidRPr="00A35299" w:rsidRDefault="00696206" w:rsidP="00696206">
      <w:pPr>
        <w:pStyle w:val="ListeParagraf"/>
        <w:numPr>
          <w:ilvl w:val="0"/>
          <w:numId w:val="16"/>
        </w:numPr>
        <w:tabs>
          <w:tab w:val="left" w:pos="993"/>
        </w:tabs>
        <w:spacing w:before="154"/>
        <w:ind w:left="1134" w:firstLine="2"/>
        <w:jc w:val="both"/>
        <w:rPr>
          <w:rFonts w:ascii="Arial" w:hAnsi="Arial"/>
        </w:rPr>
      </w:pPr>
      <w:r w:rsidRPr="00A35299">
        <w:rPr>
          <w:rFonts w:ascii="Arial" w:hAnsi="Arial"/>
          <w:color w:val="231F20"/>
          <w:w w:val="125"/>
        </w:rPr>
        <w:t>Salgın hastalıkların yayılımıhakkında</w:t>
      </w:r>
    </w:p>
    <w:p w:rsidR="00696206" w:rsidRPr="00A35299" w:rsidRDefault="00696206" w:rsidP="00696206">
      <w:pPr>
        <w:pStyle w:val="ListeParagraf"/>
        <w:numPr>
          <w:ilvl w:val="0"/>
          <w:numId w:val="16"/>
        </w:numPr>
        <w:tabs>
          <w:tab w:val="left" w:pos="993"/>
        </w:tabs>
        <w:spacing w:before="154"/>
        <w:ind w:left="1134" w:firstLine="2"/>
        <w:jc w:val="both"/>
        <w:rPr>
          <w:rFonts w:ascii="Arial" w:hAnsi="Arial"/>
        </w:rPr>
      </w:pPr>
      <w:r w:rsidRPr="00A35299">
        <w:rPr>
          <w:rFonts w:ascii="Arial" w:hAnsi="Arial"/>
          <w:color w:val="231F20"/>
          <w:w w:val="120"/>
        </w:rPr>
        <w:t>KişiselHijyen</w:t>
      </w:r>
    </w:p>
    <w:p w:rsidR="00696206" w:rsidRPr="00A35299" w:rsidRDefault="00696206" w:rsidP="00696206">
      <w:pPr>
        <w:pStyle w:val="ListeParagraf"/>
        <w:numPr>
          <w:ilvl w:val="0"/>
          <w:numId w:val="16"/>
        </w:numPr>
        <w:tabs>
          <w:tab w:val="left" w:pos="993"/>
        </w:tabs>
        <w:spacing w:before="154"/>
        <w:ind w:left="1134" w:firstLine="2"/>
        <w:jc w:val="both"/>
        <w:rPr>
          <w:rFonts w:ascii="Arial" w:hAnsi="Arial"/>
        </w:rPr>
      </w:pPr>
      <w:r w:rsidRPr="00A35299">
        <w:rPr>
          <w:rFonts w:ascii="Arial" w:hAnsi="Arial"/>
          <w:color w:val="231F20"/>
          <w:w w:val="125"/>
        </w:rPr>
        <w:t>ElHijyeni</w:t>
      </w:r>
    </w:p>
    <w:p w:rsidR="00696206" w:rsidRPr="00A35299" w:rsidRDefault="00696206" w:rsidP="00696206">
      <w:pPr>
        <w:pStyle w:val="ListeParagraf"/>
        <w:numPr>
          <w:ilvl w:val="0"/>
          <w:numId w:val="16"/>
        </w:numPr>
        <w:tabs>
          <w:tab w:val="left" w:pos="993"/>
        </w:tabs>
        <w:spacing w:before="154"/>
        <w:ind w:left="1134" w:firstLine="2"/>
        <w:jc w:val="both"/>
        <w:rPr>
          <w:rFonts w:ascii="Arial" w:hAnsi="Arial"/>
        </w:rPr>
      </w:pPr>
      <w:proofErr w:type="spellStart"/>
      <w:r w:rsidRPr="00A35299">
        <w:rPr>
          <w:rFonts w:ascii="Arial" w:hAnsi="Arial"/>
          <w:color w:val="231F20"/>
          <w:w w:val="125"/>
        </w:rPr>
        <w:t>KKD’ninkullanılması</w:t>
      </w:r>
      <w:proofErr w:type="spellEnd"/>
      <w:r w:rsidRPr="00A35299">
        <w:rPr>
          <w:rFonts w:ascii="Arial" w:hAnsi="Arial"/>
          <w:color w:val="231F20"/>
          <w:w w:val="125"/>
        </w:rPr>
        <w:t>;</w:t>
      </w:r>
    </w:p>
    <w:p w:rsidR="00696206" w:rsidRPr="00A35299" w:rsidRDefault="00696206" w:rsidP="00696206">
      <w:pPr>
        <w:pStyle w:val="ListeParagraf"/>
        <w:numPr>
          <w:ilvl w:val="0"/>
          <w:numId w:val="17"/>
        </w:numPr>
        <w:tabs>
          <w:tab w:val="left" w:pos="1418"/>
          <w:tab w:val="left" w:pos="1578"/>
        </w:tabs>
        <w:spacing w:before="68" w:line="414" w:lineRule="exact"/>
        <w:ind w:left="1134" w:firstLine="567"/>
        <w:jc w:val="both"/>
        <w:rPr>
          <w:rFonts w:ascii="Arial" w:hAnsi="Arial"/>
        </w:rPr>
      </w:pPr>
      <w:r w:rsidRPr="00A35299">
        <w:rPr>
          <w:rFonts w:ascii="Arial" w:hAnsi="Arial"/>
          <w:color w:val="231F20"/>
          <w:w w:val="125"/>
        </w:rPr>
        <w:t>ne zamankullanılacağı,</w:t>
      </w:r>
    </w:p>
    <w:p w:rsidR="00696206" w:rsidRPr="00A35299" w:rsidRDefault="00696206" w:rsidP="00696206">
      <w:pPr>
        <w:pStyle w:val="ListeParagraf"/>
        <w:numPr>
          <w:ilvl w:val="0"/>
          <w:numId w:val="17"/>
        </w:numPr>
        <w:tabs>
          <w:tab w:val="left" w:pos="1418"/>
          <w:tab w:val="left" w:pos="1578"/>
        </w:tabs>
        <w:spacing w:line="400" w:lineRule="exact"/>
        <w:ind w:left="1134" w:firstLine="567"/>
        <w:jc w:val="both"/>
        <w:rPr>
          <w:rFonts w:ascii="Arial" w:hAnsi="Arial"/>
        </w:rPr>
      </w:pPr>
      <w:r w:rsidRPr="00A35299">
        <w:rPr>
          <w:rFonts w:ascii="Arial" w:hAnsi="Arial"/>
          <w:color w:val="231F20"/>
          <w:w w:val="125"/>
        </w:rPr>
        <w:t>nasılkullanılacağı</w:t>
      </w:r>
    </w:p>
    <w:p w:rsidR="00696206" w:rsidRPr="00A35299" w:rsidRDefault="00696206" w:rsidP="00696206">
      <w:pPr>
        <w:pStyle w:val="ListeParagraf"/>
        <w:numPr>
          <w:ilvl w:val="0"/>
          <w:numId w:val="17"/>
        </w:numPr>
        <w:tabs>
          <w:tab w:val="left" w:pos="1418"/>
          <w:tab w:val="left" w:pos="1578"/>
        </w:tabs>
        <w:spacing w:line="400" w:lineRule="exact"/>
        <w:ind w:left="1134" w:firstLine="567"/>
        <w:jc w:val="both"/>
        <w:rPr>
          <w:rFonts w:ascii="Arial" w:hAnsi="Arial"/>
        </w:rPr>
      </w:pPr>
      <w:r w:rsidRPr="00A35299">
        <w:rPr>
          <w:rFonts w:ascii="Arial" w:hAnsi="Arial"/>
          <w:color w:val="231F20"/>
          <w:w w:val="120"/>
        </w:rPr>
        <w:t>neden gerekliolduğu,</w:t>
      </w:r>
    </w:p>
    <w:p w:rsidR="00696206" w:rsidRPr="00A35299" w:rsidRDefault="00696206" w:rsidP="00696206">
      <w:pPr>
        <w:pStyle w:val="ListeParagraf"/>
        <w:numPr>
          <w:ilvl w:val="0"/>
          <w:numId w:val="17"/>
        </w:numPr>
        <w:tabs>
          <w:tab w:val="left" w:pos="1418"/>
          <w:tab w:val="left" w:pos="1578"/>
        </w:tabs>
        <w:spacing w:line="400" w:lineRule="exact"/>
        <w:ind w:left="1134" w:firstLine="567"/>
        <w:jc w:val="both"/>
        <w:rPr>
          <w:rFonts w:ascii="Arial" w:hAnsi="Arial"/>
        </w:rPr>
      </w:pPr>
      <w:r w:rsidRPr="00A35299">
        <w:rPr>
          <w:rFonts w:ascii="Arial" w:hAnsi="Arial"/>
          <w:color w:val="231F20"/>
          <w:w w:val="120"/>
        </w:rPr>
        <w:t>nasıl takılacağı veçıkarılacağı,</w:t>
      </w:r>
    </w:p>
    <w:p w:rsidR="00696206" w:rsidRPr="00A35299" w:rsidRDefault="00696206" w:rsidP="00696206">
      <w:pPr>
        <w:pStyle w:val="ListeParagraf"/>
        <w:numPr>
          <w:ilvl w:val="0"/>
          <w:numId w:val="17"/>
        </w:numPr>
        <w:tabs>
          <w:tab w:val="left" w:pos="1418"/>
          <w:tab w:val="left" w:pos="1578"/>
        </w:tabs>
        <w:spacing w:line="414" w:lineRule="exact"/>
        <w:ind w:left="1134" w:firstLine="567"/>
        <w:jc w:val="both"/>
        <w:rPr>
          <w:rFonts w:ascii="Arial" w:hAnsi="Arial"/>
        </w:rPr>
      </w:pPr>
      <w:r w:rsidRPr="00A35299">
        <w:rPr>
          <w:rFonts w:ascii="Arial" w:hAnsi="Arial"/>
          <w:color w:val="231F20"/>
          <w:w w:val="125"/>
        </w:rPr>
        <w:t>nasıl imhaedileceği</w:t>
      </w:r>
    </w:p>
    <w:p w:rsidR="00696206" w:rsidRPr="008622E1" w:rsidRDefault="00696206" w:rsidP="00696206">
      <w:pPr>
        <w:pStyle w:val="ListeParagraf"/>
        <w:tabs>
          <w:tab w:val="left" w:pos="1418"/>
          <w:tab w:val="left" w:pos="1578"/>
        </w:tabs>
        <w:spacing w:line="414" w:lineRule="exact"/>
        <w:ind w:left="1701"/>
        <w:jc w:val="both"/>
        <w:rPr>
          <w:rFonts w:ascii="Arial" w:hAnsi="Arial"/>
          <w:sz w:val="24"/>
          <w:szCs w:val="24"/>
        </w:rPr>
      </w:pPr>
    </w:p>
    <w:p w:rsidR="00696206" w:rsidRPr="00A35299" w:rsidRDefault="00696206" w:rsidP="00696206">
      <w:pPr>
        <w:ind w:left="426" w:firstLine="708"/>
        <w:rPr>
          <w:rFonts w:ascii="Arial" w:hAnsi="Arial"/>
          <w:b/>
        </w:rPr>
      </w:pPr>
      <w:r w:rsidRPr="00A35299">
        <w:rPr>
          <w:rFonts w:ascii="Arial" w:hAnsi="Arial"/>
          <w:b/>
          <w:spacing w:val="-13"/>
          <w:w w:val="124"/>
        </w:rPr>
        <w:t>T</w:t>
      </w:r>
      <w:r w:rsidRPr="00A35299">
        <w:rPr>
          <w:rFonts w:ascii="Arial" w:hAnsi="Arial"/>
          <w:b/>
          <w:w w:val="128"/>
        </w:rPr>
        <w:t>emizlik</w:t>
      </w:r>
      <w:r w:rsidR="00FC35E4" w:rsidRPr="00A35299">
        <w:rPr>
          <w:rFonts w:ascii="Arial" w:hAnsi="Arial"/>
          <w:b/>
          <w:spacing w:val="-1"/>
        </w:rPr>
        <w:t>personeli eğitimleri</w:t>
      </w:r>
      <w:r w:rsidRPr="00A35299">
        <w:rPr>
          <w:rFonts w:ascii="Arial" w:hAnsi="Arial"/>
          <w:b/>
          <w:spacing w:val="-2"/>
          <w:w w:val="121"/>
        </w:rPr>
        <w:t>a</w:t>
      </w:r>
      <w:r w:rsidRPr="00A35299">
        <w:rPr>
          <w:rFonts w:ascii="Arial" w:hAnsi="Arial"/>
          <w:b/>
          <w:w w:val="123"/>
        </w:rPr>
        <w:t>y</w:t>
      </w:r>
      <w:r w:rsidRPr="00A35299">
        <w:rPr>
          <w:rFonts w:ascii="Arial" w:hAnsi="Arial"/>
          <w:b/>
          <w:w w:val="120"/>
        </w:rPr>
        <w:t>r</w:t>
      </w:r>
      <w:r w:rsidRPr="00A35299">
        <w:rPr>
          <w:rFonts w:ascii="Arial" w:hAnsi="Arial"/>
          <w:b/>
          <w:w w:val="127"/>
        </w:rPr>
        <w:t>ı</w:t>
      </w:r>
      <w:r w:rsidRPr="00A35299">
        <w:rPr>
          <w:rFonts w:ascii="Arial" w:hAnsi="Arial"/>
          <w:b/>
          <w:spacing w:val="-2"/>
          <w:w w:val="127"/>
        </w:rPr>
        <w:t>c</w:t>
      </w:r>
      <w:r w:rsidRPr="00A35299">
        <w:rPr>
          <w:rFonts w:ascii="Arial" w:hAnsi="Arial"/>
          <w:b/>
          <w:w w:val="127"/>
        </w:rPr>
        <w:t>a</w:t>
      </w:r>
      <w:r w:rsidRPr="00A35299">
        <w:rPr>
          <w:rFonts w:ascii="Arial" w:hAnsi="Arial"/>
          <w:b/>
          <w:w w:val="88"/>
        </w:rPr>
        <w:t>;</w:t>
      </w:r>
    </w:p>
    <w:p w:rsidR="00696206" w:rsidRPr="00A35299" w:rsidRDefault="00696206" w:rsidP="00696206">
      <w:pPr>
        <w:pStyle w:val="ListeParagraf"/>
        <w:numPr>
          <w:ilvl w:val="0"/>
          <w:numId w:val="18"/>
        </w:numPr>
        <w:tabs>
          <w:tab w:val="left" w:pos="993"/>
          <w:tab w:val="left" w:pos="1495"/>
        </w:tabs>
        <w:spacing w:before="156" w:line="393" w:lineRule="auto"/>
        <w:ind w:left="1134" w:firstLine="2"/>
        <w:jc w:val="both"/>
        <w:rPr>
          <w:rFonts w:ascii="Arial" w:hAnsi="Arial"/>
        </w:rPr>
      </w:pPr>
      <w:r w:rsidRPr="00A35299">
        <w:rPr>
          <w:rFonts w:ascii="Arial" w:hAnsi="Arial"/>
          <w:color w:val="231F20"/>
          <w:w w:val="120"/>
        </w:rPr>
        <w:t xml:space="preserve">Temizlik yapılmadan önce, yapılırken ve yapıldıktan sonra dikkat edilmesi </w:t>
      </w:r>
      <w:r w:rsidRPr="00A35299">
        <w:rPr>
          <w:rFonts w:ascii="Arial" w:hAnsi="Arial"/>
          <w:color w:val="231F20"/>
          <w:w w:val="120"/>
        </w:rPr>
        <w:lastRenderedPageBreak/>
        <w:t>gerekenhususlar,</w:t>
      </w:r>
    </w:p>
    <w:p w:rsidR="00696206" w:rsidRPr="00404E8D" w:rsidRDefault="00696206" w:rsidP="00696206">
      <w:pPr>
        <w:pStyle w:val="ListeParagraf"/>
        <w:numPr>
          <w:ilvl w:val="0"/>
          <w:numId w:val="18"/>
        </w:numPr>
        <w:tabs>
          <w:tab w:val="left" w:pos="993"/>
          <w:tab w:val="left" w:pos="1495"/>
        </w:tabs>
        <w:spacing w:line="393" w:lineRule="auto"/>
        <w:ind w:left="1134" w:firstLine="2"/>
        <w:jc w:val="both"/>
        <w:rPr>
          <w:rFonts w:ascii="Arial" w:hAnsi="Arial"/>
        </w:rPr>
      </w:pPr>
      <w:r w:rsidRPr="00A35299">
        <w:rPr>
          <w:rFonts w:ascii="Arial" w:hAnsi="Arial"/>
          <w:color w:val="231F20"/>
          <w:w w:val="120"/>
        </w:rPr>
        <w:t>Okulda kullanılan temizlik kimyasallarının tehlikelerini, atıkların toplanması ve imhasınıiçermelidir.</w:t>
      </w:r>
    </w:p>
    <w:p w:rsidR="00404E8D" w:rsidRPr="00A35299" w:rsidRDefault="00404E8D" w:rsidP="00696206">
      <w:pPr>
        <w:pStyle w:val="ListeParagraf"/>
        <w:numPr>
          <w:ilvl w:val="0"/>
          <w:numId w:val="18"/>
        </w:numPr>
        <w:tabs>
          <w:tab w:val="left" w:pos="993"/>
          <w:tab w:val="left" w:pos="1495"/>
        </w:tabs>
        <w:spacing w:line="393" w:lineRule="auto"/>
        <w:ind w:left="1134" w:firstLine="2"/>
        <w:jc w:val="both"/>
        <w:rPr>
          <w:rFonts w:ascii="Arial" w:hAnsi="Arial"/>
        </w:rPr>
      </w:pPr>
    </w:p>
    <w:p w:rsidR="00696206" w:rsidRPr="00B14765" w:rsidRDefault="00696206" w:rsidP="00696206">
      <w:pPr>
        <w:pStyle w:val="Balk2"/>
        <w:rPr>
          <w:color w:val="000000" w:themeColor="text1"/>
        </w:rPr>
      </w:pPr>
      <w:bookmarkStart w:id="29" w:name="_Toc48999791"/>
      <w:r w:rsidRPr="00B14765">
        <w:rPr>
          <w:color w:val="000000" w:themeColor="text1"/>
        </w:rPr>
        <w:t>11.2 OKUL EĞİTİM PLANI</w:t>
      </w:r>
      <w:bookmarkEnd w:id="29"/>
    </w:p>
    <w:tbl>
      <w:tblPr>
        <w:tblStyle w:val="TabloKlavuzu"/>
        <w:tblW w:w="0" w:type="auto"/>
        <w:tblInd w:w="66" w:type="dxa"/>
        <w:tblLook w:val="04A0"/>
      </w:tblPr>
      <w:tblGrid>
        <w:gridCol w:w="1176"/>
        <w:gridCol w:w="2694"/>
        <w:gridCol w:w="2268"/>
        <w:gridCol w:w="1984"/>
        <w:gridCol w:w="1883"/>
      </w:tblGrid>
      <w:tr w:rsidR="00696206" w:rsidRPr="00B50954" w:rsidTr="00E458B1">
        <w:tc>
          <w:tcPr>
            <w:tcW w:w="1176" w:type="dxa"/>
            <w:vAlign w:val="center"/>
          </w:tcPr>
          <w:p w:rsidR="00696206" w:rsidRPr="003317AD" w:rsidRDefault="00696206" w:rsidP="00E458B1">
            <w:pPr>
              <w:pStyle w:val="TableParagraph"/>
              <w:spacing w:before="65" w:line="369" w:lineRule="auto"/>
              <w:ind w:left="0"/>
              <w:jc w:val="center"/>
              <w:rPr>
                <w:rFonts w:ascii="Arial" w:hAnsi="Arial" w:cs="Arial"/>
                <w:b/>
                <w:sz w:val="24"/>
                <w:szCs w:val="24"/>
              </w:rPr>
            </w:pPr>
            <w:r w:rsidRPr="003317AD">
              <w:rPr>
                <w:rFonts w:ascii="Arial" w:hAnsi="Arial" w:cs="Arial"/>
                <w:b/>
                <w:sz w:val="24"/>
                <w:szCs w:val="24"/>
              </w:rPr>
              <w:t>EĞİTİM NO</w:t>
            </w:r>
          </w:p>
        </w:tc>
        <w:tc>
          <w:tcPr>
            <w:tcW w:w="2694" w:type="dxa"/>
            <w:vAlign w:val="center"/>
          </w:tcPr>
          <w:p w:rsidR="00696206" w:rsidRPr="003317AD" w:rsidRDefault="00696206" w:rsidP="00E458B1">
            <w:pPr>
              <w:pStyle w:val="TableParagraph"/>
              <w:spacing w:before="65" w:line="369" w:lineRule="auto"/>
              <w:ind w:left="0"/>
              <w:jc w:val="center"/>
              <w:rPr>
                <w:rFonts w:ascii="Arial" w:hAnsi="Arial" w:cs="Arial"/>
                <w:b/>
                <w:sz w:val="24"/>
                <w:szCs w:val="24"/>
              </w:rPr>
            </w:pPr>
            <w:r w:rsidRPr="003317AD">
              <w:rPr>
                <w:rFonts w:ascii="Arial" w:hAnsi="Arial" w:cs="Arial"/>
                <w:b/>
                <w:sz w:val="24"/>
                <w:szCs w:val="24"/>
              </w:rPr>
              <w:t>EĞİTİM SORUMLUSU</w:t>
            </w:r>
          </w:p>
        </w:tc>
        <w:tc>
          <w:tcPr>
            <w:tcW w:w="2268" w:type="dxa"/>
            <w:vAlign w:val="center"/>
          </w:tcPr>
          <w:p w:rsidR="00696206" w:rsidRPr="003317AD" w:rsidRDefault="00696206" w:rsidP="00E458B1">
            <w:pPr>
              <w:pStyle w:val="TableParagraph"/>
              <w:spacing w:before="65" w:line="369" w:lineRule="auto"/>
              <w:ind w:left="0"/>
              <w:jc w:val="center"/>
              <w:rPr>
                <w:rFonts w:ascii="Arial" w:hAnsi="Arial" w:cs="Arial"/>
                <w:b/>
                <w:sz w:val="24"/>
                <w:szCs w:val="24"/>
              </w:rPr>
            </w:pPr>
            <w:r>
              <w:rPr>
                <w:rFonts w:ascii="Arial" w:hAnsi="Arial" w:cs="Arial"/>
                <w:b/>
                <w:sz w:val="24"/>
                <w:szCs w:val="24"/>
              </w:rPr>
              <w:t>HEDEF KİTLE</w:t>
            </w:r>
          </w:p>
        </w:tc>
        <w:tc>
          <w:tcPr>
            <w:tcW w:w="1984" w:type="dxa"/>
            <w:vAlign w:val="center"/>
          </w:tcPr>
          <w:p w:rsidR="00696206" w:rsidRPr="003317AD" w:rsidRDefault="00696206" w:rsidP="00E458B1">
            <w:pPr>
              <w:pStyle w:val="TableParagraph"/>
              <w:spacing w:before="65" w:line="369" w:lineRule="auto"/>
              <w:ind w:left="0"/>
              <w:jc w:val="center"/>
              <w:rPr>
                <w:rFonts w:ascii="Arial" w:hAnsi="Arial" w:cs="Arial"/>
                <w:b/>
                <w:sz w:val="24"/>
                <w:szCs w:val="24"/>
              </w:rPr>
            </w:pPr>
            <w:r w:rsidRPr="003317AD">
              <w:rPr>
                <w:rFonts w:ascii="Arial" w:hAnsi="Arial" w:cs="Arial"/>
                <w:b/>
                <w:sz w:val="24"/>
                <w:szCs w:val="24"/>
              </w:rPr>
              <w:t>YÖNTEM</w:t>
            </w:r>
          </w:p>
        </w:tc>
        <w:tc>
          <w:tcPr>
            <w:tcW w:w="1883" w:type="dxa"/>
            <w:vAlign w:val="center"/>
          </w:tcPr>
          <w:p w:rsidR="00696206" w:rsidRPr="003317AD" w:rsidRDefault="00696206" w:rsidP="00E458B1">
            <w:pPr>
              <w:pStyle w:val="TableParagraph"/>
              <w:spacing w:before="65" w:line="369" w:lineRule="auto"/>
              <w:ind w:left="0"/>
              <w:jc w:val="center"/>
              <w:rPr>
                <w:rFonts w:ascii="Arial" w:hAnsi="Arial" w:cs="Arial"/>
                <w:b/>
                <w:sz w:val="24"/>
                <w:szCs w:val="24"/>
              </w:rPr>
            </w:pPr>
            <w:r w:rsidRPr="003317AD">
              <w:rPr>
                <w:rFonts w:ascii="Arial" w:hAnsi="Arial" w:cs="Arial"/>
                <w:b/>
                <w:sz w:val="24"/>
                <w:szCs w:val="24"/>
              </w:rPr>
              <w:t>ZAMAN</w:t>
            </w:r>
          </w:p>
        </w:tc>
      </w:tr>
      <w:tr w:rsidR="00696206" w:rsidRPr="00B50954" w:rsidTr="00E458B1">
        <w:tc>
          <w:tcPr>
            <w:tcW w:w="1176" w:type="dxa"/>
            <w:vAlign w:val="center"/>
          </w:tcPr>
          <w:p w:rsidR="00696206" w:rsidRPr="003317AD" w:rsidRDefault="00696206" w:rsidP="00E458B1">
            <w:pPr>
              <w:pStyle w:val="TableParagraph"/>
              <w:spacing w:before="65" w:line="369" w:lineRule="auto"/>
              <w:ind w:left="0"/>
              <w:jc w:val="center"/>
              <w:rPr>
                <w:rFonts w:ascii="Arial" w:hAnsi="Arial" w:cs="Arial"/>
              </w:rPr>
            </w:pPr>
            <w:r w:rsidRPr="003317AD">
              <w:rPr>
                <w:rFonts w:ascii="Arial" w:hAnsi="Arial" w:cs="Arial"/>
              </w:rPr>
              <w:t>1</w:t>
            </w:r>
          </w:p>
        </w:tc>
        <w:tc>
          <w:tcPr>
            <w:tcW w:w="2694"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Okul Müdürü</w:t>
            </w:r>
          </w:p>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Öğretmenler</w:t>
            </w:r>
          </w:p>
        </w:tc>
        <w:tc>
          <w:tcPr>
            <w:tcW w:w="2268"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Öğrenci Velileri</w:t>
            </w:r>
          </w:p>
        </w:tc>
        <w:tc>
          <w:tcPr>
            <w:tcW w:w="1984"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İletişim Kanalları ile Uzaktan Eğitim</w:t>
            </w:r>
          </w:p>
        </w:tc>
        <w:tc>
          <w:tcPr>
            <w:tcW w:w="1883"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Ağustos 2020</w:t>
            </w:r>
          </w:p>
        </w:tc>
      </w:tr>
      <w:tr w:rsidR="00696206" w:rsidRPr="00B50954" w:rsidTr="00E458B1">
        <w:tc>
          <w:tcPr>
            <w:tcW w:w="1176" w:type="dxa"/>
            <w:vAlign w:val="center"/>
          </w:tcPr>
          <w:p w:rsidR="00696206" w:rsidRPr="003317AD" w:rsidRDefault="00696206" w:rsidP="00E458B1">
            <w:pPr>
              <w:pStyle w:val="TableParagraph"/>
              <w:spacing w:before="65" w:line="369" w:lineRule="auto"/>
              <w:ind w:left="0"/>
              <w:jc w:val="center"/>
              <w:rPr>
                <w:rFonts w:ascii="Arial" w:hAnsi="Arial" w:cs="Arial"/>
              </w:rPr>
            </w:pPr>
            <w:r w:rsidRPr="003317AD">
              <w:rPr>
                <w:rFonts w:ascii="Arial" w:hAnsi="Arial" w:cs="Arial"/>
              </w:rPr>
              <w:t>2</w:t>
            </w:r>
          </w:p>
        </w:tc>
        <w:tc>
          <w:tcPr>
            <w:tcW w:w="2694"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Okul Müdürü</w:t>
            </w:r>
          </w:p>
          <w:p w:rsidR="00696206" w:rsidRPr="003317AD" w:rsidRDefault="00696206" w:rsidP="00E458B1">
            <w:pPr>
              <w:pStyle w:val="TableParagraph"/>
              <w:spacing w:before="65" w:line="369" w:lineRule="auto"/>
              <w:ind w:left="0"/>
              <w:rPr>
                <w:rFonts w:ascii="Arial" w:hAnsi="Arial" w:cs="Arial"/>
              </w:rPr>
            </w:pPr>
          </w:p>
        </w:tc>
        <w:tc>
          <w:tcPr>
            <w:tcW w:w="2268"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Öğretmenler</w:t>
            </w:r>
          </w:p>
        </w:tc>
        <w:tc>
          <w:tcPr>
            <w:tcW w:w="1984" w:type="dxa"/>
            <w:vAlign w:val="center"/>
          </w:tcPr>
          <w:p w:rsidR="00696206" w:rsidRPr="003317AD" w:rsidRDefault="00696206" w:rsidP="00E458B1">
            <w:pPr>
              <w:pStyle w:val="TableParagraph"/>
              <w:spacing w:before="65" w:line="369" w:lineRule="auto"/>
              <w:ind w:left="0"/>
              <w:rPr>
                <w:rFonts w:ascii="Arial" w:hAnsi="Arial" w:cs="Arial"/>
              </w:rPr>
            </w:pPr>
            <w:r>
              <w:rPr>
                <w:rFonts w:ascii="Arial" w:hAnsi="Arial" w:cs="Arial"/>
              </w:rPr>
              <w:t>Mesleki Çalışma D</w:t>
            </w:r>
            <w:r w:rsidRPr="003317AD">
              <w:rPr>
                <w:rFonts w:ascii="Arial" w:hAnsi="Arial" w:cs="Arial"/>
              </w:rPr>
              <w:t xml:space="preserve">öneminde </w:t>
            </w:r>
            <w:proofErr w:type="spellStart"/>
            <w:r w:rsidRPr="003317AD">
              <w:rPr>
                <w:rFonts w:ascii="Arial" w:hAnsi="Arial" w:cs="Arial"/>
              </w:rPr>
              <w:t>Yüzyüze</w:t>
            </w:r>
            <w:proofErr w:type="spellEnd"/>
            <w:r w:rsidRPr="003317AD">
              <w:rPr>
                <w:rFonts w:ascii="Arial" w:hAnsi="Arial" w:cs="Arial"/>
              </w:rPr>
              <w:t xml:space="preserve"> Eğitim</w:t>
            </w:r>
          </w:p>
        </w:tc>
        <w:tc>
          <w:tcPr>
            <w:tcW w:w="1883"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25 Ağustos 2020</w:t>
            </w:r>
          </w:p>
        </w:tc>
      </w:tr>
      <w:tr w:rsidR="00696206" w:rsidRPr="00B50954" w:rsidTr="00E458B1">
        <w:tc>
          <w:tcPr>
            <w:tcW w:w="1176" w:type="dxa"/>
            <w:vAlign w:val="center"/>
          </w:tcPr>
          <w:p w:rsidR="00696206" w:rsidRPr="003317AD" w:rsidRDefault="00696206" w:rsidP="00E458B1">
            <w:pPr>
              <w:pStyle w:val="TableParagraph"/>
              <w:spacing w:before="65" w:line="369" w:lineRule="auto"/>
              <w:ind w:left="0"/>
              <w:jc w:val="center"/>
              <w:rPr>
                <w:rFonts w:ascii="Arial" w:hAnsi="Arial" w:cs="Arial"/>
              </w:rPr>
            </w:pPr>
            <w:r w:rsidRPr="003317AD">
              <w:rPr>
                <w:rFonts w:ascii="Arial" w:hAnsi="Arial" w:cs="Arial"/>
              </w:rPr>
              <w:t>3</w:t>
            </w:r>
          </w:p>
        </w:tc>
        <w:tc>
          <w:tcPr>
            <w:tcW w:w="2694"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Okul Müdürü</w:t>
            </w:r>
          </w:p>
          <w:p w:rsidR="00696206" w:rsidRPr="003317AD" w:rsidRDefault="00696206" w:rsidP="00E458B1">
            <w:pPr>
              <w:pStyle w:val="TableParagraph"/>
              <w:spacing w:before="65" w:line="369" w:lineRule="auto"/>
              <w:ind w:left="0"/>
              <w:rPr>
                <w:rFonts w:ascii="Arial" w:hAnsi="Arial" w:cs="Arial"/>
              </w:rPr>
            </w:pPr>
          </w:p>
        </w:tc>
        <w:tc>
          <w:tcPr>
            <w:tcW w:w="2268"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Okulun Diğer Çalışanları (Hizmetli, Kantin İşletmecisi)</w:t>
            </w:r>
          </w:p>
        </w:tc>
        <w:tc>
          <w:tcPr>
            <w:tcW w:w="1984" w:type="dxa"/>
            <w:vAlign w:val="center"/>
          </w:tcPr>
          <w:p w:rsidR="00696206" w:rsidRPr="003317AD" w:rsidRDefault="00696206" w:rsidP="00E458B1">
            <w:pPr>
              <w:pStyle w:val="TableParagraph"/>
              <w:spacing w:before="65" w:line="369" w:lineRule="auto"/>
              <w:ind w:left="0"/>
              <w:rPr>
                <w:rFonts w:ascii="Arial" w:hAnsi="Arial" w:cs="Arial"/>
              </w:rPr>
            </w:pPr>
            <w:proofErr w:type="spellStart"/>
            <w:r w:rsidRPr="003317AD">
              <w:rPr>
                <w:rFonts w:ascii="Arial" w:hAnsi="Arial" w:cs="Arial"/>
              </w:rPr>
              <w:t>Yüzyüze</w:t>
            </w:r>
            <w:proofErr w:type="spellEnd"/>
            <w:r w:rsidRPr="003317AD">
              <w:rPr>
                <w:rFonts w:ascii="Arial" w:hAnsi="Arial" w:cs="Arial"/>
              </w:rPr>
              <w:t xml:space="preserve"> Eğitim</w:t>
            </w:r>
          </w:p>
        </w:tc>
        <w:tc>
          <w:tcPr>
            <w:tcW w:w="1883"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26 Ağustos 2020</w:t>
            </w:r>
          </w:p>
        </w:tc>
      </w:tr>
      <w:tr w:rsidR="00696206" w:rsidRPr="00B50954" w:rsidTr="00E458B1">
        <w:tc>
          <w:tcPr>
            <w:tcW w:w="1176" w:type="dxa"/>
            <w:vAlign w:val="center"/>
          </w:tcPr>
          <w:p w:rsidR="00696206" w:rsidRPr="003317AD" w:rsidRDefault="00404E8D" w:rsidP="00E458B1">
            <w:pPr>
              <w:pStyle w:val="TableParagraph"/>
              <w:spacing w:before="65" w:line="369" w:lineRule="auto"/>
              <w:ind w:left="0"/>
              <w:jc w:val="center"/>
              <w:rPr>
                <w:rFonts w:ascii="Arial" w:hAnsi="Arial" w:cs="Arial"/>
              </w:rPr>
            </w:pPr>
            <w:r>
              <w:rPr>
                <w:rFonts w:ascii="Arial" w:hAnsi="Arial" w:cs="Arial"/>
              </w:rPr>
              <w:t>4</w:t>
            </w:r>
          </w:p>
        </w:tc>
        <w:tc>
          <w:tcPr>
            <w:tcW w:w="2694"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Öğretmenler</w:t>
            </w:r>
          </w:p>
        </w:tc>
        <w:tc>
          <w:tcPr>
            <w:tcW w:w="2268"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 xml:space="preserve">Öğrenciler </w:t>
            </w:r>
          </w:p>
        </w:tc>
        <w:tc>
          <w:tcPr>
            <w:tcW w:w="1984"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 xml:space="preserve">Her sınıf öğretmeni kendi sınıfında </w:t>
            </w:r>
            <w:proofErr w:type="spellStart"/>
            <w:r w:rsidRPr="003317AD">
              <w:rPr>
                <w:rFonts w:ascii="Arial" w:hAnsi="Arial" w:cs="Arial"/>
              </w:rPr>
              <w:t>yüzyüze</w:t>
            </w:r>
            <w:proofErr w:type="spellEnd"/>
            <w:r w:rsidRPr="003317AD">
              <w:rPr>
                <w:rFonts w:ascii="Arial" w:hAnsi="Arial" w:cs="Arial"/>
              </w:rPr>
              <w:t xml:space="preserve"> eğitim </w:t>
            </w:r>
          </w:p>
        </w:tc>
        <w:tc>
          <w:tcPr>
            <w:tcW w:w="1883"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31 Ağustos 2020 ve yıl boyunca</w:t>
            </w:r>
          </w:p>
        </w:tc>
      </w:tr>
    </w:tbl>
    <w:p w:rsidR="00696206" w:rsidRDefault="00696206" w:rsidP="00696206">
      <w:pPr>
        <w:pStyle w:val="TableParagraph"/>
        <w:spacing w:before="65" w:line="369" w:lineRule="auto"/>
        <w:ind w:firstLine="567"/>
        <w:jc w:val="both"/>
        <w:rPr>
          <w:rFonts w:ascii="Arial" w:hAnsi="Arial" w:cs="Arial"/>
          <w:sz w:val="24"/>
          <w:szCs w:val="24"/>
        </w:rPr>
      </w:pPr>
    </w:p>
    <w:p w:rsidR="00696206" w:rsidRPr="00B14765" w:rsidRDefault="00696206" w:rsidP="00696206">
      <w:pPr>
        <w:pStyle w:val="Balk1"/>
        <w:widowControl/>
        <w:numPr>
          <w:ilvl w:val="0"/>
          <w:numId w:val="12"/>
        </w:numPr>
        <w:tabs>
          <w:tab w:val="left" w:pos="426"/>
        </w:tabs>
        <w:autoSpaceDE/>
        <w:autoSpaceDN/>
        <w:ind w:left="0" w:firstLine="0"/>
        <w:rPr>
          <w:color w:val="000000" w:themeColor="text1"/>
        </w:rPr>
      </w:pPr>
      <w:bookmarkStart w:id="30" w:name="_Toc48999792"/>
      <w:r w:rsidRPr="00B14765">
        <w:rPr>
          <w:color w:val="000000" w:themeColor="text1"/>
        </w:rPr>
        <w:t>ATIK YÖNETİMİ</w:t>
      </w:r>
      <w:bookmarkEnd w:id="30"/>
    </w:p>
    <w:p w:rsidR="00696206" w:rsidRDefault="00696206" w:rsidP="00696206"/>
    <w:p w:rsidR="00696206" w:rsidRPr="0093582F" w:rsidRDefault="00696206" w:rsidP="00696206"/>
    <w:p w:rsidR="00696206" w:rsidRPr="00FC35E4" w:rsidRDefault="00696206" w:rsidP="00696206">
      <w:pPr>
        <w:spacing w:line="360" w:lineRule="auto"/>
        <w:ind w:firstLine="567"/>
        <w:jc w:val="both"/>
        <w:rPr>
          <w:rFonts w:ascii="Arial" w:hAnsi="Arial"/>
          <w:color w:val="231F20"/>
          <w:w w:val="120"/>
        </w:rPr>
      </w:pPr>
      <w:r w:rsidRPr="00FC35E4">
        <w:rPr>
          <w:rFonts w:ascii="Arial" w:hAnsi="Arial"/>
          <w:color w:val="231F20"/>
          <w:w w:val="120"/>
        </w:rPr>
        <w:t>Kapalı ve açık alanlarda, atıkların bertaraf edilmesi için yetkili kurumların ve yerel otoritelerin talimatlarına uyulacaktır. Çöp kutularının her teneffüs zamanında temizlik görevlileri tarafından kurallara uygun boşaltılması sağlanacaktır. Nöbetçi Müdür Yardımcısı ve nöbetçi öğretmenler bu konuya dikkat edeceklerdir.</w:t>
      </w:r>
    </w:p>
    <w:p w:rsidR="00696206" w:rsidRPr="0093582F" w:rsidRDefault="00696206" w:rsidP="00696206">
      <w:pPr>
        <w:spacing w:line="360" w:lineRule="auto"/>
        <w:ind w:firstLine="567"/>
        <w:jc w:val="both"/>
        <w:rPr>
          <w:rFonts w:ascii="Arial" w:hAnsi="Arial"/>
          <w:color w:val="231F20"/>
          <w:w w:val="120"/>
          <w:sz w:val="24"/>
          <w:szCs w:val="24"/>
        </w:rPr>
      </w:pPr>
    </w:p>
    <w:p w:rsidR="00696206" w:rsidRPr="00B14765" w:rsidRDefault="00696206" w:rsidP="00696206">
      <w:pPr>
        <w:pStyle w:val="Balk1"/>
        <w:widowControl/>
        <w:numPr>
          <w:ilvl w:val="0"/>
          <w:numId w:val="12"/>
        </w:numPr>
        <w:tabs>
          <w:tab w:val="left" w:pos="426"/>
        </w:tabs>
        <w:autoSpaceDE/>
        <w:autoSpaceDN/>
        <w:ind w:left="0" w:firstLine="0"/>
        <w:rPr>
          <w:color w:val="000000" w:themeColor="text1"/>
        </w:rPr>
      </w:pPr>
      <w:bookmarkStart w:id="31" w:name="_Toc48999793"/>
      <w:r w:rsidRPr="00B14765">
        <w:rPr>
          <w:color w:val="000000" w:themeColor="text1"/>
        </w:rPr>
        <w:t>SOSYAL VE ORTAK KULLANIM ALANLARI</w:t>
      </w:r>
      <w:bookmarkEnd w:id="31"/>
    </w:p>
    <w:p w:rsidR="00696206" w:rsidRPr="00B50954" w:rsidRDefault="00696206" w:rsidP="00696206">
      <w:pPr>
        <w:ind w:firstLine="567"/>
        <w:jc w:val="both"/>
        <w:rPr>
          <w:rFonts w:ascii="Arial" w:hAnsi="Arial"/>
        </w:rPr>
      </w:pPr>
    </w:p>
    <w:p w:rsidR="00696206" w:rsidRPr="00B14765" w:rsidRDefault="00696206" w:rsidP="00696206">
      <w:pPr>
        <w:pStyle w:val="Balk2"/>
        <w:ind w:left="142"/>
        <w:rPr>
          <w:color w:val="000000" w:themeColor="text1"/>
        </w:rPr>
      </w:pPr>
      <w:bookmarkStart w:id="32" w:name="_Toc48999794"/>
      <w:r w:rsidRPr="00B14765">
        <w:rPr>
          <w:color w:val="000000" w:themeColor="text1"/>
        </w:rPr>
        <w:t>13.1 Sosyal ve Ortak Kullanım Alanlarının Hijyeninden Sorumlu Olan Görevlilerin Dikkat Etmesi Gereken Konular:</w:t>
      </w:r>
      <w:bookmarkEnd w:id="32"/>
    </w:p>
    <w:p w:rsidR="00696206" w:rsidRPr="00B50954" w:rsidRDefault="00696206" w:rsidP="00696206">
      <w:pPr>
        <w:ind w:firstLine="567"/>
        <w:jc w:val="both"/>
        <w:rPr>
          <w:rFonts w:ascii="Arial" w:hAnsi="Arial"/>
        </w:rPr>
      </w:pPr>
    </w:p>
    <w:p w:rsidR="00696206" w:rsidRPr="00FC35E4" w:rsidRDefault="00696206" w:rsidP="00696206">
      <w:pPr>
        <w:pStyle w:val="GvdeMetni"/>
        <w:numPr>
          <w:ilvl w:val="0"/>
          <w:numId w:val="19"/>
        </w:numPr>
        <w:tabs>
          <w:tab w:val="left" w:pos="1134"/>
          <w:tab w:val="left" w:pos="1276"/>
          <w:tab w:val="left" w:pos="1560"/>
        </w:tabs>
        <w:spacing w:line="393" w:lineRule="auto"/>
        <w:ind w:left="709" w:firstLine="0"/>
        <w:jc w:val="both"/>
        <w:rPr>
          <w:rFonts w:ascii="Arial" w:hAnsi="Arial" w:cs="Arial"/>
          <w:sz w:val="22"/>
          <w:szCs w:val="22"/>
        </w:rPr>
      </w:pPr>
      <w:r w:rsidRPr="00FC35E4">
        <w:rPr>
          <w:rFonts w:ascii="Arial" w:hAnsi="Arial" w:cs="Arial"/>
          <w:color w:val="231F20"/>
          <w:spacing w:val="-4"/>
          <w:w w:val="120"/>
          <w:sz w:val="22"/>
          <w:szCs w:val="22"/>
        </w:rPr>
        <w:t xml:space="preserve">Tüm </w:t>
      </w:r>
      <w:r w:rsidRPr="00FC35E4">
        <w:rPr>
          <w:rFonts w:ascii="Arial" w:hAnsi="Arial" w:cs="Arial"/>
          <w:color w:val="231F20"/>
          <w:w w:val="120"/>
          <w:sz w:val="22"/>
          <w:szCs w:val="22"/>
        </w:rPr>
        <w:t xml:space="preserve">sosyal ve ortak kullanım alanları (bahçe, tuvaletler, koridorlar, yemekhane, oyun alanları) öğrencilerin derse girdiği zamanlarda temizlenecek ve </w:t>
      </w:r>
      <w:r w:rsidRPr="00FC35E4">
        <w:rPr>
          <w:rFonts w:ascii="Arial" w:hAnsi="Arial" w:cs="Arial"/>
          <w:color w:val="231F20"/>
          <w:spacing w:val="-5"/>
          <w:w w:val="120"/>
          <w:sz w:val="22"/>
          <w:szCs w:val="22"/>
        </w:rPr>
        <w:t>ge</w:t>
      </w:r>
      <w:r w:rsidRPr="00FC35E4">
        <w:rPr>
          <w:rFonts w:ascii="Arial" w:hAnsi="Arial" w:cs="Arial"/>
          <w:color w:val="231F20"/>
          <w:w w:val="120"/>
          <w:sz w:val="22"/>
          <w:szCs w:val="22"/>
        </w:rPr>
        <w:t>rektiğinde dezenfekteedilecektir.</w:t>
      </w:r>
    </w:p>
    <w:p w:rsidR="00696206" w:rsidRPr="00FC35E4" w:rsidRDefault="00696206" w:rsidP="00696206">
      <w:pPr>
        <w:pStyle w:val="GvdeMetni"/>
        <w:numPr>
          <w:ilvl w:val="0"/>
          <w:numId w:val="19"/>
        </w:numPr>
        <w:tabs>
          <w:tab w:val="left" w:pos="1134"/>
          <w:tab w:val="left" w:pos="1276"/>
          <w:tab w:val="left" w:pos="1560"/>
        </w:tabs>
        <w:spacing w:line="393" w:lineRule="auto"/>
        <w:ind w:left="709" w:firstLine="0"/>
        <w:jc w:val="both"/>
        <w:rPr>
          <w:rFonts w:ascii="Arial" w:hAnsi="Arial" w:cs="Arial"/>
          <w:sz w:val="22"/>
          <w:szCs w:val="22"/>
        </w:rPr>
      </w:pPr>
      <w:r w:rsidRPr="00FC35E4">
        <w:rPr>
          <w:rFonts w:ascii="Arial" w:hAnsi="Arial" w:cs="Arial"/>
          <w:color w:val="231F20"/>
          <w:w w:val="120"/>
          <w:sz w:val="22"/>
          <w:szCs w:val="22"/>
        </w:rPr>
        <w:t>Hijyen,EnfeksiyonÖnlemeveKontroliçinEylemPlanına uygun olarak, öğrenciler, personel ve diğer kişiler tarafından kullanılan umumi tuvaletler ve diğer ilgili alanlar (örneğin yemekhane girişi, hizmet alanları) dahil</w:t>
      </w:r>
      <w:r w:rsidRPr="00FC35E4">
        <w:rPr>
          <w:rFonts w:ascii="Arial" w:hAnsi="Arial" w:cs="Arial"/>
          <w:color w:val="231F20"/>
          <w:spacing w:val="-3"/>
          <w:w w:val="120"/>
          <w:sz w:val="22"/>
          <w:szCs w:val="22"/>
        </w:rPr>
        <w:t xml:space="preserve">olmak </w:t>
      </w:r>
      <w:r w:rsidRPr="00FC35E4">
        <w:rPr>
          <w:rFonts w:ascii="Arial" w:hAnsi="Arial" w:cs="Arial"/>
          <w:color w:val="231F20"/>
          <w:w w:val="120"/>
          <w:sz w:val="22"/>
          <w:szCs w:val="22"/>
        </w:rPr>
        <w:t xml:space="preserve">üzere farklı alanlarda bulundurulan antiseptik madde </w:t>
      </w:r>
      <w:proofErr w:type="spellStart"/>
      <w:r w:rsidRPr="00FC35E4">
        <w:rPr>
          <w:rFonts w:ascii="Arial" w:hAnsi="Arial" w:cs="Arial"/>
          <w:color w:val="231F20"/>
          <w:w w:val="120"/>
          <w:sz w:val="22"/>
          <w:szCs w:val="22"/>
        </w:rPr>
        <w:t>dispenserleri</w:t>
      </w:r>
      <w:proofErr w:type="spellEnd"/>
      <w:r w:rsidRPr="00FC35E4">
        <w:rPr>
          <w:rFonts w:ascii="Arial" w:hAnsi="Arial" w:cs="Arial"/>
          <w:color w:val="231F20"/>
          <w:w w:val="120"/>
          <w:sz w:val="22"/>
          <w:szCs w:val="22"/>
        </w:rPr>
        <w:t xml:space="preserve"> kontrol edilecek ve gerekiyorsa dolum yapılacak.</w:t>
      </w:r>
    </w:p>
    <w:p w:rsidR="00696206" w:rsidRPr="00FC35E4" w:rsidRDefault="00696206" w:rsidP="00696206">
      <w:pPr>
        <w:pStyle w:val="GvdeMetni"/>
        <w:numPr>
          <w:ilvl w:val="0"/>
          <w:numId w:val="19"/>
        </w:numPr>
        <w:tabs>
          <w:tab w:val="left" w:pos="1134"/>
          <w:tab w:val="left" w:pos="1276"/>
          <w:tab w:val="left" w:pos="1560"/>
        </w:tabs>
        <w:spacing w:line="393" w:lineRule="auto"/>
        <w:ind w:left="709" w:firstLine="0"/>
        <w:jc w:val="both"/>
        <w:rPr>
          <w:rFonts w:ascii="Arial" w:hAnsi="Arial" w:cs="Arial"/>
          <w:sz w:val="22"/>
          <w:szCs w:val="22"/>
        </w:rPr>
      </w:pPr>
      <w:r w:rsidRPr="00FC35E4">
        <w:rPr>
          <w:rFonts w:ascii="Arial" w:hAnsi="Arial" w:cs="Arial"/>
          <w:color w:val="231F20"/>
          <w:w w:val="120"/>
          <w:sz w:val="22"/>
          <w:szCs w:val="22"/>
        </w:rPr>
        <w:t xml:space="preserve">Müdür Yardımcısı tarafından sabun, dezenfektan/el antiseptiği sağlayan dispanserlerin, tek kullanımlık kâğıt mendil aparatlarının ve diğer benzer ekipmanların eksiksiz ve düzgün çalışmasını sağlamak için rutin kontrolyapacak, arızalı ekipmanlar ivedilikle onarılmalı </w:t>
      </w:r>
      <w:r w:rsidRPr="00FC35E4">
        <w:rPr>
          <w:rFonts w:ascii="Arial" w:hAnsi="Arial" w:cs="Arial"/>
          <w:color w:val="231F20"/>
          <w:spacing w:val="-3"/>
          <w:w w:val="120"/>
          <w:sz w:val="22"/>
          <w:szCs w:val="22"/>
        </w:rPr>
        <w:t xml:space="preserve">veya </w:t>
      </w:r>
      <w:r w:rsidRPr="00FC35E4">
        <w:rPr>
          <w:rFonts w:ascii="Arial" w:hAnsi="Arial" w:cs="Arial"/>
          <w:color w:val="231F20"/>
          <w:w w:val="120"/>
          <w:sz w:val="22"/>
          <w:szCs w:val="22"/>
        </w:rPr>
        <w:t>değiştirilmesi sağlanacaktır.</w:t>
      </w:r>
    </w:p>
    <w:p w:rsidR="00696206" w:rsidRPr="00FC35E4" w:rsidRDefault="00696206" w:rsidP="00696206">
      <w:pPr>
        <w:pStyle w:val="GvdeMetni"/>
        <w:numPr>
          <w:ilvl w:val="0"/>
          <w:numId w:val="19"/>
        </w:numPr>
        <w:tabs>
          <w:tab w:val="left" w:pos="1134"/>
          <w:tab w:val="left" w:pos="1276"/>
          <w:tab w:val="left" w:pos="1560"/>
        </w:tabs>
        <w:spacing w:line="393" w:lineRule="auto"/>
        <w:ind w:left="709" w:firstLine="0"/>
        <w:jc w:val="both"/>
        <w:rPr>
          <w:rFonts w:ascii="Arial" w:hAnsi="Arial" w:cs="Arial"/>
          <w:sz w:val="22"/>
          <w:szCs w:val="22"/>
        </w:rPr>
      </w:pPr>
      <w:r w:rsidRPr="00FC35E4">
        <w:rPr>
          <w:rFonts w:ascii="Arial" w:hAnsi="Arial" w:cs="Arial"/>
          <w:color w:val="231F20"/>
          <w:w w:val="120"/>
          <w:sz w:val="22"/>
          <w:szCs w:val="22"/>
        </w:rPr>
        <w:t>Koridorlar, derslikler ve diğer odalar sık sık havalandırılacaktır.</w:t>
      </w:r>
    </w:p>
    <w:p w:rsidR="00696206" w:rsidRPr="00FC35E4" w:rsidRDefault="00696206" w:rsidP="00696206">
      <w:pPr>
        <w:pStyle w:val="GvdeMetni"/>
        <w:numPr>
          <w:ilvl w:val="0"/>
          <w:numId w:val="19"/>
        </w:numPr>
        <w:tabs>
          <w:tab w:val="left" w:pos="1134"/>
          <w:tab w:val="left" w:pos="1276"/>
          <w:tab w:val="left" w:pos="1560"/>
        </w:tabs>
        <w:spacing w:line="393" w:lineRule="auto"/>
        <w:ind w:left="709" w:firstLine="0"/>
        <w:jc w:val="both"/>
        <w:rPr>
          <w:rFonts w:ascii="Arial" w:hAnsi="Arial" w:cs="Arial"/>
          <w:sz w:val="22"/>
          <w:szCs w:val="22"/>
        </w:rPr>
      </w:pPr>
      <w:r w:rsidRPr="00FC35E4">
        <w:rPr>
          <w:rFonts w:ascii="Arial" w:hAnsi="Arial" w:cs="Arial"/>
          <w:color w:val="231F20"/>
          <w:w w:val="120"/>
          <w:sz w:val="22"/>
          <w:szCs w:val="22"/>
        </w:rPr>
        <w:t>Teneffüs zamanlarında derslikler temizlenecek, gerekiyorsa uygun maddelerle dezenfekte edilecektir.</w:t>
      </w:r>
    </w:p>
    <w:p w:rsidR="00696206" w:rsidRPr="00FC35E4" w:rsidRDefault="00696206" w:rsidP="00696206">
      <w:pPr>
        <w:pStyle w:val="GvdeMetni"/>
        <w:tabs>
          <w:tab w:val="left" w:pos="1134"/>
          <w:tab w:val="left" w:pos="1276"/>
          <w:tab w:val="left" w:pos="1560"/>
        </w:tabs>
        <w:spacing w:line="393" w:lineRule="auto"/>
        <w:ind w:left="709"/>
        <w:jc w:val="both"/>
        <w:rPr>
          <w:rFonts w:ascii="Arial" w:hAnsi="Arial" w:cs="Arial"/>
          <w:sz w:val="22"/>
          <w:szCs w:val="22"/>
        </w:rPr>
      </w:pPr>
    </w:p>
    <w:p w:rsidR="00696206" w:rsidRPr="00FC35E4" w:rsidRDefault="00696206" w:rsidP="00696206">
      <w:pPr>
        <w:ind w:firstLine="708"/>
        <w:rPr>
          <w:rFonts w:ascii="Arial" w:hAnsi="Arial"/>
          <w:b/>
          <w:color w:val="548DD4" w:themeColor="text2" w:themeTint="99"/>
        </w:rPr>
      </w:pPr>
      <w:r w:rsidRPr="00FC35E4">
        <w:rPr>
          <w:rFonts w:ascii="Arial" w:hAnsi="Arial"/>
          <w:b/>
          <w:color w:val="548DD4" w:themeColor="text2" w:themeTint="99"/>
          <w:w w:val="120"/>
        </w:rPr>
        <w:t>Okul Girişi, Güvenlik,Danışma</w:t>
      </w:r>
    </w:p>
    <w:p w:rsidR="00696206" w:rsidRPr="00FC35E4" w:rsidRDefault="00696206" w:rsidP="00696206">
      <w:pPr>
        <w:pStyle w:val="GvdeMetni"/>
        <w:tabs>
          <w:tab w:val="left" w:pos="1276"/>
        </w:tabs>
        <w:spacing w:before="153" w:line="393" w:lineRule="auto"/>
        <w:ind w:left="709" w:firstLine="709"/>
        <w:jc w:val="both"/>
        <w:rPr>
          <w:rFonts w:ascii="Arial" w:hAnsi="Arial" w:cs="Arial"/>
          <w:sz w:val="22"/>
          <w:szCs w:val="22"/>
        </w:rPr>
      </w:pPr>
      <w:r w:rsidRPr="00FC35E4">
        <w:rPr>
          <w:rFonts w:ascii="Arial" w:hAnsi="Arial" w:cs="Arial"/>
          <w:color w:val="231F20"/>
          <w:w w:val="120"/>
          <w:sz w:val="22"/>
          <w:szCs w:val="22"/>
        </w:rPr>
        <w:t xml:space="preserve">Ziyaretçi kartları temizlik/dezenfeksiyon plan/programları doğrultusunda dezenfekte edilmelidir. Vardiya değişimlerinde güvenlik personeli tarafından ortak kullanılan telsiz/telefon gibi malzemelerin, teslim öncesi uygun şekilde dezenfekte edilmesi sağlanmalıdır. Güvenlik/danışma personeli için gerekli </w:t>
      </w:r>
      <w:proofErr w:type="spellStart"/>
      <w:r w:rsidRPr="00FC35E4">
        <w:rPr>
          <w:rFonts w:ascii="Arial" w:hAnsi="Arial" w:cs="Arial"/>
          <w:color w:val="231F20"/>
          <w:w w:val="120"/>
          <w:sz w:val="22"/>
          <w:szCs w:val="22"/>
        </w:rPr>
        <w:lastRenderedPageBreak/>
        <w:t>KKD’ler</w:t>
      </w:r>
      <w:proofErr w:type="spellEnd"/>
      <w:r w:rsidRPr="00FC35E4">
        <w:rPr>
          <w:rFonts w:ascii="Arial" w:hAnsi="Arial" w:cs="Arial"/>
          <w:color w:val="231F20"/>
          <w:w w:val="120"/>
          <w:sz w:val="22"/>
          <w:szCs w:val="22"/>
        </w:rPr>
        <w:t xml:space="preserve"> sağlanmalı ve alkol bazlı el antiseptiği bulundurulmalıdır.</w:t>
      </w:r>
    </w:p>
    <w:p w:rsidR="00696206" w:rsidRPr="00FC35E4" w:rsidRDefault="00696206" w:rsidP="00696206">
      <w:pPr>
        <w:pStyle w:val="GvdeMetni"/>
        <w:tabs>
          <w:tab w:val="left" w:pos="1276"/>
        </w:tabs>
        <w:spacing w:before="7"/>
        <w:ind w:left="709" w:firstLine="709"/>
        <w:jc w:val="both"/>
        <w:rPr>
          <w:rFonts w:ascii="Arial" w:hAnsi="Arial" w:cs="Arial"/>
          <w:sz w:val="22"/>
          <w:szCs w:val="22"/>
        </w:rPr>
      </w:pPr>
    </w:p>
    <w:p w:rsidR="00696206" w:rsidRPr="00FC35E4" w:rsidRDefault="00696206" w:rsidP="00696206">
      <w:pPr>
        <w:pStyle w:val="GvdeMetni"/>
        <w:tabs>
          <w:tab w:val="left" w:pos="1276"/>
        </w:tabs>
        <w:spacing w:line="393" w:lineRule="auto"/>
        <w:ind w:left="709" w:firstLine="709"/>
        <w:jc w:val="both"/>
        <w:rPr>
          <w:rFonts w:ascii="Arial" w:hAnsi="Arial" w:cs="Arial"/>
          <w:color w:val="231F20"/>
          <w:w w:val="120"/>
          <w:sz w:val="22"/>
          <w:szCs w:val="22"/>
        </w:rPr>
      </w:pPr>
      <w:r w:rsidRPr="00FC35E4">
        <w:rPr>
          <w:rFonts w:ascii="Arial" w:hAnsi="Arial" w:cs="Arial"/>
          <w:color w:val="231F20"/>
          <w:w w:val="120"/>
          <w:sz w:val="22"/>
          <w:szCs w:val="22"/>
        </w:rPr>
        <w:t xml:space="preserve">Ziyaretçiler, okula girmeden önce salgın hastalıkları önlemeye yönelik alınan, bu Kılavuzda bahsedilen veya okulca hazırlanmış olan tedbirler/uygulanan kurallar konusunda bilgilendirilmeli ve bu kurallara uyacağına dair ziyaretçiden taahhüt alınmalıdır. </w:t>
      </w:r>
    </w:p>
    <w:p w:rsidR="00696206" w:rsidRPr="00FC35E4" w:rsidRDefault="00696206" w:rsidP="00696206">
      <w:pPr>
        <w:pStyle w:val="GvdeMetni"/>
        <w:tabs>
          <w:tab w:val="left" w:pos="1276"/>
        </w:tabs>
        <w:spacing w:before="1"/>
        <w:ind w:left="709" w:firstLine="709"/>
        <w:jc w:val="both"/>
        <w:rPr>
          <w:rFonts w:ascii="Arial" w:hAnsi="Arial" w:cs="Arial"/>
          <w:color w:val="231F20"/>
          <w:w w:val="120"/>
          <w:sz w:val="22"/>
          <w:szCs w:val="22"/>
        </w:rPr>
      </w:pPr>
      <w:r w:rsidRPr="00FC35E4">
        <w:rPr>
          <w:rFonts w:ascii="Arial" w:hAnsi="Arial" w:cs="Arial"/>
          <w:color w:val="231F20"/>
          <w:w w:val="120"/>
          <w:sz w:val="22"/>
          <w:szCs w:val="22"/>
        </w:rPr>
        <w:t>Okula her türlü kontrolsüz giriş engellenmelidir.</w:t>
      </w:r>
    </w:p>
    <w:p w:rsidR="00696206" w:rsidRPr="00FC35E4" w:rsidRDefault="00696206" w:rsidP="00696206">
      <w:pPr>
        <w:pStyle w:val="GvdeMetni"/>
        <w:spacing w:before="1"/>
        <w:ind w:left="1210" w:firstLine="567"/>
        <w:jc w:val="both"/>
        <w:rPr>
          <w:rFonts w:ascii="Arial" w:hAnsi="Arial" w:cs="Arial"/>
          <w:color w:val="231F20"/>
          <w:w w:val="120"/>
          <w:sz w:val="22"/>
          <w:szCs w:val="22"/>
        </w:rPr>
      </w:pPr>
    </w:p>
    <w:p w:rsidR="00696206" w:rsidRPr="00FC35E4" w:rsidRDefault="00696206" w:rsidP="00696206">
      <w:pPr>
        <w:pStyle w:val="GvdeMetni"/>
        <w:spacing w:before="1"/>
        <w:ind w:left="1210" w:firstLine="567"/>
        <w:jc w:val="both"/>
        <w:rPr>
          <w:rFonts w:ascii="Arial" w:hAnsi="Arial" w:cs="Arial"/>
          <w:color w:val="231F20"/>
          <w:w w:val="120"/>
          <w:sz w:val="22"/>
          <w:szCs w:val="22"/>
        </w:rPr>
      </w:pPr>
    </w:p>
    <w:p w:rsidR="00696206" w:rsidRPr="00FC35E4" w:rsidRDefault="00696206" w:rsidP="00696206">
      <w:pPr>
        <w:ind w:firstLine="567"/>
        <w:rPr>
          <w:rFonts w:ascii="Arial" w:hAnsi="Arial"/>
          <w:b/>
          <w:color w:val="548DD4" w:themeColor="text2" w:themeTint="99"/>
        </w:rPr>
      </w:pPr>
      <w:bookmarkStart w:id="33" w:name="_TOC_250038"/>
      <w:r w:rsidRPr="00FC35E4">
        <w:rPr>
          <w:rFonts w:ascii="Arial" w:hAnsi="Arial"/>
          <w:b/>
          <w:color w:val="548DD4" w:themeColor="text2" w:themeTint="99"/>
          <w:w w:val="125"/>
        </w:rPr>
        <w:t>Bekleme</w:t>
      </w:r>
      <w:bookmarkEnd w:id="33"/>
      <w:r w:rsidRPr="00FC35E4">
        <w:rPr>
          <w:rFonts w:ascii="Arial" w:hAnsi="Arial"/>
          <w:b/>
          <w:color w:val="548DD4" w:themeColor="text2" w:themeTint="99"/>
          <w:w w:val="125"/>
        </w:rPr>
        <w:t>Salonu/Lobi</w:t>
      </w:r>
    </w:p>
    <w:p w:rsidR="00696206" w:rsidRPr="00FC35E4" w:rsidRDefault="00696206" w:rsidP="00696206">
      <w:pPr>
        <w:pStyle w:val="GvdeMetni"/>
        <w:spacing w:before="153" w:line="393" w:lineRule="auto"/>
        <w:ind w:left="567" w:firstLine="426"/>
        <w:jc w:val="both"/>
        <w:rPr>
          <w:rFonts w:ascii="Arial" w:hAnsi="Arial" w:cs="Arial"/>
          <w:color w:val="231F20"/>
          <w:w w:val="120"/>
          <w:sz w:val="22"/>
          <w:szCs w:val="22"/>
        </w:rPr>
      </w:pPr>
      <w:r w:rsidRPr="00FC35E4">
        <w:rPr>
          <w:rFonts w:ascii="Arial" w:hAnsi="Arial" w:cs="Arial"/>
          <w:color w:val="231F20"/>
          <w:w w:val="120"/>
          <w:sz w:val="22"/>
          <w:szCs w:val="22"/>
        </w:rPr>
        <w:t xml:space="preserve">Bekleme salonu/lobi alanları temiz ve düzenli tutulmalıdır. Oturma düzeni Kişiler arasında mümkün ise sosyal mesafeyi koruyacak şekilde düzenlenmelidir. </w:t>
      </w:r>
      <w:r w:rsidRPr="00FC35E4">
        <w:rPr>
          <w:rFonts w:ascii="Arial" w:hAnsi="Arial" w:cs="Arial"/>
          <w:color w:val="231F20"/>
          <w:spacing w:val="-3"/>
          <w:w w:val="120"/>
          <w:sz w:val="22"/>
          <w:szCs w:val="22"/>
        </w:rPr>
        <w:t xml:space="preserve">Tüm </w:t>
      </w:r>
      <w:r w:rsidRPr="00FC35E4">
        <w:rPr>
          <w:rFonts w:ascii="Arial" w:hAnsi="Arial" w:cs="Arial"/>
          <w:color w:val="231F20"/>
          <w:w w:val="120"/>
          <w:sz w:val="22"/>
          <w:szCs w:val="22"/>
        </w:rPr>
        <w:t>alan ve içindeki mobilya veeşyalartemizlenebilirolmalıvesıklıkla(tercihençevreileaynı zamanda) temizlenmelidir. Gereklihallerde (salgın vb) alkol bazlı el antiseptiğibulundurulmalıdır.</w:t>
      </w:r>
    </w:p>
    <w:p w:rsidR="00696206" w:rsidRPr="00FC35E4" w:rsidRDefault="00696206" w:rsidP="00696206">
      <w:pPr>
        <w:pStyle w:val="GvdeMetni"/>
        <w:tabs>
          <w:tab w:val="left" w:pos="8010"/>
        </w:tabs>
        <w:spacing w:before="153" w:line="393" w:lineRule="auto"/>
        <w:ind w:left="927" w:firstLine="567"/>
        <w:jc w:val="both"/>
        <w:rPr>
          <w:rFonts w:ascii="Arial" w:hAnsi="Arial" w:cs="Arial"/>
          <w:color w:val="231F20"/>
          <w:w w:val="120"/>
          <w:sz w:val="22"/>
          <w:szCs w:val="22"/>
        </w:rPr>
      </w:pPr>
      <w:r w:rsidRPr="00FC35E4">
        <w:rPr>
          <w:rFonts w:ascii="Arial" w:hAnsi="Arial" w:cs="Arial"/>
          <w:color w:val="231F20"/>
          <w:w w:val="120"/>
          <w:sz w:val="22"/>
          <w:szCs w:val="22"/>
        </w:rPr>
        <w:tab/>
      </w:r>
    </w:p>
    <w:p w:rsidR="00696206" w:rsidRPr="00FC35E4" w:rsidRDefault="00696206" w:rsidP="00696206">
      <w:pPr>
        <w:ind w:firstLine="567"/>
        <w:rPr>
          <w:rFonts w:ascii="Arial" w:hAnsi="Arial"/>
          <w:b/>
          <w:color w:val="548DD4" w:themeColor="text2" w:themeTint="99"/>
        </w:rPr>
      </w:pPr>
      <w:bookmarkStart w:id="34" w:name="_TOC_250037"/>
      <w:r w:rsidRPr="00FC35E4">
        <w:rPr>
          <w:rFonts w:ascii="Arial" w:hAnsi="Arial"/>
          <w:b/>
          <w:color w:val="548DD4" w:themeColor="text2" w:themeTint="99"/>
          <w:w w:val="125"/>
        </w:rPr>
        <w:t>DersliklerveEtüt</w:t>
      </w:r>
      <w:bookmarkEnd w:id="34"/>
      <w:r w:rsidRPr="00FC35E4">
        <w:rPr>
          <w:rFonts w:ascii="Arial" w:hAnsi="Arial"/>
          <w:b/>
          <w:color w:val="548DD4" w:themeColor="text2" w:themeTint="99"/>
          <w:w w:val="125"/>
        </w:rPr>
        <w:t>Salonları:</w:t>
      </w:r>
    </w:p>
    <w:p w:rsidR="00696206" w:rsidRPr="00FC35E4" w:rsidRDefault="00696206" w:rsidP="00696206">
      <w:pPr>
        <w:pStyle w:val="GvdeMetni"/>
        <w:spacing w:before="153" w:line="393" w:lineRule="auto"/>
        <w:ind w:left="567" w:firstLine="426"/>
        <w:jc w:val="both"/>
        <w:rPr>
          <w:rFonts w:ascii="Arial" w:hAnsi="Arial" w:cs="Arial"/>
          <w:sz w:val="22"/>
          <w:szCs w:val="22"/>
        </w:rPr>
      </w:pPr>
      <w:r w:rsidRPr="00FC35E4">
        <w:rPr>
          <w:rFonts w:ascii="Arial" w:hAnsi="Arial" w:cs="Arial"/>
          <w:color w:val="231F20"/>
          <w:w w:val="120"/>
          <w:sz w:val="22"/>
          <w:szCs w:val="22"/>
        </w:rPr>
        <w:t>Temizlik/dezenfeksiyon plan/programlarına uygun olarak temizlenmesi ve dezenfekte edilmesisağlanmalıdır.</w:t>
      </w:r>
    </w:p>
    <w:p w:rsidR="00696206" w:rsidRPr="00FC35E4" w:rsidRDefault="00696206" w:rsidP="00696206">
      <w:pPr>
        <w:pStyle w:val="GvdeMetni"/>
        <w:spacing w:line="372" w:lineRule="auto"/>
        <w:ind w:left="567" w:firstLine="426"/>
        <w:jc w:val="both"/>
        <w:rPr>
          <w:rFonts w:ascii="Arial" w:hAnsi="Arial" w:cs="Arial"/>
          <w:sz w:val="22"/>
          <w:szCs w:val="22"/>
        </w:rPr>
      </w:pPr>
      <w:r w:rsidRPr="00FC35E4">
        <w:rPr>
          <w:rFonts w:ascii="Arial" w:hAnsi="Arial" w:cs="Arial"/>
          <w:color w:val="231F20"/>
          <w:w w:val="120"/>
          <w:sz w:val="22"/>
          <w:szCs w:val="22"/>
        </w:rPr>
        <w:t>Havalandırma sistemleri dışarıdan taze hava alacak şekilde ayarlanmalıdır. Havalandırma sistemi filtrelerinin periyodik kon- trolü yapılmalı, temiz hava debisi artırılmalıdır. Dersliklerdeki</w:t>
      </w:r>
    </w:p>
    <w:p w:rsidR="00696206" w:rsidRPr="00FC35E4" w:rsidRDefault="00696206" w:rsidP="00696206">
      <w:pPr>
        <w:pStyle w:val="GvdeMetni"/>
        <w:spacing w:before="20" w:line="393" w:lineRule="auto"/>
        <w:ind w:left="567" w:firstLine="426"/>
        <w:jc w:val="both"/>
        <w:rPr>
          <w:rFonts w:ascii="Arial" w:hAnsi="Arial" w:cs="Arial"/>
          <w:sz w:val="22"/>
          <w:szCs w:val="22"/>
        </w:rPr>
      </w:pPr>
      <w:r w:rsidRPr="00FC35E4">
        <w:rPr>
          <w:rFonts w:ascii="Arial" w:hAnsi="Arial" w:cs="Arial"/>
          <w:color w:val="231F20"/>
          <w:w w:val="120"/>
          <w:sz w:val="22"/>
          <w:szCs w:val="22"/>
        </w:rPr>
        <w:t xml:space="preserve">panolara, ekranlara ve ortak alanlara, hijyen ve sanitasyon bilin- cini ve farkındalığını artırmaya yönelik afişler, posterler asılmalıdır. Ortak kullanılan ekipman ve dolaplar mümkün olduğunca düzenli olarak dezenfekte edilmelidir. Dersliklerde yer </w:t>
      </w:r>
      <w:r w:rsidRPr="00FC35E4">
        <w:rPr>
          <w:rFonts w:ascii="Arial" w:hAnsi="Arial" w:cs="Arial"/>
          <w:color w:val="231F20"/>
          <w:spacing w:val="-3"/>
          <w:w w:val="120"/>
          <w:sz w:val="22"/>
          <w:szCs w:val="22"/>
        </w:rPr>
        <w:t xml:space="preserve">alan </w:t>
      </w:r>
      <w:r w:rsidRPr="00FC35E4">
        <w:rPr>
          <w:rFonts w:ascii="Arial" w:hAnsi="Arial" w:cs="Arial"/>
          <w:color w:val="231F20"/>
          <w:w w:val="120"/>
          <w:sz w:val="22"/>
          <w:szCs w:val="22"/>
        </w:rPr>
        <w:t xml:space="preserve">ortak temas yüzeyleri (bilgisayarlar, dolaplar, makineler, aletler vb.) için kullanım şartları, kullanım sıklığı, kullanıcı sayısı vb. </w:t>
      </w:r>
      <w:r w:rsidRPr="00FC35E4">
        <w:rPr>
          <w:rFonts w:ascii="Arial" w:hAnsi="Arial" w:cs="Arial"/>
          <w:color w:val="231F20"/>
          <w:spacing w:val="-3"/>
          <w:w w:val="120"/>
          <w:sz w:val="22"/>
          <w:szCs w:val="22"/>
        </w:rPr>
        <w:t>kri</w:t>
      </w:r>
      <w:r w:rsidRPr="00FC35E4">
        <w:rPr>
          <w:rFonts w:ascii="Arial" w:hAnsi="Arial" w:cs="Arial"/>
          <w:color w:val="231F20"/>
          <w:w w:val="120"/>
          <w:sz w:val="22"/>
          <w:szCs w:val="22"/>
        </w:rPr>
        <w:t xml:space="preserve">terlerine göre hijyen ve sanitasyon programları oluşturulmalı </w:t>
      </w:r>
      <w:r w:rsidRPr="00FC35E4">
        <w:rPr>
          <w:rFonts w:ascii="Arial" w:hAnsi="Arial" w:cs="Arial"/>
          <w:color w:val="231F20"/>
          <w:spacing w:val="-4"/>
          <w:w w:val="120"/>
          <w:sz w:val="22"/>
          <w:szCs w:val="22"/>
        </w:rPr>
        <w:t xml:space="preserve">ve </w:t>
      </w:r>
      <w:r w:rsidRPr="00FC35E4">
        <w:rPr>
          <w:rFonts w:ascii="Arial" w:hAnsi="Arial" w:cs="Arial"/>
          <w:color w:val="231F20"/>
          <w:w w:val="120"/>
          <w:sz w:val="22"/>
          <w:szCs w:val="22"/>
        </w:rPr>
        <w:t xml:space="preserve">uygulanmalıdır. Kullanılan </w:t>
      </w:r>
      <w:r w:rsidRPr="00FC35E4">
        <w:rPr>
          <w:rFonts w:ascii="Arial" w:hAnsi="Arial" w:cs="Arial"/>
          <w:color w:val="231F20"/>
          <w:w w:val="120"/>
          <w:sz w:val="22"/>
          <w:szCs w:val="22"/>
        </w:rPr>
        <w:lastRenderedPageBreak/>
        <w:t>makinelerin yüzey temizlikleri var ise üretici firmaların belirlediği kriterler de dikkate alınarak uygulanmalıdır. Elle temas etmeden açılabilir-kapanabilir pedallı, sensörlü, vb. atık kumbaralarıbulundurulmalıdır.</w:t>
      </w:r>
    </w:p>
    <w:p w:rsidR="00696206" w:rsidRPr="00FC35E4" w:rsidRDefault="00696206" w:rsidP="00696206">
      <w:pPr>
        <w:pStyle w:val="GvdeMetni"/>
        <w:tabs>
          <w:tab w:val="left" w:pos="3281"/>
        </w:tabs>
        <w:spacing w:before="3"/>
        <w:ind w:firstLine="567"/>
        <w:jc w:val="both"/>
        <w:rPr>
          <w:rFonts w:ascii="Arial" w:hAnsi="Arial" w:cs="Arial"/>
          <w:sz w:val="22"/>
          <w:szCs w:val="22"/>
        </w:rPr>
      </w:pPr>
      <w:r w:rsidRPr="00FC35E4">
        <w:rPr>
          <w:rFonts w:ascii="Arial" w:hAnsi="Arial" w:cs="Arial"/>
          <w:sz w:val="22"/>
          <w:szCs w:val="22"/>
        </w:rPr>
        <w:tab/>
      </w:r>
    </w:p>
    <w:p w:rsidR="00696206" w:rsidRPr="00FC35E4" w:rsidRDefault="00696206" w:rsidP="00696206">
      <w:pPr>
        <w:ind w:firstLine="567"/>
        <w:rPr>
          <w:rFonts w:ascii="Arial" w:hAnsi="Arial"/>
          <w:b/>
          <w:color w:val="548DD4" w:themeColor="text2" w:themeTint="99"/>
        </w:rPr>
      </w:pPr>
      <w:bookmarkStart w:id="35" w:name="_TOC_250036"/>
      <w:bookmarkEnd w:id="35"/>
      <w:r w:rsidRPr="00FC35E4">
        <w:rPr>
          <w:rFonts w:ascii="Arial" w:hAnsi="Arial"/>
          <w:b/>
          <w:color w:val="548DD4" w:themeColor="text2" w:themeTint="99"/>
          <w:w w:val="125"/>
        </w:rPr>
        <w:t>ÖğretmenlerOdası</w:t>
      </w:r>
    </w:p>
    <w:p w:rsidR="00696206" w:rsidRPr="00FC35E4" w:rsidRDefault="00696206" w:rsidP="00696206">
      <w:pPr>
        <w:pStyle w:val="GvdeMetni"/>
        <w:spacing w:before="109" w:line="393" w:lineRule="auto"/>
        <w:ind w:left="567" w:firstLine="567"/>
        <w:jc w:val="both"/>
        <w:rPr>
          <w:rFonts w:ascii="Arial" w:hAnsi="Arial" w:cs="Arial"/>
          <w:sz w:val="22"/>
          <w:szCs w:val="22"/>
        </w:rPr>
      </w:pPr>
      <w:r w:rsidRPr="00FC35E4">
        <w:rPr>
          <w:rFonts w:ascii="Arial" w:hAnsi="Arial" w:cs="Arial"/>
          <w:color w:val="231F20"/>
          <w:w w:val="120"/>
          <w:sz w:val="22"/>
          <w:szCs w:val="22"/>
        </w:rPr>
        <w:t xml:space="preserve">Odanın yerleşimi, sosyal mesafeye dikkat edilerek düzenlenmelidir. Havalandırma sistemleri dışarıdan taze hava </w:t>
      </w:r>
      <w:r w:rsidRPr="00FC35E4">
        <w:rPr>
          <w:rFonts w:ascii="Arial" w:hAnsi="Arial" w:cs="Arial"/>
          <w:color w:val="231F20"/>
          <w:spacing w:val="-3"/>
          <w:w w:val="120"/>
          <w:sz w:val="22"/>
          <w:szCs w:val="22"/>
        </w:rPr>
        <w:t xml:space="preserve">alacak </w:t>
      </w:r>
      <w:r w:rsidRPr="00FC35E4">
        <w:rPr>
          <w:rFonts w:ascii="Arial" w:hAnsi="Arial" w:cs="Arial"/>
          <w:color w:val="231F20"/>
          <w:w w:val="120"/>
          <w:sz w:val="22"/>
          <w:szCs w:val="22"/>
        </w:rPr>
        <w:t xml:space="preserve">şekilde ayarlanmalıdır. Odaların havalandırma tesisatının filtre temizliği, bakım ve kontrolleri düzenli olarak yapılmalıdır. Bilgi- </w:t>
      </w:r>
      <w:proofErr w:type="spellStart"/>
      <w:r w:rsidRPr="00FC35E4">
        <w:rPr>
          <w:rFonts w:ascii="Arial" w:hAnsi="Arial" w:cs="Arial"/>
          <w:color w:val="231F20"/>
          <w:w w:val="120"/>
          <w:sz w:val="22"/>
          <w:szCs w:val="22"/>
        </w:rPr>
        <w:t>sayarklavyesi</w:t>
      </w:r>
      <w:proofErr w:type="spellEnd"/>
      <w:r w:rsidRPr="00FC35E4">
        <w:rPr>
          <w:rFonts w:ascii="Arial" w:hAnsi="Arial" w:cs="Arial"/>
          <w:color w:val="231F20"/>
          <w:w w:val="120"/>
          <w:sz w:val="22"/>
          <w:szCs w:val="22"/>
        </w:rPr>
        <w:t>,</w:t>
      </w:r>
      <w:proofErr w:type="spellStart"/>
      <w:r w:rsidRPr="00FC35E4">
        <w:rPr>
          <w:rFonts w:ascii="Arial" w:hAnsi="Arial" w:cs="Arial"/>
          <w:color w:val="231F20"/>
          <w:w w:val="120"/>
          <w:sz w:val="22"/>
          <w:szCs w:val="22"/>
        </w:rPr>
        <w:t>mouse</w:t>
      </w:r>
      <w:proofErr w:type="spellEnd"/>
      <w:r w:rsidRPr="00FC35E4">
        <w:rPr>
          <w:rFonts w:ascii="Arial" w:hAnsi="Arial" w:cs="Arial"/>
          <w:color w:val="231F20"/>
          <w:w w:val="120"/>
          <w:sz w:val="22"/>
          <w:szCs w:val="22"/>
        </w:rPr>
        <w:t>,telefon,dolap,kalem,</w:t>
      </w:r>
      <w:proofErr w:type="spellStart"/>
      <w:r w:rsidRPr="00FC35E4">
        <w:rPr>
          <w:rFonts w:ascii="Arial" w:hAnsi="Arial" w:cs="Arial"/>
          <w:color w:val="231F20"/>
          <w:w w:val="120"/>
          <w:sz w:val="22"/>
          <w:szCs w:val="22"/>
        </w:rPr>
        <w:t>silgivb</w:t>
      </w:r>
      <w:proofErr w:type="spellEnd"/>
      <w:r w:rsidRPr="00FC35E4">
        <w:rPr>
          <w:rFonts w:ascii="Arial" w:hAnsi="Arial" w:cs="Arial"/>
          <w:color w:val="231F20"/>
          <w:w w:val="120"/>
          <w:sz w:val="22"/>
          <w:szCs w:val="22"/>
        </w:rPr>
        <w:t>.</w:t>
      </w:r>
      <w:proofErr w:type="spellStart"/>
      <w:r w:rsidRPr="00FC35E4">
        <w:rPr>
          <w:rFonts w:ascii="Arial" w:hAnsi="Arial" w:cs="Arial"/>
          <w:color w:val="231F20"/>
          <w:w w:val="120"/>
          <w:sz w:val="22"/>
          <w:szCs w:val="22"/>
        </w:rPr>
        <w:t>malzemeve</w:t>
      </w:r>
      <w:proofErr w:type="spellEnd"/>
      <w:r w:rsidRPr="00FC35E4">
        <w:rPr>
          <w:rFonts w:ascii="Arial" w:hAnsi="Arial" w:cs="Arial"/>
          <w:color w:val="231F20"/>
          <w:w w:val="120"/>
          <w:sz w:val="22"/>
          <w:szCs w:val="22"/>
        </w:rPr>
        <w:t xml:space="preserve"> ekipmanın mümkün olduğunca ortak kullanılmaması sağlanmalıdır. Ortak kullanılan malzemelerin dezenfeksiyonu </w:t>
      </w:r>
      <w:r w:rsidRPr="00FC35E4">
        <w:rPr>
          <w:rFonts w:ascii="Arial" w:hAnsi="Arial" w:cs="Arial"/>
          <w:color w:val="231F20"/>
          <w:spacing w:val="-4"/>
          <w:w w:val="120"/>
          <w:sz w:val="22"/>
          <w:szCs w:val="22"/>
        </w:rPr>
        <w:t>temiz</w:t>
      </w:r>
      <w:r w:rsidRPr="00FC35E4">
        <w:rPr>
          <w:rFonts w:ascii="Arial" w:hAnsi="Arial" w:cs="Arial"/>
          <w:color w:val="231F20"/>
          <w:w w:val="120"/>
          <w:sz w:val="22"/>
          <w:szCs w:val="22"/>
        </w:rPr>
        <w:t xml:space="preserve">lik/dezenfeksiyon plan/programlarına uygun olarak </w:t>
      </w:r>
      <w:r w:rsidRPr="00FC35E4">
        <w:rPr>
          <w:rFonts w:ascii="Arial" w:hAnsi="Arial" w:cs="Arial"/>
          <w:color w:val="231F20"/>
          <w:spacing w:val="-3"/>
          <w:w w:val="120"/>
          <w:sz w:val="22"/>
          <w:szCs w:val="22"/>
        </w:rPr>
        <w:t xml:space="preserve">yapılmalıdır. </w:t>
      </w:r>
      <w:r w:rsidRPr="00FC35E4">
        <w:rPr>
          <w:rFonts w:ascii="Arial" w:hAnsi="Arial" w:cs="Arial"/>
          <w:color w:val="231F20"/>
          <w:w w:val="120"/>
          <w:sz w:val="22"/>
          <w:szCs w:val="22"/>
        </w:rPr>
        <w:t xml:space="preserve">Öğretmenler odasına misafir ve ziyaretçi kabul edilmemelidir. Odada alkol bazlı el antiseptiği, elle temas etmeden açılabilir- kapanabilir pedallı, sensörlü vb. atık kumbaraları bulundurulmalı ve genel hijyen kurallarına uyulmalıdır. Odanın eklentilerinde çay ocağı veya mutfak bulunması durumunda, tek </w:t>
      </w:r>
      <w:r w:rsidRPr="00FC35E4">
        <w:rPr>
          <w:rFonts w:ascii="Arial" w:hAnsi="Arial" w:cs="Arial"/>
          <w:color w:val="231F20"/>
          <w:spacing w:val="-3"/>
          <w:w w:val="120"/>
          <w:sz w:val="22"/>
          <w:szCs w:val="22"/>
        </w:rPr>
        <w:t xml:space="preserve">kullanımlık </w:t>
      </w:r>
      <w:r w:rsidRPr="00FC35E4">
        <w:rPr>
          <w:rFonts w:ascii="Arial" w:hAnsi="Arial" w:cs="Arial"/>
          <w:color w:val="231F20"/>
          <w:w w:val="120"/>
          <w:sz w:val="22"/>
          <w:szCs w:val="22"/>
        </w:rPr>
        <w:t>bardak veya Kişiye özel bardaklarkullanılmalıdır.</w:t>
      </w:r>
    </w:p>
    <w:p w:rsidR="00696206" w:rsidRPr="00FC35E4" w:rsidRDefault="00696206" w:rsidP="00696206">
      <w:pPr>
        <w:pStyle w:val="GvdeMetni"/>
        <w:spacing w:before="2"/>
        <w:ind w:firstLine="567"/>
        <w:jc w:val="both"/>
        <w:rPr>
          <w:rFonts w:ascii="Arial" w:hAnsi="Arial" w:cs="Arial"/>
          <w:sz w:val="22"/>
          <w:szCs w:val="22"/>
        </w:rPr>
      </w:pPr>
    </w:p>
    <w:p w:rsidR="00696206" w:rsidRPr="00FC35E4" w:rsidRDefault="00696206" w:rsidP="00696206">
      <w:pPr>
        <w:ind w:firstLine="567"/>
        <w:rPr>
          <w:rFonts w:ascii="Arial" w:hAnsi="Arial"/>
          <w:b/>
          <w:color w:val="548DD4" w:themeColor="text2" w:themeTint="99"/>
        </w:rPr>
      </w:pPr>
      <w:bookmarkStart w:id="36" w:name="_TOC_250035"/>
      <w:r w:rsidRPr="00FC35E4">
        <w:rPr>
          <w:rFonts w:ascii="Arial" w:hAnsi="Arial"/>
          <w:b/>
          <w:color w:val="548DD4" w:themeColor="text2" w:themeTint="99"/>
          <w:w w:val="125"/>
        </w:rPr>
        <w:t>Ofisler(İdariOdaları,RehberlikServisi</w:t>
      </w:r>
      <w:bookmarkEnd w:id="36"/>
      <w:r w:rsidRPr="00FC35E4">
        <w:rPr>
          <w:rFonts w:ascii="Arial" w:hAnsi="Arial"/>
          <w:b/>
          <w:color w:val="548DD4" w:themeColor="text2" w:themeTint="99"/>
          <w:w w:val="125"/>
        </w:rPr>
        <w:t>vb)</w:t>
      </w:r>
    </w:p>
    <w:p w:rsidR="00696206" w:rsidRPr="00FC35E4" w:rsidRDefault="00696206" w:rsidP="00696206">
      <w:pPr>
        <w:pStyle w:val="GvdeMetni"/>
        <w:spacing w:line="393" w:lineRule="auto"/>
        <w:ind w:left="567" w:firstLine="567"/>
        <w:jc w:val="both"/>
        <w:rPr>
          <w:rFonts w:ascii="Arial" w:hAnsi="Arial" w:cs="Arial"/>
          <w:sz w:val="22"/>
          <w:szCs w:val="22"/>
        </w:rPr>
      </w:pPr>
      <w:r w:rsidRPr="00FC35E4">
        <w:rPr>
          <w:rFonts w:ascii="Arial" w:hAnsi="Arial" w:cs="Arial"/>
          <w:color w:val="231F20"/>
          <w:w w:val="120"/>
          <w:sz w:val="22"/>
          <w:szCs w:val="22"/>
        </w:rPr>
        <w:t xml:space="preserve">Ofislerin yerleşimi, mümkün ise sosyal mesafeye dikkat edilerek düzenlenmelidir. Havalandırma sistemleri dışarıdan taze hava alacak şekilde ayarlanmalıdır. Ofislerin havalandırma tesisatının filtre temizliği, bakım ve kontrolleri düzenli olarak yapılmalıdır. Ofis malzemelerinin (bilgisayar klavyesi, </w:t>
      </w:r>
      <w:proofErr w:type="spellStart"/>
      <w:r w:rsidRPr="00FC35E4">
        <w:rPr>
          <w:rFonts w:ascii="Arial" w:hAnsi="Arial" w:cs="Arial"/>
          <w:color w:val="231F20"/>
          <w:w w:val="120"/>
          <w:sz w:val="22"/>
          <w:szCs w:val="22"/>
        </w:rPr>
        <w:t>mouse</w:t>
      </w:r>
      <w:proofErr w:type="spellEnd"/>
      <w:r w:rsidRPr="00FC35E4">
        <w:rPr>
          <w:rFonts w:ascii="Arial" w:hAnsi="Arial" w:cs="Arial"/>
          <w:color w:val="231F20"/>
          <w:w w:val="120"/>
          <w:sz w:val="22"/>
          <w:szCs w:val="22"/>
        </w:rPr>
        <w:t>, tele- fon, kalem, silgi vb.) ortak kullanılmaması mümkün olduğunca sağlanmalıdır. Ortak kullanılan malzemelerin dezenfeksiyonu temizlik/dezenfeksiyon plan/programlarına uygun olarak yapılmalıdır.</w:t>
      </w:r>
    </w:p>
    <w:p w:rsidR="00696206" w:rsidRPr="00FC35E4" w:rsidRDefault="00696206" w:rsidP="00696206">
      <w:pPr>
        <w:ind w:firstLine="567"/>
        <w:jc w:val="both"/>
        <w:rPr>
          <w:rFonts w:ascii="Arial" w:hAnsi="Arial"/>
        </w:rPr>
      </w:pPr>
    </w:p>
    <w:p w:rsidR="00696206" w:rsidRPr="00FC35E4" w:rsidRDefault="00696206" w:rsidP="00696206">
      <w:pPr>
        <w:ind w:firstLine="567"/>
        <w:rPr>
          <w:rFonts w:ascii="Arial" w:hAnsi="Arial"/>
          <w:b/>
          <w:color w:val="548DD4" w:themeColor="text2" w:themeTint="99"/>
        </w:rPr>
      </w:pPr>
      <w:bookmarkStart w:id="37" w:name="_TOC_250034"/>
      <w:r w:rsidRPr="00FC35E4">
        <w:rPr>
          <w:rFonts w:ascii="Arial" w:hAnsi="Arial"/>
          <w:b/>
          <w:color w:val="548DD4" w:themeColor="text2" w:themeTint="99"/>
          <w:w w:val="125"/>
        </w:rPr>
        <w:t>Toplantı/Konferans Salonları/Çok Amaçlı</w:t>
      </w:r>
      <w:bookmarkEnd w:id="37"/>
      <w:r w:rsidRPr="00FC35E4">
        <w:rPr>
          <w:rFonts w:ascii="Arial" w:hAnsi="Arial"/>
          <w:b/>
          <w:color w:val="548DD4" w:themeColor="text2" w:themeTint="99"/>
          <w:w w:val="125"/>
        </w:rPr>
        <w:t>Salonlar</w:t>
      </w:r>
    </w:p>
    <w:p w:rsidR="00696206" w:rsidRPr="00FC35E4" w:rsidRDefault="00696206" w:rsidP="00696206">
      <w:pPr>
        <w:pStyle w:val="GvdeMetni"/>
        <w:spacing w:before="153" w:line="393" w:lineRule="auto"/>
        <w:ind w:left="567" w:firstLine="757"/>
        <w:jc w:val="both"/>
        <w:rPr>
          <w:rFonts w:ascii="Arial" w:hAnsi="Arial" w:cs="Arial"/>
          <w:sz w:val="22"/>
          <w:szCs w:val="22"/>
        </w:rPr>
      </w:pPr>
      <w:r w:rsidRPr="00FC35E4">
        <w:rPr>
          <w:rFonts w:ascii="Arial" w:hAnsi="Arial" w:cs="Arial"/>
          <w:color w:val="231F20"/>
          <w:w w:val="120"/>
          <w:sz w:val="22"/>
          <w:szCs w:val="22"/>
        </w:rPr>
        <w:t xml:space="preserve">Salonda oturma düzeni sosyal mesafe kurallarına (otoriteler- ce belirlenmiş </w:t>
      </w:r>
      <w:r w:rsidRPr="00FC35E4">
        <w:rPr>
          <w:rFonts w:ascii="Arial" w:hAnsi="Arial" w:cs="Arial"/>
          <w:color w:val="231F20"/>
          <w:w w:val="120"/>
          <w:sz w:val="22"/>
          <w:szCs w:val="22"/>
        </w:rPr>
        <w:lastRenderedPageBreak/>
        <w:t xml:space="preserve">güncel şartlar) uygun olacak şekilde düzenlenmelidir. Masa üzerindeki kitap dergi vb. malzemeler kaldırılmalı, toplantı öncesi ve toplantısonrası (masa, varsa teknik donanım- </w:t>
      </w:r>
      <w:proofErr w:type="spellStart"/>
      <w:r w:rsidRPr="00FC35E4">
        <w:rPr>
          <w:rFonts w:ascii="Arial" w:hAnsi="Arial" w:cs="Arial"/>
          <w:color w:val="231F20"/>
          <w:w w:val="120"/>
          <w:sz w:val="22"/>
          <w:szCs w:val="22"/>
        </w:rPr>
        <w:t>lar</w:t>
      </w:r>
      <w:proofErr w:type="spellEnd"/>
      <w:r w:rsidRPr="00FC35E4">
        <w:rPr>
          <w:rFonts w:ascii="Arial" w:hAnsi="Arial" w:cs="Arial"/>
          <w:color w:val="231F20"/>
          <w:w w:val="120"/>
          <w:sz w:val="22"/>
          <w:szCs w:val="22"/>
        </w:rPr>
        <w:t>, mikrofon vb.) temizlik/dezenfeksiyon yapılmalıdır.</w:t>
      </w:r>
    </w:p>
    <w:p w:rsidR="00696206" w:rsidRPr="00FC35E4" w:rsidRDefault="00696206" w:rsidP="00696206">
      <w:pPr>
        <w:pStyle w:val="GvdeMetni"/>
        <w:spacing w:line="393" w:lineRule="auto"/>
        <w:ind w:left="567" w:firstLine="757"/>
        <w:jc w:val="both"/>
        <w:rPr>
          <w:rFonts w:ascii="Arial" w:hAnsi="Arial" w:cs="Arial"/>
          <w:sz w:val="22"/>
          <w:szCs w:val="22"/>
        </w:rPr>
      </w:pPr>
      <w:r w:rsidRPr="00FC35E4">
        <w:rPr>
          <w:rFonts w:ascii="Arial" w:hAnsi="Arial" w:cs="Arial"/>
          <w:color w:val="231F20"/>
          <w:w w:val="120"/>
          <w:sz w:val="22"/>
          <w:szCs w:val="22"/>
        </w:rPr>
        <w:t xml:space="preserve">Toplantı sırasında ikramlar belirlenmiş hijyen kurallarına </w:t>
      </w:r>
      <w:r w:rsidRPr="00FC35E4">
        <w:rPr>
          <w:rFonts w:ascii="Arial" w:hAnsi="Arial" w:cs="Arial"/>
          <w:color w:val="231F20"/>
          <w:spacing w:val="-4"/>
          <w:w w:val="120"/>
          <w:sz w:val="22"/>
          <w:szCs w:val="22"/>
        </w:rPr>
        <w:t>uy</w:t>
      </w:r>
      <w:r w:rsidRPr="00FC35E4">
        <w:rPr>
          <w:rFonts w:ascii="Arial" w:hAnsi="Arial" w:cs="Arial"/>
          <w:color w:val="231F20"/>
          <w:w w:val="120"/>
          <w:sz w:val="22"/>
          <w:szCs w:val="22"/>
        </w:rPr>
        <w:t xml:space="preserve">gun olarak yapılmalıdır. Toplantı süreleri mümkün </w:t>
      </w:r>
      <w:r w:rsidRPr="00FC35E4">
        <w:rPr>
          <w:rFonts w:ascii="Arial" w:hAnsi="Arial" w:cs="Arial"/>
          <w:color w:val="231F20"/>
          <w:spacing w:val="-3"/>
          <w:w w:val="120"/>
          <w:sz w:val="22"/>
          <w:szCs w:val="22"/>
        </w:rPr>
        <w:t xml:space="preserve">olduğunca </w:t>
      </w:r>
      <w:r w:rsidRPr="00FC35E4">
        <w:rPr>
          <w:rFonts w:ascii="Arial" w:hAnsi="Arial" w:cs="Arial"/>
          <w:color w:val="231F20"/>
          <w:w w:val="120"/>
          <w:sz w:val="22"/>
          <w:szCs w:val="22"/>
        </w:rPr>
        <w:t xml:space="preserve">kısa tutulmalı, toplantının uzaması durumunda ara verilmeli </w:t>
      </w:r>
      <w:r w:rsidRPr="00FC35E4">
        <w:rPr>
          <w:rFonts w:ascii="Arial" w:hAnsi="Arial" w:cs="Arial"/>
          <w:color w:val="231F20"/>
          <w:spacing w:val="-9"/>
          <w:w w:val="120"/>
          <w:sz w:val="22"/>
          <w:szCs w:val="22"/>
        </w:rPr>
        <w:t xml:space="preserve">ve </w:t>
      </w:r>
      <w:r w:rsidRPr="00FC35E4">
        <w:rPr>
          <w:rFonts w:ascii="Arial" w:hAnsi="Arial" w:cs="Arial"/>
          <w:color w:val="231F20"/>
          <w:w w:val="120"/>
          <w:sz w:val="22"/>
          <w:szCs w:val="22"/>
        </w:rPr>
        <w:t xml:space="preserve">pencereler açılarak ortamın doğal havalandırılması </w:t>
      </w:r>
      <w:r w:rsidRPr="00FC35E4">
        <w:rPr>
          <w:rFonts w:ascii="Arial" w:hAnsi="Arial" w:cs="Arial"/>
          <w:color w:val="231F20"/>
          <w:spacing w:val="-2"/>
          <w:w w:val="120"/>
          <w:sz w:val="22"/>
          <w:szCs w:val="22"/>
        </w:rPr>
        <w:t>sağlanmalı</w:t>
      </w:r>
      <w:r w:rsidRPr="00FC35E4">
        <w:rPr>
          <w:rFonts w:ascii="Arial" w:hAnsi="Arial" w:cs="Arial"/>
          <w:color w:val="231F20"/>
          <w:w w:val="120"/>
          <w:sz w:val="22"/>
          <w:szCs w:val="22"/>
        </w:rPr>
        <w:t>dır. Toplantı salonunun girişinde el antiseptiği bulunmalı, Kişiler toplantı salonuna girerken ve çıkarken el antiseptiği kullanmalıdır. Mümkün oldukça belge ve evraklar bilgisayar sistemleri üzerinden içlem görmeli, e-imza kullanılmalıdır. Islak imza gereken durumlardaevraksabitkalmalıvesıraylasosyalmesafegözetilerek evrakimzalanmalıdır.</w:t>
      </w:r>
    </w:p>
    <w:p w:rsidR="00696206" w:rsidRPr="00FC35E4" w:rsidRDefault="00696206" w:rsidP="00696206">
      <w:pPr>
        <w:pStyle w:val="GvdeMetni"/>
        <w:spacing w:before="1" w:line="393" w:lineRule="auto"/>
        <w:ind w:left="567" w:firstLine="757"/>
        <w:jc w:val="both"/>
        <w:rPr>
          <w:rFonts w:ascii="Arial" w:hAnsi="Arial" w:cs="Arial"/>
          <w:color w:val="231F20"/>
          <w:w w:val="120"/>
          <w:sz w:val="22"/>
          <w:szCs w:val="22"/>
        </w:rPr>
      </w:pPr>
      <w:r w:rsidRPr="00FC35E4">
        <w:rPr>
          <w:rFonts w:ascii="Arial" w:hAnsi="Arial" w:cs="Arial"/>
          <w:color w:val="231F20"/>
          <w:w w:val="120"/>
          <w:sz w:val="22"/>
          <w:szCs w:val="22"/>
        </w:rPr>
        <w:t>Kişiler evrakları imzalarken şahsi kalemlerini kullanmalı ve bu kalemler ortaklaşa kullanılmamalıdır. Toplantıdan sonra tüm katılımcıların adları ve iletişim bilgileri ilgili mevzuata uygun süre saklanmalıdır. Bir veya daha fazla katılımcı toplantıdan sonraki günler içinde salgın hastalık belirtileri gösterdiğinde bu uygulama il/ilçe sağlık müdürlüğü yetkililerinin temaslıları izlemelerine yardımcı olacaktır. Eğer toplantıda bulunan biri, toplantı sonrası salgın hastalık tanısı alırsa temaslı değerlendirilmesi yapılırken, pozitif Kişinin semptom başlangıcından önceki temaslıları değerlendirmeye alınmalı ve bu durum tüm katılımcılara bildirilmelidir. Bu süre içerisinde salgın hastalık belirtileri gösterenler il/ilçe sağlık müdürlükleri tarafından Sağlık Bakanlığınca hazırlanan Rehberlere göre yönetilmelidir. Toplantı salonlarının temizliği ofis ve iç yerlerinin genel temizliğine uygun olarak yapılmalıdır.</w:t>
      </w:r>
    </w:p>
    <w:p w:rsidR="00696206" w:rsidRPr="00FC35E4" w:rsidRDefault="00696206" w:rsidP="00696206">
      <w:pPr>
        <w:pStyle w:val="GvdeMetni"/>
        <w:spacing w:before="1" w:line="360" w:lineRule="auto"/>
        <w:ind w:left="567" w:firstLine="757"/>
        <w:jc w:val="both"/>
        <w:rPr>
          <w:rFonts w:ascii="Arial" w:hAnsi="Arial" w:cs="Arial"/>
          <w:sz w:val="22"/>
          <w:szCs w:val="22"/>
        </w:rPr>
      </w:pPr>
    </w:p>
    <w:p w:rsidR="00696206" w:rsidRPr="00FC35E4" w:rsidRDefault="00696206" w:rsidP="00696206">
      <w:pPr>
        <w:pStyle w:val="GvdeMetni"/>
        <w:spacing w:before="1" w:line="360" w:lineRule="auto"/>
        <w:ind w:left="567" w:firstLine="757"/>
        <w:jc w:val="both"/>
        <w:rPr>
          <w:rFonts w:ascii="Arial" w:hAnsi="Arial" w:cs="Arial"/>
          <w:b/>
          <w:sz w:val="22"/>
          <w:szCs w:val="22"/>
        </w:rPr>
      </w:pPr>
      <w:r w:rsidRPr="00FC35E4">
        <w:rPr>
          <w:rFonts w:ascii="Arial" w:hAnsi="Arial" w:cs="Arial"/>
          <w:sz w:val="22"/>
          <w:szCs w:val="22"/>
        </w:rPr>
        <w:t xml:space="preserve">Özetle; </w:t>
      </w:r>
      <w:r w:rsidRPr="00FC35E4">
        <w:rPr>
          <w:rFonts w:ascii="Arial" w:hAnsi="Arial" w:cs="Arial"/>
          <w:b/>
          <w:sz w:val="22"/>
          <w:szCs w:val="22"/>
        </w:rPr>
        <w:t>Yapılması zorunlu olan toplu etkinliklere yönelik alınacak tedbirler:</w:t>
      </w:r>
    </w:p>
    <w:p w:rsidR="00696206" w:rsidRPr="00FC35E4" w:rsidRDefault="00696206" w:rsidP="00696206">
      <w:pPr>
        <w:pStyle w:val="GvdeMetni"/>
        <w:tabs>
          <w:tab w:val="left" w:pos="993"/>
        </w:tabs>
        <w:spacing w:before="1" w:line="360" w:lineRule="auto"/>
        <w:ind w:left="567"/>
        <w:jc w:val="both"/>
        <w:rPr>
          <w:rFonts w:ascii="Arial" w:hAnsi="Arial" w:cs="Arial"/>
          <w:sz w:val="22"/>
          <w:szCs w:val="22"/>
        </w:rPr>
      </w:pPr>
      <w:r w:rsidRPr="00FC35E4">
        <w:rPr>
          <w:rFonts w:ascii="Arial" w:hAnsi="Arial" w:cs="Arial"/>
          <w:sz w:val="22"/>
          <w:szCs w:val="22"/>
        </w:rPr>
        <w:t>1)</w:t>
      </w:r>
      <w:r w:rsidRPr="00FC35E4">
        <w:rPr>
          <w:rFonts w:ascii="Arial" w:hAnsi="Arial" w:cs="Arial"/>
          <w:sz w:val="22"/>
          <w:szCs w:val="22"/>
        </w:rPr>
        <w:tab/>
        <w:t>Tüm toplantılarda sosyal mesafe korunacak şekilde toplantı yeri düzenlenecektir.</w:t>
      </w:r>
    </w:p>
    <w:p w:rsidR="00696206" w:rsidRPr="00FC35E4" w:rsidRDefault="00696206" w:rsidP="00696206">
      <w:pPr>
        <w:pStyle w:val="GvdeMetni"/>
        <w:tabs>
          <w:tab w:val="left" w:pos="993"/>
        </w:tabs>
        <w:spacing w:before="1" w:line="360" w:lineRule="auto"/>
        <w:ind w:left="567"/>
        <w:jc w:val="both"/>
        <w:rPr>
          <w:rFonts w:ascii="Arial" w:hAnsi="Arial" w:cs="Arial"/>
          <w:sz w:val="22"/>
          <w:szCs w:val="22"/>
        </w:rPr>
      </w:pPr>
      <w:r w:rsidRPr="00FC35E4">
        <w:rPr>
          <w:rFonts w:ascii="Arial" w:hAnsi="Arial" w:cs="Arial"/>
          <w:sz w:val="22"/>
          <w:szCs w:val="22"/>
        </w:rPr>
        <w:t>2)</w:t>
      </w:r>
      <w:r w:rsidRPr="00FC35E4">
        <w:rPr>
          <w:rFonts w:ascii="Arial" w:hAnsi="Arial" w:cs="Arial"/>
          <w:sz w:val="22"/>
          <w:szCs w:val="22"/>
        </w:rPr>
        <w:tab/>
        <w:t>Toplantı salonunun girişine dezenfektan ve mendiller konulacaktır.</w:t>
      </w:r>
    </w:p>
    <w:p w:rsidR="00696206" w:rsidRPr="00FC35E4" w:rsidRDefault="00696206" w:rsidP="00696206">
      <w:pPr>
        <w:pStyle w:val="GvdeMetni"/>
        <w:tabs>
          <w:tab w:val="left" w:pos="993"/>
        </w:tabs>
        <w:spacing w:before="1" w:line="360" w:lineRule="auto"/>
        <w:ind w:left="567"/>
        <w:jc w:val="both"/>
        <w:rPr>
          <w:rFonts w:ascii="Arial" w:hAnsi="Arial" w:cs="Arial"/>
          <w:sz w:val="22"/>
          <w:szCs w:val="22"/>
        </w:rPr>
      </w:pPr>
      <w:r w:rsidRPr="00FC35E4">
        <w:rPr>
          <w:rFonts w:ascii="Arial" w:hAnsi="Arial" w:cs="Arial"/>
          <w:sz w:val="22"/>
          <w:szCs w:val="22"/>
        </w:rPr>
        <w:lastRenderedPageBreak/>
        <w:t>3)</w:t>
      </w:r>
      <w:r w:rsidRPr="00FC35E4">
        <w:rPr>
          <w:rFonts w:ascii="Arial" w:hAnsi="Arial" w:cs="Arial"/>
          <w:sz w:val="22"/>
          <w:szCs w:val="22"/>
        </w:rPr>
        <w:tab/>
        <w:t>Toplantı salonunun doğal yollarla havalandırmasının yapılması sağlanacaktır.</w:t>
      </w:r>
    </w:p>
    <w:p w:rsidR="00696206" w:rsidRPr="00FC35E4" w:rsidRDefault="00696206" w:rsidP="00696206">
      <w:pPr>
        <w:pStyle w:val="GvdeMetni"/>
        <w:tabs>
          <w:tab w:val="left" w:pos="993"/>
        </w:tabs>
        <w:spacing w:before="1" w:line="360" w:lineRule="auto"/>
        <w:ind w:left="567"/>
        <w:jc w:val="both"/>
        <w:rPr>
          <w:rFonts w:ascii="Arial" w:hAnsi="Arial" w:cs="Arial"/>
          <w:sz w:val="22"/>
          <w:szCs w:val="22"/>
        </w:rPr>
      </w:pPr>
      <w:r w:rsidRPr="00FC35E4">
        <w:rPr>
          <w:rFonts w:ascii="Arial" w:hAnsi="Arial" w:cs="Arial"/>
          <w:sz w:val="22"/>
          <w:szCs w:val="22"/>
        </w:rPr>
        <w:t>4)</w:t>
      </w:r>
      <w:r w:rsidRPr="00FC35E4">
        <w:rPr>
          <w:rFonts w:ascii="Arial" w:hAnsi="Arial" w:cs="Arial"/>
          <w:sz w:val="22"/>
          <w:szCs w:val="22"/>
        </w:rPr>
        <w:tab/>
        <w:t>Toplantı mümkün olduğu kadar kısa tutulacaktır.</w:t>
      </w:r>
    </w:p>
    <w:p w:rsidR="00696206" w:rsidRPr="00FC35E4" w:rsidRDefault="00696206" w:rsidP="00696206">
      <w:pPr>
        <w:pStyle w:val="GvdeMetni"/>
        <w:tabs>
          <w:tab w:val="left" w:pos="993"/>
        </w:tabs>
        <w:spacing w:before="1" w:line="360" w:lineRule="auto"/>
        <w:ind w:left="567"/>
        <w:jc w:val="both"/>
        <w:rPr>
          <w:rFonts w:ascii="Arial" w:hAnsi="Arial" w:cs="Arial"/>
          <w:sz w:val="22"/>
          <w:szCs w:val="22"/>
        </w:rPr>
      </w:pPr>
      <w:r w:rsidRPr="00FC35E4">
        <w:rPr>
          <w:rFonts w:ascii="Arial" w:hAnsi="Arial" w:cs="Arial"/>
          <w:sz w:val="22"/>
          <w:szCs w:val="22"/>
        </w:rPr>
        <w:t>5)</w:t>
      </w:r>
      <w:r w:rsidRPr="00FC35E4">
        <w:rPr>
          <w:rFonts w:ascii="Arial" w:hAnsi="Arial" w:cs="Arial"/>
          <w:sz w:val="22"/>
          <w:szCs w:val="22"/>
        </w:rPr>
        <w:tab/>
        <w:t>Mümkünse toplantı tele/video konferans şeklinde yapılacaktır.</w:t>
      </w:r>
    </w:p>
    <w:p w:rsidR="00696206" w:rsidRPr="00FC35E4" w:rsidRDefault="00696206" w:rsidP="00696206">
      <w:pPr>
        <w:pStyle w:val="GvdeMetni"/>
        <w:tabs>
          <w:tab w:val="left" w:pos="993"/>
        </w:tabs>
        <w:spacing w:before="1" w:line="360" w:lineRule="auto"/>
        <w:ind w:left="567"/>
        <w:jc w:val="both"/>
        <w:rPr>
          <w:rFonts w:ascii="Arial" w:hAnsi="Arial" w:cs="Arial"/>
          <w:sz w:val="22"/>
          <w:szCs w:val="22"/>
        </w:rPr>
      </w:pPr>
      <w:r w:rsidRPr="00FC35E4">
        <w:rPr>
          <w:rFonts w:ascii="Arial" w:hAnsi="Arial" w:cs="Arial"/>
          <w:sz w:val="22"/>
          <w:szCs w:val="22"/>
        </w:rPr>
        <w:t>6)</w:t>
      </w:r>
      <w:r w:rsidRPr="00FC35E4">
        <w:rPr>
          <w:rFonts w:ascii="Arial" w:hAnsi="Arial" w:cs="Arial"/>
          <w:sz w:val="22"/>
          <w:szCs w:val="22"/>
        </w:rPr>
        <w:tab/>
        <w:t>Toplantı öncesinde toplantı salonu/yeri temizlik ve dezenfeksiyonu yapılacaktır.</w:t>
      </w:r>
    </w:p>
    <w:p w:rsidR="00696206" w:rsidRPr="00FC35E4" w:rsidRDefault="00696206" w:rsidP="00696206">
      <w:pPr>
        <w:pStyle w:val="GvdeMetni"/>
        <w:tabs>
          <w:tab w:val="left" w:pos="993"/>
        </w:tabs>
        <w:spacing w:before="1" w:line="360" w:lineRule="auto"/>
        <w:ind w:left="567"/>
        <w:jc w:val="both"/>
        <w:rPr>
          <w:rFonts w:ascii="Arial" w:hAnsi="Arial" w:cs="Arial"/>
          <w:sz w:val="22"/>
          <w:szCs w:val="22"/>
        </w:rPr>
      </w:pPr>
      <w:r w:rsidRPr="00FC35E4">
        <w:rPr>
          <w:rFonts w:ascii="Arial" w:hAnsi="Arial" w:cs="Arial"/>
          <w:sz w:val="22"/>
          <w:szCs w:val="22"/>
        </w:rPr>
        <w:t>7)</w:t>
      </w:r>
      <w:r w:rsidRPr="00FC35E4">
        <w:rPr>
          <w:rFonts w:ascii="Arial" w:hAnsi="Arial" w:cs="Arial"/>
          <w:sz w:val="22"/>
          <w:szCs w:val="22"/>
        </w:rPr>
        <w:tab/>
        <w:t>Toplantıda önce kendilerini iyi hissetmeyen, bulaş riski taşıyanların toplantıya gelmemeleri söylenecektir.</w:t>
      </w:r>
    </w:p>
    <w:p w:rsidR="00696206" w:rsidRPr="00FC35E4" w:rsidRDefault="00696206" w:rsidP="00696206">
      <w:pPr>
        <w:pStyle w:val="GvdeMetni"/>
        <w:tabs>
          <w:tab w:val="left" w:pos="993"/>
        </w:tabs>
        <w:spacing w:before="1" w:line="360" w:lineRule="auto"/>
        <w:ind w:left="567"/>
        <w:jc w:val="both"/>
        <w:rPr>
          <w:rFonts w:ascii="Arial" w:hAnsi="Arial" w:cs="Arial"/>
          <w:sz w:val="22"/>
          <w:szCs w:val="22"/>
        </w:rPr>
      </w:pPr>
      <w:r w:rsidRPr="00FC35E4">
        <w:rPr>
          <w:rFonts w:ascii="Arial" w:hAnsi="Arial" w:cs="Arial"/>
          <w:sz w:val="22"/>
          <w:szCs w:val="22"/>
        </w:rPr>
        <w:t>8)</w:t>
      </w:r>
      <w:r w:rsidRPr="00FC35E4">
        <w:rPr>
          <w:rFonts w:ascii="Arial" w:hAnsi="Arial" w:cs="Arial"/>
          <w:sz w:val="22"/>
          <w:szCs w:val="22"/>
        </w:rPr>
        <w:tab/>
        <w:t>Toplantıya katılanların Ad-</w:t>
      </w:r>
      <w:proofErr w:type="spellStart"/>
      <w:r w:rsidRPr="00FC35E4">
        <w:rPr>
          <w:rFonts w:ascii="Arial" w:hAnsi="Arial" w:cs="Arial"/>
          <w:sz w:val="22"/>
          <w:szCs w:val="22"/>
        </w:rPr>
        <w:t>Soyad</w:t>
      </w:r>
      <w:proofErr w:type="spellEnd"/>
      <w:r w:rsidRPr="00FC35E4">
        <w:rPr>
          <w:rFonts w:ascii="Arial" w:hAnsi="Arial" w:cs="Arial"/>
          <w:sz w:val="22"/>
          <w:szCs w:val="22"/>
        </w:rPr>
        <w:t>, telefon numaraları alınacaktır.</w:t>
      </w:r>
    </w:p>
    <w:p w:rsidR="00696206" w:rsidRPr="00FC35E4" w:rsidRDefault="00696206" w:rsidP="00696206">
      <w:pPr>
        <w:pStyle w:val="GvdeMetni"/>
        <w:tabs>
          <w:tab w:val="left" w:pos="993"/>
        </w:tabs>
        <w:spacing w:before="1" w:line="360" w:lineRule="auto"/>
        <w:ind w:left="567"/>
        <w:jc w:val="both"/>
        <w:rPr>
          <w:rFonts w:ascii="Arial" w:hAnsi="Arial" w:cs="Arial"/>
          <w:sz w:val="22"/>
          <w:szCs w:val="22"/>
        </w:rPr>
      </w:pPr>
      <w:r w:rsidRPr="00FC35E4">
        <w:rPr>
          <w:rFonts w:ascii="Arial" w:hAnsi="Arial" w:cs="Arial"/>
          <w:sz w:val="22"/>
          <w:szCs w:val="22"/>
        </w:rPr>
        <w:t>9)</w:t>
      </w:r>
      <w:r w:rsidRPr="00FC35E4">
        <w:rPr>
          <w:rFonts w:ascii="Arial" w:hAnsi="Arial" w:cs="Arial"/>
          <w:sz w:val="22"/>
          <w:szCs w:val="22"/>
        </w:rPr>
        <w:tab/>
        <w:t>Toplantıya başlarken el sıkışması yapılmaması konusunda önlem alınacaktır.</w:t>
      </w:r>
    </w:p>
    <w:p w:rsidR="00696206" w:rsidRPr="00FC35E4" w:rsidRDefault="00696206" w:rsidP="00696206">
      <w:pPr>
        <w:pStyle w:val="GvdeMetni"/>
        <w:tabs>
          <w:tab w:val="left" w:pos="993"/>
        </w:tabs>
        <w:spacing w:before="1" w:line="360" w:lineRule="auto"/>
        <w:ind w:left="567"/>
        <w:jc w:val="both"/>
        <w:rPr>
          <w:rFonts w:ascii="Arial" w:hAnsi="Arial" w:cs="Arial"/>
          <w:sz w:val="22"/>
          <w:szCs w:val="22"/>
        </w:rPr>
      </w:pPr>
      <w:r w:rsidRPr="00FC35E4">
        <w:rPr>
          <w:rFonts w:ascii="Arial" w:hAnsi="Arial" w:cs="Arial"/>
          <w:sz w:val="22"/>
          <w:szCs w:val="22"/>
        </w:rPr>
        <w:t>10)Toplantı sonrasında toplu fotoğraf çekimi ve el sıkışması olmaması konusunda ka</w:t>
      </w:r>
      <w:bookmarkStart w:id="38" w:name="_TOC_250033"/>
      <w:r w:rsidRPr="00FC35E4">
        <w:rPr>
          <w:rFonts w:ascii="Arial" w:hAnsi="Arial" w:cs="Arial"/>
          <w:sz w:val="22"/>
          <w:szCs w:val="22"/>
        </w:rPr>
        <w:t>tılımcılara bilgi verilecektir.</w:t>
      </w:r>
    </w:p>
    <w:p w:rsidR="00696206" w:rsidRPr="00FC35E4" w:rsidRDefault="00696206" w:rsidP="00696206">
      <w:pPr>
        <w:pStyle w:val="GvdeMetni"/>
        <w:tabs>
          <w:tab w:val="left" w:pos="993"/>
        </w:tabs>
        <w:spacing w:before="1" w:line="360" w:lineRule="auto"/>
        <w:ind w:left="567"/>
        <w:jc w:val="both"/>
        <w:rPr>
          <w:rFonts w:ascii="Arial" w:hAnsi="Arial" w:cs="Arial"/>
          <w:sz w:val="22"/>
          <w:szCs w:val="22"/>
        </w:rPr>
      </w:pPr>
    </w:p>
    <w:p w:rsidR="00696206" w:rsidRPr="00FC35E4" w:rsidRDefault="00696206" w:rsidP="00696206">
      <w:pPr>
        <w:pStyle w:val="GvdeMetni"/>
        <w:tabs>
          <w:tab w:val="left" w:pos="993"/>
        </w:tabs>
        <w:spacing w:before="1" w:line="360" w:lineRule="auto"/>
        <w:ind w:left="567"/>
        <w:jc w:val="both"/>
        <w:rPr>
          <w:rFonts w:ascii="Arial" w:hAnsi="Arial" w:cs="Arial"/>
          <w:color w:val="00B0F0"/>
          <w:w w:val="125"/>
          <w:sz w:val="22"/>
          <w:szCs w:val="22"/>
        </w:rPr>
      </w:pPr>
      <w:r w:rsidRPr="00FC35E4">
        <w:rPr>
          <w:rFonts w:ascii="Arial" w:hAnsi="Arial" w:cs="Arial"/>
          <w:color w:val="00B0F0"/>
          <w:w w:val="125"/>
          <w:sz w:val="22"/>
          <w:szCs w:val="22"/>
        </w:rPr>
        <w:t>Kantin,</w:t>
      </w:r>
      <w:bookmarkEnd w:id="38"/>
      <w:r w:rsidRPr="00FC35E4">
        <w:rPr>
          <w:rFonts w:ascii="Arial" w:hAnsi="Arial" w:cs="Arial"/>
          <w:color w:val="00B0F0"/>
          <w:w w:val="125"/>
          <w:sz w:val="22"/>
          <w:szCs w:val="22"/>
        </w:rPr>
        <w:t>Yemekhane</w:t>
      </w:r>
    </w:p>
    <w:p w:rsidR="00696206" w:rsidRPr="00FC35E4" w:rsidRDefault="00696206" w:rsidP="00696206">
      <w:pPr>
        <w:pStyle w:val="GvdeMetni"/>
        <w:tabs>
          <w:tab w:val="left" w:pos="993"/>
        </w:tabs>
        <w:spacing w:before="1" w:line="360" w:lineRule="auto"/>
        <w:ind w:left="567" w:firstLine="426"/>
        <w:jc w:val="both"/>
        <w:rPr>
          <w:rFonts w:ascii="Arial" w:hAnsi="Arial" w:cs="Arial"/>
          <w:w w:val="115"/>
          <w:sz w:val="22"/>
          <w:szCs w:val="22"/>
        </w:rPr>
      </w:pPr>
      <w:r w:rsidRPr="00FC35E4">
        <w:rPr>
          <w:rFonts w:ascii="Arial" w:hAnsi="Arial" w:cs="Arial"/>
          <w:w w:val="115"/>
          <w:sz w:val="22"/>
          <w:szCs w:val="22"/>
        </w:rPr>
        <w:t>Kantin ve yemekhanelerde para ile teması engelleyecek uy</w:t>
      </w:r>
      <w:r w:rsidRPr="00FC35E4">
        <w:rPr>
          <w:rFonts w:ascii="Arial" w:hAnsi="Arial"/>
          <w:w w:val="115"/>
          <w:sz w:val="22"/>
          <w:szCs w:val="22"/>
        </w:rPr>
        <w:t xml:space="preserve">gulamalar </w:t>
      </w:r>
      <w:r w:rsidRPr="00FC35E4">
        <w:rPr>
          <w:rFonts w:ascii="Arial" w:hAnsi="Arial" w:cs="Arial"/>
          <w:w w:val="115"/>
          <w:sz w:val="22"/>
          <w:szCs w:val="22"/>
        </w:rPr>
        <w:t xml:space="preserve">düzenlenmelidir. Kantin/Yemekhane personeli Kişisel hijyen kurallarına (sıklıkla el yıkama, öksürük / hapşırık adabı) sıkı bir şekilde uymalıdır. Personel içe özgü </w:t>
      </w:r>
      <w:proofErr w:type="spellStart"/>
      <w:r w:rsidRPr="00FC35E4">
        <w:rPr>
          <w:rFonts w:ascii="Arial" w:hAnsi="Arial" w:cs="Arial"/>
          <w:w w:val="115"/>
          <w:sz w:val="22"/>
          <w:szCs w:val="22"/>
        </w:rPr>
        <w:t>KKD’ler</w:t>
      </w:r>
      <w:proofErr w:type="spellEnd"/>
      <w:r w:rsidRPr="00FC35E4">
        <w:rPr>
          <w:rFonts w:ascii="Arial" w:hAnsi="Arial" w:cs="Arial"/>
          <w:w w:val="115"/>
          <w:sz w:val="22"/>
          <w:szCs w:val="22"/>
        </w:rPr>
        <w:t xml:space="preserve"> (maske, bone, eldiven vb.) kullanmalıdır. Yemekhane girişlerinde alkol bazlı el antiseptiği bulundurulmalıdır.</w:t>
      </w:r>
    </w:p>
    <w:p w:rsidR="00696206" w:rsidRPr="00FC35E4" w:rsidRDefault="00696206" w:rsidP="00696206">
      <w:pPr>
        <w:pStyle w:val="GvdeMetni"/>
        <w:tabs>
          <w:tab w:val="left" w:pos="993"/>
        </w:tabs>
        <w:spacing w:before="1" w:line="360" w:lineRule="auto"/>
        <w:ind w:left="567" w:firstLine="426"/>
        <w:jc w:val="both"/>
        <w:rPr>
          <w:rFonts w:ascii="Arial" w:hAnsi="Arial" w:cs="Arial"/>
          <w:sz w:val="22"/>
          <w:szCs w:val="22"/>
        </w:rPr>
      </w:pPr>
      <w:r w:rsidRPr="00FC35E4">
        <w:rPr>
          <w:rFonts w:ascii="Arial" w:hAnsi="Arial" w:cs="Arial"/>
          <w:color w:val="231F20"/>
          <w:w w:val="120"/>
          <w:sz w:val="22"/>
          <w:szCs w:val="22"/>
        </w:rPr>
        <w:t>Kişilere yemek öncesi ve sonrası el yıkama yoluyla el hijyeni sağlamaları konusu güçlü şekilde hatırlatılmalıdır (girişte ve uygunnoktalarayerleştirilenuyarıcıafişler/posterlervb.bulunması gereklidir ancak çoğu zaman yeterliolmayabilir).</w:t>
      </w:r>
    </w:p>
    <w:p w:rsidR="00696206" w:rsidRPr="00FC35E4" w:rsidRDefault="00696206" w:rsidP="00696206">
      <w:pPr>
        <w:pStyle w:val="GvdeMetni"/>
        <w:tabs>
          <w:tab w:val="left" w:pos="993"/>
        </w:tabs>
        <w:spacing w:before="1" w:line="360" w:lineRule="auto"/>
        <w:ind w:left="567" w:firstLine="567"/>
        <w:jc w:val="both"/>
        <w:rPr>
          <w:rFonts w:ascii="Arial" w:hAnsi="Arial" w:cs="Arial"/>
          <w:sz w:val="22"/>
          <w:szCs w:val="22"/>
        </w:rPr>
      </w:pPr>
    </w:p>
    <w:p w:rsidR="00696206" w:rsidRPr="00FC35E4" w:rsidRDefault="00696206" w:rsidP="00696206">
      <w:pPr>
        <w:pStyle w:val="GvdeMetni"/>
        <w:tabs>
          <w:tab w:val="left" w:pos="993"/>
        </w:tabs>
        <w:spacing w:before="1" w:line="360" w:lineRule="auto"/>
        <w:ind w:left="567" w:firstLine="567"/>
        <w:jc w:val="both"/>
        <w:rPr>
          <w:rFonts w:ascii="Arial" w:hAnsi="Arial" w:cs="Arial"/>
          <w:sz w:val="22"/>
          <w:szCs w:val="22"/>
        </w:rPr>
      </w:pPr>
      <w:r w:rsidRPr="00FC35E4">
        <w:rPr>
          <w:rFonts w:ascii="Arial" w:hAnsi="Arial" w:cs="Arial"/>
          <w:color w:val="231F20"/>
          <w:w w:val="120"/>
          <w:sz w:val="22"/>
          <w:szCs w:val="22"/>
        </w:rPr>
        <w:t xml:space="preserve">Büfe yüzeyleri sık </w:t>
      </w:r>
      <w:proofErr w:type="spellStart"/>
      <w:r w:rsidRPr="00FC35E4">
        <w:rPr>
          <w:rFonts w:ascii="Arial" w:hAnsi="Arial" w:cs="Arial"/>
          <w:color w:val="231F20"/>
          <w:w w:val="120"/>
          <w:sz w:val="22"/>
          <w:szCs w:val="22"/>
        </w:rPr>
        <w:t>sık</w:t>
      </w:r>
      <w:proofErr w:type="spellEnd"/>
      <w:r w:rsidRPr="00FC35E4">
        <w:rPr>
          <w:rFonts w:ascii="Arial" w:hAnsi="Arial" w:cs="Arial"/>
          <w:color w:val="231F20"/>
          <w:w w:val="120"/>
          <w:sz w:val="22"/>
          <w:szCs w:val="22"/>
        </w:rPr>
        <w:t xml:space="preserve"> temizlenmeli </w:t>
      </w:r>
      <w:proofErr w:type="spellStart"/>
      <w:r w:rsidRPr="00FC35E4">
        <w:rPr>
          <w:rFonts w:ascii="Arial" w:hAnsi="Arial" w:cs="Arial"/>
          <w:color w:val="231F20"/>
          <w:w w:val="120"/>
          <w:sz w:val="22"/>
          <w:szCs w:val="22"/>
        </w:rPr>
        <w:t>vedezenfekteedilmelidir</w:t>
      </w:r>
      <w:proofErr w:type="spellEnd"/>
      <w:r w:rsidRPr="00FC35E4">
        <w:rPr>
          <w:rFonts w:ascii="Arial" w:hAnsi="Arial" w:cs="Arial"/>
          <w:color w:val="231F20"/>
          <w:w w:val="120"/>
          <w:sz w:val="22"/>
          <w:szCs w:val="22"/>
        </w:rPr>
        <w:t>.</w:t>
      </w:r>
      <w:proofErr w:type="spellStart"/>
      <w:r w:rsidRPr="00FC35E4">
        <w:rPr>
          <w:rFonts w:ascii="Arial" w:hAnsi="Arial" w:cs="Arial"/>
          <w:color w:val="231F20"/>
          <w:w w:val="120"/>
          <w:sz w:val="22"/>
          <w:szCs w:val="22"/>
        </w:rPr>
        <w:t>Menaj</w:t>
      </w:r>
      <w:proofErr w:type="spellEnd"/>
      <w:r w:rsidRPr="00FC35E4">
        <w:rPr>
          <w:rFonts w:ascii="Arial" w:hAnsi="Arial" w:cs="Arial"/>
          <w:color w:val="231F20"/>
          <w:w w:val="120"/>
          <w:sz w:val="22"/>
          <w:szCs w:val="22"/>
        </w:rPr>
        <w:t xml:space="preserve"> takımlarının (tuz, karabiber, sos vb.),çekerin,kürdanınvb.tekkullanımlıkpaketlerde,çatal-kaçıkvebıçaklarınservisekâğıt cepli paketler veya tek kullanımlık ürünler gibi hijyenik önlemler alınmış olarak sunulması sağlanmalıdır.</w:t>
      </w:r>
    </w:p>
    <w:p w:rsidR="00696206" w:rsidRPr="00FC35E4" w:rsidRDefault="00696206" w:rsidP="00696206">
      <w:pPr>
        <w:pStyle w:val="GvdeMetni"/>
        <w:spacing w:before="68" w:line="393" w:lineRule="auto"/>
        <w:ind w:left="567" w:firstLine="567"/>
        <w:jc w:val="both"/>
        <w:rPr>
          <w:rFonts w:ascii="Arial" w:hAnsi="Arial" w:cs="Arial"/>
          <w:sz w:val="22"/>
          <w:szCs w:val="22"/>
        </w:rPr>
      </w:pPr>
      <w:r w:rsidRPr="00FC35E4">
        <w:rPr>
          <w:rFonts w:ascii="Arial" w:hAnsi="Arial" w:cs="Arial"/>
          <w:color w:val="231F20"/>
          <w:w w:val="120"/>
          <w:sz w:val="22"/>
          <w:szCs w:val="22"/>
        </w:rPr>
        <w:t xml:space="preserve">Riskli dönemlerde su sebilleri, kahve, çay vb. içecek </w:t>
      </w:r>
      <w:r w:rsidRPr="00FC35E4">
        <w:rPr>
          <w:rFonts w:ascii="Arial" w:hAnsi="Arial" w:cs="Arial"/>
          <w:color w:val="231F20"/>
          <w:spacing w:val="-4"/>
          <w:w w:val="120"/>
          <w:sz w:val="22"/>
          <w:szCs w:val="22"/>
        </w:rPr>
        <w:t>makine</w:t>
      </w:r>
      <w:r w:rsidRPr="00FC35E4">
        <w:rPr>
          <w:rFonts w:ascii="Arial" w:hAnsi="Arial" w:cs="Arial"/>
          <w:color w:val="231F20"/>
          <w:w w:val="120"/>
          <w:sz w:val="22"/>
          <w:szCs w:val="22"/>
        </w:rPr>
        <w:t xml:space="preserve">leri ve otomatların kullanımı engellenmelidir. Diğer zamanlarda bu ekipmanların temizliği ve </w:t>
      </w:r>
      <w:r w:rsidRPr="00FC35E4">
        <w:rPr>
          <w:rFonts w:ascii="Arial" w:hAnsi="Arial" w:cs="Arial"/>
          <w:color w:val="231F20"/>
          <w:w w:val="120"/>
          <w:sz w:val="22"/>
          <w:szCs w:val="22"/>
        </w:rPr>
        <w:lastRenderedPageBreak/>
        <w:t xml:space="preserve">dezenfeksiyonunun (periyodik bakım, filtre değişimleri dahil) planlanmış ve sık aralıklarla </w:t>
      </w:r>
      <w:r w:rsidRPr="00FC35E4">
        <w:rPr>
          <w:rFonts w:ascii="Arial" w:hAnsi="Arial" w:cs="Arial"/>
          <w:color w:val="231F20"/>
          <w:spacing w:val="-5"/>
          <w:w w:val="120"/>
          <w:sz w:val="22"/>
          <w:szCs w:val="22"/>
        </w:rPr>
        <w:t>ya</w:t>
      </w:r>
      <w:r w:rsidRPr="00FC35E4">
        <w:rPr>
          <w:rFonts w:ascii="Arial" w:hAnsi="Arial" w:cs="Arial"/>
          <w:color w:val="231F20"/>
          <w:w w:val="120"/>
          <w:sz w:val="22"/>
          <w:szCs w:val="22"/>
        </w:rPr>
        <w:t xml:space="preserve">pılması sağlanmalıdır. Mümkün ise su sebilleri ve otomatların temassız (fotoselli) olması sağlanmalıdır. Havalandırma sistemi temiz hava sirkülasyonu için yeterli ve uygun olmalıdır. Bulaşık yıkama donanımının düzgün çalışması, özellikle çalışma </w:t>
      </w:r>
      <w:r w:rsidRPr="00FC35E4">
        <w:rPr>
          <w:rFonts w:ascii="Arial" w:hAnsi="Arial" w:cs="Arial"/>
          <w:color w:val="231F20"/>
          <w:spacing w:val="-3"/>
          <w:w w:val="120"/>
          <w:sz w:val="22"/>
          <w:szCs w:val="22"/>
        </w:rPr>
        <w:t>sıcak</w:t>
      </w:r>
      <w:r w:rsidRPr="00FC35E4">
        <w:rPr>
          <w:rFonts w:ascii="Arial" w:hAnsi="Arial" w:cs="Arial"/>
          <w:color w:val="231F20"/>
          <w:w w:val="120"/>
          <w:sz w:val="22"/>
          <w:szCs w:val="22"/>
        </w:rPr>
        <w:t>lıklarının yanı sıra temizlik ve dezenfekte edici kimyasalların kul-lanım dozunun uygunluğu kontroledilmelidir.</w:t>
      </w:r>
    </w:p>
    <w:p w:rsidR="00696206" w:rsidRPr="00FC35E4" w:rsidRDefault="00696206" w:rsidP="00696206">
      <w:pPr>
        <w:pStyle w:val="GvdeMetni"/>
        <w:spacing w:before="84" w:line="393" w:lineRule="auto"/>
        <w:ind w:left="567" w:firstLine="567"/>
        <w:jc w:val="both"/>
        <w:rPr>
          <w:rFonts w:ascii="Arial" w:hAnsi="Arial" w:cs="Arial"/>
          <w:sz w:val="22"/>
          <w:szCs w:val="22"/>
        </w:rPr>
      </w:pPr>
      <w:r w:rsidRPr="00FC35E4">
        <w:rPr>
          <w:rFonts w:ascii="Arial" w:hAnsi="Arial" w:cs="Arial"/>
          <w:color w:val="231F20"/>
          <w:w w:val="120"/>
          <w:sz w:val="22"/>
          <w:szCs w:val="22"/>
        </w:rPr>
        <w:t>Yemek hizmeti, dışarıdan tedarik edildiği durumlarda tercihen TS EN ISO 22000 Gıda Güvenliği Yönetim Sistemi veya TS 13811 Hijyen ve Sanitasyon Yönetim Sistemi belgeli kuruluşlardan temin edilmelidir. Mümkün ise tedarikçinin yerinde dene- tim gerçekleştirilebilir.</w:t>
      </w:r>
    </w:p>
    <w:p w:rsidR="00696206" w:rsidRPr="00FC35E4" w:rsidRDefault="00696206" w:rsidP="00696206">
      <w:pPr>
        <w:pStyle w:val="GvdeMetni"/>
        <w:spacing w:line="393" w:lineRule="auto"/>
        <w:ind w:left="567" w:firstLine="567"/>
        <w:jc w:val="both"/>
        <w:rPr>
          <w:rFonts w:ascii="Arial" w:hAnsi="Arial" w:cs="Arial"/>
          <w:sz w:val="22"/>
          <w:szCs w:val="22"/>
        </w:rPr>
      </w:pPr>
      <w:r w:rsidRPr="00FC35E4">
        <w:rPr>
          <w:rFonts w:ascii="Arial" w:hAnsi="Arial" w:cs="Arial"/>
          <w:color w:val="231F20"/>
          <w:w w:val="120"/>
          <w:sz w:val="22"/>
          <w:szCs w:val="22"/>
        </w:rPr>
        <w:t>İlgili tüm alanlar temiz ve düzenli tutulmalıdır. Yemek salonlarındaki oturma düzeni mümkün ise sosyal mesafe kurallarına uygun olarak tasarlanmalıdır.</w:t>
      </w:r>
    </w:p>
    <w:p w:rsidR="008C4E21" w:rsidRDefault="008C4E21" w:rsidP="00696206">
      <w:pPr>
        <w:ind w:firstLine="567"/>
        <w:rPr>
          <w:rFonts w:ascii="Arial" w:hAnsi="Arial"/>
          <w:b/>
          <w:color w:val="548DD4" w:themeColor="text2" w:themeTint="99"/>
          <w:w w:val="120"/>
        </w:rPr>
      </w:pPr>
      <w:bookmarkStart w:id="39" w:name="_TOC_250031"/>
    </w:p>
    <w:p w:rsidR="00696206" w:rsidRPr="00FC35E4" w:rsidRDefault="00696206" w:rsidP="00696206">
      <w:pPr>
        <w:ind w:firstLine="567"/>
        <w:rPr>
          <w:rFonts w:ascii="Arial" w:hAnsi="Arial"/>
          <w:b/>
          <w:color w:val="548DD4" w:themeColor="text2" w:themeTint="99"/>
        </w:rPr>
      </w:pPr>
      <w:r w:rsidRPr="00FC35E4">
        <w:rPr>
          <w:rFonts w:ascii="Arial" w:hAnsi="Arial"/>
          <w:b/>
          <w:color w:val="548DD4" w:themeColor="text2" w:themeTint="99"/>
          <w:w w:val="120"/>
        </w:rPr>
        <w:t>Tuvalet ve</w:t>
      </w:r>
      <w:bookmarkEnd w:id="39"/>
      <w:r w:rsidRPr="00FC35E4">
        <w:rPr>
          <w:rFonts w:ascii="Arial" w:hAnsi="Arial"/>
          <w:b/>
          <w:color w:val="548DD4" w:themeColor="text2" w:themeTint="99"/>
          <w:w w:val="120"/>
        </w:rPr>
        <w:t>Lavabolar</w:t>
      </w:r>
    </w:p>
    <w:p w:rsidR="00696206" w:rsidRPr="00FC35E4" w:rsidRDefault="00696206" w:rsidP="00696206">
      <w:pPr>
        <w:pStyle w:val="GvdeMetni"/>
        <w:spacing w:line="393" w:lineRule="auto"/>
        <w:ind w:left="567" w:firstLine="567"/>
        <w:jc w:val="both"/>
        <w:rPr>
          <w:rFonts w:ascii="Arial" w:hAnsi="Arial" w:cs="Arial"/>
          <w:color w:val="231F20"/>
          <w:w w:val="120"/>
          <w:sz w:val="22"/>
          <w:szCs w:val="22"/>
        </w:rPr>
      </w:pPr>
      <w:r w:rsidRPr="00FC35E4">
        <w:rPr>
          <w:rFonts w:ascii="Arial" w:hAnsi="Arial" w:cs="Arial"/>
          <w:color w:val="231F20"/>
          <w:w w:val="120"/>
          <w:sz w:val="22"/>
          <w:szCs w:val="22"/>
        </w:rPr>
        <w:t xml:space="preserve">Kapılar ve kapı kolları dahil tüm yüzeyler uygun deterjan/ dezenfektan ile sık aralıklarla temizlenmelidir. Okulda salgın hastalığı olduğu belirlenen Kişi olmadığı takdirde banyo, klozet ve lavabolar ve kapı yüzeyleri dahil tüm yüzeylerin su ve uygun deterjanla sık temizlenmesi yeterlidir. Banyo, klozet ve tuvaletler her gün en az bir kez 1/10 oranında sulandırılmış sodyum </w:t>
      </w:r>
      <w:proofErr w:type="spellStart"/>
      <w:r w:rsidRPr="00FC35E4">
        <w:rPr>
          <w:rFonts w:ascii="Arial" w:hAnsi="Arial" w:cs="Arial"/>
          <w:color w:val="231F20"/>
          <w:w w:val="120"/>
          <w:sz w:val="22"/>
          <w:szCs w:val="22"/>
        </w:rPr>
        <w:t>hipoklorit</w:t>
      </w:r>
      <w:proofErr w:type="spellEnd"/>
      <w:r w:rsidRPr="00FC35E4">
        <w:rPr>
          <w:rFonts w:ascii="Arial" w:hAnsi="Arial" w:cs="Arial"/>
          <w:color w:val="231F20"/>
          <w:w w:val="120"/>
          <w:sz w:val="22"/>
          <w:szCs w:val="22"/>
        </w:rPr>
        <w:t xml:space="preserve"> ile dezenfekte edilmelidir. El temasını önlemek için öğrenci/personel lavabolarında mümkün ise el teması olmayan bataryalar, temassız </w:t>
      </w:r>
      <w:proofErr w:type="spellStart"/>
      <w:r w:rsidRPr="00FC35E4">
        <w:rPr>
          <w:rFonts w:ascii="Arial" w:hAnsi="Arial" w:cs="Arial"/>
          <w:color w:val="231F20"/>
          <w:w w:val="120"/>
          <w:sz w:val="22"/>
          <w:szCs w:val="22"/>
        </w:rPr>
        <w:t>dispenserler</w:t>
      </w:r>
      <w:proofErr w:type="spellEnd"/>
      <w:r w:rsidRPr="00FC35E4">
        <w:rPr>
          <w:rFonts w:ascii="Arial" w:hAnsi="Arial" w:cs="Arial"/>
          <w:color w:val="231F20"/>
          <w:w w:val="120"/>
          <w:sz w:val="22"/>
          <w:szCs w:val="22"/>
        </w:rPr>
        <w:t xml:space="preserve"> olmalıdır. Kuruluş genelindeki lavabo ve gider bağlantıların deve boyunlarının S sifon şekilde olması sağlanmalıdır. Mümkünse her tuvalet/lavabo girişinde (ideal olarak hem iç, hem de dış kısma), el </w:t>
      </w:r>
      <w:proofErr w:type="spellStart"/>
      <w:r w:rsidRPr="00FC35E4">
        <w:rPr>
          <w:rFonts w:ascii="Arial" w:hAnsi="Arial" w:cs="Arial"/>
          <w:color w:val="231F20"/>
          <w:w w:val="120"/>
          <w:sz w:val="22"/>
          <w:szCs w:val="22"/>
        </w:rPr>
        <w:t>antisepti</w:t>
      </w:r>
      <w:proofErr w:type="spellEnd"/>
      <w:r w:rsidRPr="00FC35E4">
        <w:rPr>
          <w:rFonts w:ascii="Arial" w:hAnsi="Arial" w:cs="Arial"/>
          <w:color w:val="231F20"/>
          <w:w w:val="120"/>
          <w:sz w:val="22"/>
          <w:szCs w:val="22"/>
        </w:rPr>
        <w:t xml:space="preserve"> cihazları bulunmalıdır. Öğrencilere ve personele her seferinde en az 20 saniye boyunca sabun ve suyla ellerini yıkamalarını hatırlatmak için afiş/poster/uyarı levhası konulmalıdır. Personel ve öğrencilerin kâğıt havluları ve benzeri atıkları atmalarını kolaylaştırmak için çıkışa yakın noktalara mümkünse pedallı çöp kutuları yerleştirilmelidir. Varsa el kurutucu cihazlarının kullanılmaması </w:t>
      </w:r>
      <w:r w:rsidRPr="00FC35E4">
        <w:rPr>
          <w:rFonts w:ascii="Arial" w:hAnsi="Arial" w:cs="Arial"/>
          <w:color w:val="231F20"/>
          <w:w w:val="120"/>
          <w:sz w:val="22"/>
          <w:szCs w:val="22"/>
        </w:rPr>
        <w:lastRenderedPageBreak/>
        <w:t>için gerekli önlemlerin alınması sağlanmalıdır. Tuvaletlerin havalandırma sisteminin temiz hava sirkülasyonu yeterli ve uygun olmalıdır.</w:t>
      </w:r>
    </w:p>
    <w:p w:rsidR="00696206" w:rsidRPr="00FC35E4" w:rsidRDefault="00696206" w:rsidP="00696206">
      <w:pPr>
        <w:pStyle w:val="GvdeMetni"/>
        <w:spacing w:line="393" w:lineRule="auto"/>
        <w:ind w:left="567" w:firstLine="567"/>
        <w:jc w:val="both"/>
        <w:rPr>
          <w:rFonts w:ascii="Arial" w:hAnsi="Arial" w:cs="Arial"/>
          <w:color w:val="231F20"/>
          <w:w w:val="120"/>
          <w:sz w:val="22"/>
          <w:szCs w:val="22"/>
        </w:rPr>
      </w:pPr>
    </w:p>
    <w:p w:rsidR="00696206" w:rsidRPr="00FC35E4" w:rsidRDefault="00696206" w:rsidP="00696206">
      <w:pPr>
        <w:ind w:firstLine="567"/>
        <w:rPr>
          <w:rFonts w:ascii="Arial" w:hAnsi="Arial"/>
          <w:b/>
          <w:color w:val="548DD4" w:themeColor="text2" w:themeTint="99"/>
        </w:rPr>
      </w:pPr>
      <w:r w:rsidRPr="00FC35E4">
        <w:rPr>
          <w:rFonts w:ascii="Arial" w:hAnsi="Arial"/>
          <w:b/>
          <w:color w:val="548DD4" w:themeColor="text2" w:themeTint="99"/>
          <w:w w:val="120"/>
        </w:rPr>
        <w:t>İbadethane/Mescit</w:t>
      </w:r>
    </w:p>
    <w:p w:rsidR="00696206" w:rsidRPr="00FC35E4" w:rsidRDefault="00696206" w:rsidP="00696206">
      <w:pPr>
        <w:pStyle w:val="GvdeMetni"/>
        <w:spacing w:before="153" w:line="393" w:lineRule="auto"/>
        <w:ind w:left="567" w:firstLine="567"/>
        <w:jc w:val="both"/>
        <w:rPr>
          <w:rFonts w:ascii="Arial" w:hAnsi="Arial" w:cs="Arial"/>
          <w:sz w:val="22"/>
          <w:szCs w:val="22"/>
        </w:rPr>
      </w:pPr>
      <w:r w:rsidRPr="00FC35E4">
        <w:rPr>
          <w:rFonts w:ascii="Arial" w:hAnsi="Arial" w:cs="Arial"/>
          <w:color w:val="231F20"/>
          <w:spacing w:val="-4"/>
          <w:w w:val="120"/>
          <w:sz w:val="22"/>
          <w:szCs w:val="22"/>
        </w:rPr>
        <w:t xml:space="preserve">Temiz </w:t>
      </w:r>
      <w:r w:rsidRPr="00FC35E4">
        <w:rPr>
          <w:rFonts w:ascii="Arial" w:hAnsi="Arial" w:cs="Arial"/>
          <w:color w:val="231F20"/>
          <w:w w:val="120"/>
          <w:sz w:val="22"/>
          <w:szCs w:val="22"/>
        </w:rPr>
        <w:t xml:space="preserve">hava sirkülasyonu düzenli olarak sağlanmalıdır. </w:t>
      </w:r>
      <w:r w:rsidRPr="00FC35E4">
        <w:rPr>
          <w:rFonts w:ascii="Arial" w:hAnsi="Arial" w:cs="Arial"/>
          <w:color w:val="231F20"/>
          <w:spacing w:val="-3"/>
          <w:w w:val="120"/>
          <w:sz w:val="22"/>
          <w:szCs w:val="22"/>
        </w:rPr>
        <w:t>Temiz</w:t>
      </w:r>
      <w:r w:rsidRPr="00FC35E4">
        <w:rPr>
          <w:rFonts w:ascii="Arial" w:hAnsi="Arial" w:cs="Arial"/>
          <w:color w:val="231F20"/>
          <w:w w:val="120"/>
          <w:sz w:val="22"/>
          <w:szCs w:val="22"/>
        </w:rPr>
        <w:t xml:space="preserve">lik ve dezenfeksiyon belirlenmiş plan dahilinde mümkün </w:t>
      </w:r>
      <w:r w:rsidRPr="00FC35E4">
        <w:rPr>
          <w:rFonts w:ascii="Arial" w:hAnsi="Arial" w:cs="Arial"/>
          <w:color w:val="231F20"/>
          <w:spacing w:val="-4"/>
          <w:w w:val="120"/>
          <w:sz w:val="22"/>
          <w:szCs w:val="22"/>
        </w:rPr>
        <w:t xml:space="preserve">olan  </w:t>
      </w:r>
      <w:r w:rsidRPr="00FC35E4">
        <w:rPr>
          <w:rFonts w:ascii="Arial" w:hAnsi="Arial" w:cs="Arial"/>
          <w:color w:val="231F20"/>
          <w:w w:val="120"/>
          <w:sz w:val="22"/>
          <w:szCs w:val="22"/>
        </w:rPr>
        <w:t>en sık periyotlardayapılmalıdır.</w:t>
      </w:r>
    </w:p>
    <w:p w:rsidR="00696206" w:rsidRPr="00FC35E4" w:rsidRDefault="00696206" w:rsidP="00696206">
      <w:pPr>
        <w:pStyle w:val="GvdeMetni"/>
        <w:spacing w:line="372" w:lineRule="auto"/>
        <w:ind w:left="567" w:firstLine="567"/>
        <w:jc w:val="both"/>
        <w:rPr>
          <w:rFonts w:ascii="Arial" w:hAnsi="Arial" w:cs="Arial"/>
          <w:sz w:val="22"/>
          <w:szCs w:val="22"/>
        </w:rPr>
      </w:pPr>
      <w:r w:rsidRPr="00FC35E4">
        <w:rPr>
          <w:rFonts w:ascii="Arial" w:hAnsi="Arial" w:cs="Arial"/>
          <w:color w:val="231F20"/>
          <w:w w:val="120"/>
          <w:sz w:val="22"/>
          <w:szCs w:val="22"/>
        </w:rPr>
        <w:t>Seccadelerin, Kur’an-ı Kerimler dahil tüm kitapların ve tespihlerin kişiye özel olması sağlanmalı, mümkünse misafirler için tek kullanımlık seccadeler bulundurulmalıdır.</w:t>
      </w:r>
    </w:p>
    <w:p w:rsidR="00696206" w:rsidRPr="00FC35E4" w:rsidRDefault="00696206" w:rsidP="00696206">
      <w:pPr>
        <w:pStyle w:val="GvdeMetni"/>
        <w:spacing w:line="393" w:lineRule="auto"/>
        <w:ind w:left="567" w:firstLine="567"/>
        <w:jc w:val="both"/>
        <w:rPr>
          <w:rFonts w:ascii="Arial" w:hAnsi="Arial" w:cs="Arial"/>
          <w:sz w:val="22"/>
          <w:szCs w:val="22"/>
        </w:rPr>
      </w:pPr>
    </w:p>
    <w:p w:rsidR="00696206" w:rsidRPr="00FC35E4" w:rsidRDefault="00696206" w:rsidP="00696206">
      <w:pPr>
        <w:ind w:firstLine="567"/>
        <w:rPr>
          <w:rFonts w:ascii="Arial" w:hAnsi="Arial"/>
          <w:b/>
          <w:color w:val="548DD4" w:themeColor="text2" w:themeTint="99"/>
        </w:rPr>
      </w:pPr>
      <w:bookmarkStart w:id="40" w:name="_TOC_250026"/>
      <w:r w:rsidRPr="00FC35E4">
        <w:rPr>
          <w:rFonts w:ascii="Arial" w:hAnsi="Arial"/>
          <w:b/>
          <w:color w:val="548DD4" w:themeColor="text2" w:themeTint="99"/>
          <w:w w:val="125"/>
        </w:rPr>
        <w:t>OkulBahçesiveAçıkOyun</w:t>
      </w:r>
      <w:bookmarkEnd w:id="40"/>
      <w:r w:rsidRPr="00FC35E4">
        <w:rPr>
          <w:rFonts w:ascii="Arial" w:hAnsi="Arial"/>
          <w:b/>
          <w:color w:val="548DD4" w:themeColor="text2" w:themeTint="99"/>
          <w:w w:val="125"/>
        </w:rPr>
        <w:t>Alanları:</w:t>
      </w:r>
    </w:p>
    <w:p w:rsidR="00696206" w:rsidRPr="00FC35E4" w:rsidRDefault="00696206" w:rsidP="00696206">
      <w:pPr>
        <w:pStyle w:val="GvdeMetni"/>
        <w:spacing w:before="153" w:line="393" w:lineRule="auto"/>
        <w:ind w:left="567" w:firstLine="567"/>
        <w:jc w:val="both"/>
        <w:rPr>
          <w:rFonts w:ascii="Arial" w:hAnsi="Arial" w:cs="Arial"/>
          <w:sz w:val="22"/>
          <w:szCs w:val="22"/>
        </w:rPr>
      </w:pPr>
      <w:r w:rsidRPr="00FC35E4">
        <w:rPr>
          <w:rFonts w:ascii="Arial" w:hAnsi="Arial" w:cs="Arial"/>
          <w:color w:val="231F20"/>
          <w:w w:val="120"/>
          <w:sz w:val="22"/>
          <w:szCs w:val="22"/>
        </w:rPr>
        <w:t>Kuruluşun ihtiyaçlarına yönelik sağlıklı, temiz ve güvenli okul çevresi koşulları sağlanmalıdır. Zemin düzgün ve su birikintilerine izin vermeyecek nitelikte olmalıdır. Bahçe ya da oyun alanlarında bulunan oturma ünitelerinde sosyal mesafe kuralları uygulanmalıdır. Oturma üniteleri ve diğer ekipmanların (oyuncaklar, spor aletleri vb.) temizlik ve dezenfeksiyon içlemleri planlanmalı ve uygulanmalıdır. Teneffüs veya diğer açık alan etkinliklerinde tayin edilmiş bir sorumlu (nöbetçi öğretmen, güvenlik görevlisi vb.) tarafından salgın hastalık dönemlerine özgü (sosyal mesafenin korunması vb.) uyarılarda bulunması sağlanmalıdır. Genel hijyen ve sanitasyon uygulamalarına ve salgın hastalık dönemlerindeki tedbirlere yönelik görünür yerlere afiş/poster/uyarı levhası konulmalıdır. Bu alanlardaki atık yönetimi, bu kılavuzun “Atık Yönetimi” başlığı altında tanımlandığı şekilde yürütülür.</w:t>
      </w:r>
    </w:p>
    <w:p w:rsidR="00696206" w:rsidRPr="00FC35E4" w:rsidRDefault="00696206" w:rsidP="00696206">
      <w:pPr>
        <w:pStyle w:val="GvdeMetni"/>
        <w:spacing w:line="393" w:lineRule="auto"/>
        <w:ind w:left="757" w:firstLine="567"/>
        <w:jc w:val="both"/>
        <w:rPr>
          <w:rFonts w:ascii="Arial" w:hAnsi="Arial" w:cs="Arial"/>
          <w:sz w:val="22"/>
          <w:szCs w:val="22"/>
        </w:rPr>
      </w:pPr>
    </w:p>
    <w:p w:rsidR="00696206" w:rsidRPr="00FC35E4" w:rsidRDefault="00696206" w:rsidP="00696206">
      <w:pPr>
        <w:ind w:firstLine="567"/>
        <w:rPr>
          <w:rFonts w:ascii="Arial" w:hAnsi="Arial"/>
          <w:b/>
          <w:color w:val="548DD4" w:themeColor="text2" w:themeTint="99"/>
        </w:rPr>
      </w:pPr>
      <w:r w:rsidRPr="00FC35E4">
        <w:rPr>
          <w:rFonts w:ascii="Arial" w:hAnsi="Arial"/>
          <w:b/>
          <w:color w:val="548DD4" w:themeColor="text2" w:themeTint="99"/>
          <w:w w:val="125"/>
        </w:rPr>
        <w:t>Öğrenci/PersonelServisleri/Taşımalı</w:t>
      </w:r>
      <w:r w:rsidRPr="00FC35E4">
        <w:rPr>
          <w:rFonts w:ascii="Arial" w:hAnsi="Arial"/>
          <w:b/>
          <w:color w:val="548DD4" w:themeColor="text2" w:themeTint="99"/>
          <w:spacing w:val="-3"/>
          <w:w w:val="125"/>
        </w:rPr>
        <w:t xml:space="preserve">Eğitim </w:t>
      </w:r>
      <w:r w:rsidRPr="00FC35E4">
        <w:rPr>
          <w:rFonts w:ascii="Arial" w:hAnsi="Arial"/>
          <w:b/>
          <w:color w:val="548DD4" w:themeColor="text2" w:themeTint="99"/>
          <w:w w:val="125"/>
        </w:rPr>
        <w:t>Hizmetleri</w:t>
      </w:r>
    </w:p>
    <w:p w:rsidR="00696206" w:rsidRPr="00FC35E4" w:rsidRDefault="00696206" w:rsidP="00696206">
      <w:pPr>
        <w:pStyle w:val="GvdeMetni"/>
        <w:spacing w:before="10" w:line="393" w:lineRule="auto"/>
        <w:ind w:left="567" w:firstLine="567"/>
        <w:jc w:val="both"/>
        <w:rPr>
          <w:rFonts w:ascii="Arial" w:hAnsi="Arial" w:cs="Arial"/>
          <w:sz w:val="22"/>
          <w:szCs w:val="22"/>
        </w:rPr>
      </w:pPr>
      <w:r w:rsidRPr="00FC35E4">
        <w:rPr>
          <w:rFonts w:ascii="Arial" w:hAnsi="Arial" w:cs="Arial"/>
          <w:color w:val="231F20"/>
          <w:w w:val="120"/>
          <w:sz w:val="22"/>
          <w:szCs w:val="22"/>
        </w:rPr>
        <w:t xml:space="preserve">Servis şoförleri ve rehber personeli, Kişisel hijyen kurallarına uygun şekilde hareket etmelidir. Öğrenciler ve personel </w:t>
      </w:r>
      <w:r w:rsidRPr="00FC35E4">
        <w:rPr>
          <w:rFonts w:ascii="Arial" w:hAnsi="Arial" w:cs="Arial"/>
          <w:color w:val="231F20"/>
          <w:spacing w:val="-3"/>
          <w:w w:val="120"/>
          <w:sz w:val="22"/>
          <w:szCs w:val="22"/>
        </w:rPr>
        <w:t xml:space="preserve">servise </w:t>
      </w:r>
      <w:r w:rsidRPr="00FC35E4">
        <w:rPr>
          <w:rFonts w:ascii="Arial" w:hAnsi="Arial" w:cs="Arial"/>
          <w:color w:val="231F20"/>
          <w:w w:val="120"/>
          <w:sz w:val="22"/>
          <w:szCs w:val="22"/>
        </w:rPr>
        <w:t xml:space="preserve">binerken ve inerken sosyal </w:t>
      </w:r>
      <w:r w:rsidRPr="00FC35E4">
        <w:rPr>
          <w:rFonts w:ascii="Arial" w:hAnsi="Arial" w:cs="Arial"/>
          <w:color w:val="231F20"/>
          <w:w w:val="120"/>
          <w:sz w:val="22"/>
          <w:szCs w:val="22"/>
        </w:rPr>
        <w:lastRenderedPageBreak/>
        <w:t>mesafe kuralına uygun davranmalıdır. Sosyal mesafe kuralınınbozulmaması için önlemler alınmalıdır.Salgınhastalıkbelirtileri(ateş,öksürük,burunakıntısı,</w:t>
      </w:r>
      <w:r w:rsidRPr="00FC35E4">
        <w:rPr>
          <w:rFonts w:ascii="Arial" w:hAnsi="Arial" w:cs="Arial"/>
          <w:color w:val="231F20"/>
          <w:spacing w:val="-5"/>
          <w:w w:val="120"/>
          <w:sz w:val="22"/>
          <w:szCs w:val="22"/>
        </w:rPr>
        <w:t xml:space="preserve">nefes </w:t>
      </w:r>
      <w:r w:rsidRPr="00FC35E4">
        <w:rPr>
          <w:rFonts w:ascii="Arial" w:hAnsi="Arial" w:cs="Arial"/>
          <w:color w:val="231F20"/>
          <w:w w:val="120"/>
          <w:sz w:val="22"/>
          <w:szCs w:val="22"/>
        </w:rPr>
        <w:t xml:space="preserve">darlığı vb.) olanların maske takması sağlanmalı, belirti gösteren öğrenci ise öğrencinin velisi bilgilendirilerek sağlık </w:t>
      </w:r>
      <w:r w:rsidRPr="00FC35E4">
        <w:rPr>
          <w:rFonts w:ascii="Arial" w:hAnsi="Arial" w:cs="Arial"/>
          <w:color w:val="231F20"/>
          <w:spacing w:val="-3"/>
          <w:w w:val="120"/>
          <w:sz w:val="22"/>
          <w:szCs w:val="22"/>
        </w:rPr>
        <w:t xml:space="preserve">merkezine </w:t>
      </w:r>
      <w:r w:rsidRPr="00FC35E4">
        <w:rPr>
          <w:rFonts w:ascii="Arial" w:hAnsi="Arial" w:cs="Arial"/>
          <w:color w:val="231F20"/>
          <w:w w:val="120"/>
          <w:sz w:val="22"/>
          <w:szCs w:val="22"/>
        </w:rPr>
        <w:t>yönlendirilmelidir.</w:t>
      </w:r>
    </w:p>
    <w:p w:rsidR="00696206" w:rsidRPr="00FC35E4" w:rsidRDefault="00696206" w:rsidP="00696206">
      <w:pPr>
        <w:pStyle w:val="GvdeMetni"/>
        <w:spacing w:line="393" w:lineRule="auto"/>
        <w:ind w:left="567" w:firstLine="567"/>
        <w:jc w:val="both"/>
        <w:rPr>
          <w:rFonts w:ascii="Arial" w:hAnsi="Arial" w:cs="Arial"/>
          <w:sz w:val="22"/>
          <w:szCs w:val="22"/>
        </w:rPr>
      </w:pPr>
      <w:r w:rsidRPr="00FC35E4">
        <w:rPr>
          <w:rFonts w:ascii="Arial" w:hAnsi="Arial" w:cs="Arial"/>
          <w:color w:val="231F20"/>
          <w:w w:val="120"/>
          <w:sz w:val="22"/>
          <w:szCs w:val="22"/>
        </w:rPr>
        <w:t>Koltuklara numara verilmeli, evden alınma sırasına göre her öğrencinin/personelin hangi koltuğu kullanacağı sabit hale getirilmelidir. Koltuk numarasına göre oturma listesi oluşturulmalı, liste serviste görünür şekilde asılmalı ve her öğrenci/personel Kuruluşa gidiş ve dönüşlerde her gün kendine ayrılmış sabit koltukta seyahat etmelidir. Servi araçlarına oturma listesinde ismi bulunanlar dışında Kişi kabul edilmemelidir. Servis içinde konuşulmamalı ve bağırılmamalıdır. Serviste bir mecburiyet olmadıkça su dahil içecek ve yiyecek kullanılmamalıdır.</w:t>
      </w:r>
    </w:p>
    <w:p w:rsidR="00696206" w:rsidRPr="00FC35E4" w:rsidRDefault="00696206" w:rsidP="00696206">
      <w:pPr>
        <w:pStyle w:val="GvdeMetni"/>
        <w:spacing w:line="393" w:lineRule="auto"/>
        <w:ind w:left="567" w:firstLine="567"/>
        <w:jc w:val="both"/>
        <w:rPr>
          <w:rFonts w:ascii="Arial" w:hAnsi="Arial" w:cs="Arial"/>
          <w:sz w:val="22"/>
          <w:szCs w:val="22"/>
        </w:rPr>
      </w:pPr>
      <w:r w:rsidRPr="00FC35E4">
        <w:rPr>
          <w:rFonts w:ascii="Arial" w:hAnsi="Arial" w:cs="Arial"/>
          <w:color w:val="231F20"/>
          <w:w w:val="120"/>
          <w:sz w:val="22"/>
          <w:szCs w:val="22"/>
        </w:rPr>
        <w:t xml:space="preserve">Klimanın iç hava sirkülasyon düğmesi kapalı olmalıdır. Servis araçlarının klima hava filtre bakımı düzenli olarak yapılmalıdır. Servislerde pencereler uygun olan her fırsatta açılarak servisin iç havasının temizlenmesi sağlanmalıdır. Servisin genel iç temizliği gün sonunda su ve deterjan ile yapılmalıdır. Her </w:t>
      </w:r>
      <w:r w:rsidRPr="00FC35E4">
        <w:rPr>
          <w:rFonts w:ascii="Arial" w:hAnsi="Arial" w:cs="Arial"/>
          <w:color w:val="231F20"/>
          <w:spacing w:val="-3"/>
          <w:w w:val="120"/>
          <w:sz w:val="22"/>
          <w:szCs w:val="22"/>
        </w:rPr>
        <w:t xml:space="preserve">servis </w:t>
      </w:r>
      <w:r w:rsidRPr="00FC35E4">
        <w:rPr>
          <w:rFonts w:ascii="Arial" w:hAnsi="Arial" w:cs="Arial"/>
          <w:color w:val="231F20"/>
          <w:w w:val="120"/>
          <w:sz w:val="22"/>
          <w:szCs w:val="22"/>
        </w:rPr>
        <w:t xml:space="preserve">turu tamamlandıktan sonra sık dokunulan yüzeyler (kapı kolları, kol dayama/kolçaklar, tutacaklar, cam açma düğmeleri, emniyet kemeri tokaları) önce su ve deterjanlı bezle silinmeli, </w:t>
      </w:r>
      <w:r w:rsidRPr="00FC35E4">
        <w:rPr>
          <w:rFonts w:ascii="Arial" w:hAnsi="Arial" w:cs="Arial"/>
          <w:color w:val="231F20"/>
          <w:spacing w:val="-4"/>
          <w:w w:val="120"/>
          <w:sz w:val="22"/>
          <w:szCs w:val="22"/>
        </w:rPr>
        <w:t xml:space="preserve">daha </w:t>
      </w:r>
      <w:r w:rsidRPr="00FC35E4">
        <w:rPr>
          <w:rFonts w:ascii="Arial" w:hAnsi="Arial" w:cs="Arial"/>
          <w:color w:val="231F20"/>
          <w:w w:val="120"/>
          <w:sz w:val="22"/>
          <w:szCs w:val="22"/>
        </w:rPr>
        <w:t xml:space="preserve">sonra da 1/100 oranında sulandırılmış Sodyum </w:t>
      </w:r>
      <w:proofErr w:type="spellStart"/>
      <w:r w:rsidRPr="00FC35E4">
        <w:rPr>
          <w:rFonts w:ascii="Arial" w:hAnsi="Arial" w:cs="Arial"/>
          <w:color w:val="231F20"/>
          <w:w w:val="120"/>
          <w:sz w:val="22"/>
          <w:szCs w:val="22"/>
        </w:rPr>
        <w:t>Hipoklorit</w:t>
      </w:r>
      <w:proofErr w:type="spellEnd"/>
      <w:r w:rsidRPr="00FC35E4">
        <w:rPr>
          <w:rFonts w:ascii="Arial" w:hAnsi="Arial" w:cs="Arial"/>
          <w:color w:val="231F20"/>
          <w:spacing w:val="-4"/>
          <w:w w:val="120"/>
          <w:sz w:val="22"/>
          <w:szCs w:val="22"/>
        </w:rPr>
        <w:t xml:space="preserve">(CAS </w:t>
      </w:r>
      <w:r w:rsidRPr="00FC35E4">
        <w:rPr>
          <w:rFonts w:ascii="Arial" w:hAnsi="Arial" w:cs="Arial"/>
          <w:color w:val="231F20"/>
          <w:w w:val="120"/>
          <w:sz w:val="22"/>
          <w:szCs w:val="22"/>
        </w:rPr>
        <w:t xml:space="preserve">No:7681-52-9) </w:t>
      </w:r>
      <w:r w:rsidRPr="00FC35E4">
        <w:rPr>
          <w:rFonts w:ascii="Arial" w:hAnsi="Arial" w:cs="Arial"/>
          <w:color w:val="231F20"/>
          <w:spacing w:val="-3"/>
          <w:w w:val="120"/>
          <w:sz w:val="22"/>
          <w:szCs w:val="22"/>
        </w:rPr>
        <w:t xml:space="preserve">veya </w:t>
      </w:r>
      <w:r w:rsidRPr="00FC35E4">
        <w:rPr>
          <w:rFonts w:ascii="Arial" w:hAnsi="Arial" w:cs="Arial"/>
          <w:color w:val="231F20"/>
          <w:w w:val="120"/>
          <w:sz w:val="22"/>
          <w:szCs w:val="22"/>
        </w:rPr>
        <w:t xml:space="preserve">%70’lik alkol ile dezenfekte edilmelidir. </w:t>
      </w:r>
      <w:r w:rsidRPr="00FC35E4">
        <w:rPr>
          <w:rFonts w:ascii="Arial" w:hAnsi="Arial" w:cs="Arial"/>
          <w:color w:val="231F20"/>
          <w:spacing w:val="-7"/>
          <w:w w:val="120"/>
          <w:sz w:val="22"/>
          <w:szCs w:val="22"/>
        </w:rPr>
        <w:t xml:space="preserve">Bu </w:t>
      </w:r>
      <w:r w:rsidRPr="00FC35E4">
        <w:rPr>
          <w:rFonts w:ascii="Arial" w:hAnsi="Arial" w:cs="Arial"/>
          <w:color w:val="231F20"/>
          <w:w w:val="120"/>
          <w:sz w:val="22"/>
          <w:szCs w:val="22"/>
        </w:rPr>
        <w:t>amaçla Sağlık Bakanlığı ruhsatlı dezenfektanlar da kullanılabilir. Temizlik, yolcu olmadığı durumlarda yapılmalı ve sonrasında en az bir dakika bekleniphavalandırılmalıdır.</w:t>
      </w:r>
    </w:p>
    <w:p w:rsidR="00696206" w:rsidRPr="00FC35E4" w:rsidRDefault="00696206" w:rsidP="00696206">
      <w:pPr>
        <w:pStyle w:val="GvdeMetni"/>
        <w:spacing w:before="83" w:line="393" w:lineRule="auto"/>
        <w:ind w:left="567" w:firstLine="567"/>
        <w:jc w:val="both"/>
        <w:rPr>
          <w:rFonts w:ascii="Arial" w:hAnsi="Arial" w:cs="Arial"/>
          <w:sz w:val="22"/>
          <w:szCs w:val="22"/>
        </w:rPr>
      </w:pPr>
      <w:r w:rsidRPr="00FC35E4">
        <w:rPr>
          <w:rFonts w:ascii="Arial" w:hAnsi="Arial" w:cs="Arial"/>
          <w:color w:val="231F20"/>
          <w:w w:val="120"/>
          <w:sz w:val="22"/>
          <w:szCs w:val="22"/>
        </w:rPr>
        <w:t>Servis hizmeti, Kuruluş dışı farklı bir firma tarafından sağlanıyor isebelirlenen önlemlerin alındığı ve dezenfeksiyonun yapıldığı güvence altına alınmalıdır.</w:t>
      </w:r>
    </w:p>
    <w:p w:rsidR="00696206" w:rsidRPr="00FC35E4" w:rsidRDefault="00696206" w:rsidP="00696206">
      <w:pPr>
        <w:pStyle w:val="GvdeMetni"/>
        <w:spacing w:line="241" w:lineRule="exact"/>
        <w:ind w:left="284" w:firstLine="567"/>
        <w:jc w:val="both"/>
        <w:rPr>
          <w:rFonts w:ascii="Arial" w:hAnsi="Arial" w:cs="Arial"/>
          <w:sz w:val="22"/>
          <w:szCs w:val="22"/>
        </w:rPr>
      </w:pPr>
    </w:p>
    <w:p w:rsidR="00696206" w:rsidRPr="00FC35E4" w:rsidRDefault="00696206" w:rsidP="00696206">
      <w:pPr>
        <w:ind w:firstLine="567"/>
        <w:rPr>
          <w:rFonts w:ascii="Arial" w:hAnsi="Arial"/>
          <w:b/>
          <w:color w:val="548DD4" w:themeColor="text2" w:themeTint="99"/>
        </w:rPr>
      </w:pPr>
      <w:bookmarkStart w:id="41" w:name="_TOC_250022"/>
      <w:r w:rsidRPr="00FC35E4">
        <w:rPr>
          <w:rFonts w:ascii="Arial" w:hAnsi="Arial"/>
          <w:b/>
          <w:color w:val="548DD4" w:themeColor="text2" w:themeTint="99"/>
          <w:w w:val="125"/>
        </w:rPr>
        <w:t>Su</w:t>
      </w:r>
      <w:bookmarkEnd w:id="41"/>
      <w:r w:rsidRPr="00FC35E4">
        <w:rPr>
          <w:rFonts w:ascii="Arial" w:hAnsi="Arial"/>
          <w:b/>
          <w:color w:val="548DD4" w:themeColor="text2" w:themeTint="99"/>
          <w:w w:val="125"/>
        </w:rPr>
        <w:t>Depoları</w:t>
      </w:r>
    </w:p>
    <w:p w:rsidR="00696206" w:rsidRPr="00FC35E4" w:rsidRDefault="00696206" w:rsidP="00696206">
      <w:pPr>
        <w:pStyle w:val="GvdeMetni"/>
        <w:spacing w:before="153" w:line="393" w:lineRule="auto"/>
        <w:ind w:left="567" w:firstLine="567"/>
        <w:jc w:val="both"/>
        <w:rPr>
          <w:rFonts w:ascii="Arial" w:hAnsi="Arial" w:cs="Arial"/>
          <w:sz w:val="22"/>
          <w:szCs w:val="22"/>
        </w:rPr>
      </w:pPr>
      <w:r w:rsidRPr="00FC35E4">
        <w:rPr>
          <w:rFonts w:ascii="Arial" w:hAnsi="Arial" w:cs="Arial"/>
          <w:color w:val="231F20"/>
          <w:w w:val="120"/>
          <w:sz w:val="22"/>
          <w:szCs w:val="22"/>
        </w:rPr>
        <w:t xml:space="preserve">Yeni su depolarının temininde satın alma kriterlerinin TS EN 1508, TSE K </w:t>
      </w:r>
      <w:r w:rsidRPr="00FC35E4">
        <w:rPr>
          <w:rFonts w:ascii="Arial" w:hAnsi="Arial" w:cs="Arial"/>
          <w:color w:val="231F20"/>
          <w:w w:val="120"/>
          <w:sz w:val="22"/>
          <w:szCs w:val="22"/>
        </w:rPr>
        <w:lastRenderedPageBreak/>
        <w:t xml:space="preserve">304 </w:t>
      </w:r>
      <w:proofErr w:type="spellStart"/>
      <w:r w:rsidRPr="00FC35E4">
        <w:rPr>
          <w:rFonts w:ascii="Arial" w:hAnsi="Arial" w:cs="Arial"/>
          <w:color w:val="231F20"/>
          <w:w w:val="120"/>
          <w:sz w:val="22"/>
          <w:szCs w:val="22"/>
        </w:rPr>
        <w:t>standardlarına</w:t>
      </w:r>
      <w:proofErr w:type="spellEnd"/>
      <w:r w:rsidRPr="00FC35E4">
        <w:rPr>
          <w:rFonts w:ascii="Arial" w:hAnsi="Arial" w:cs="Arial"/>
          <w:color w:val="231F20"/>
          <w:w w:val="120"/>
          <w:sz w:val="22"/>
          <w:szCs w:val="22"/>
        </w:rPr>
        <w:t xml:space="preserve"> uygunluğu dikkate alınmalıdır. Mevcut su depolarının kullanımında salgın hastalıklara yönelik riskleri önlemek ve hijyen ve sanitasyon sürekliliğini sağlamak için güncel yasal şartlara uyulmalıdır.</w:t>
      </w:r>
    </w:p>
    <w:p w:rsidR="00696206" w:rsidRPr="00FC35E4" w:rsidRDefault="00696206" w:rsidP="00696206">
      <w:pPr>
        <w:pStyle w:val="GvdeMetni"/>
        <w:spacing w:before="10"/>
        <w:ind w:firstLine="567"/>
        <w:jc w:val="both"/>
        <w:rPr>
          <w:rFonts w:ascii="Arial" w:hAnsi="Arial" w:cs="Arial"/>
          <w:sz w:val="22"/>
          <w:szCs w:val="22"/>
        </w:rPr>
      </w:pPr>
    </w:p>
    <w:p w:rsidR="00696206" w:rsidRPr="00FC35E4" w:rsidRDefault="00696206" w:rsidP="00696206">
      <w:pPr>
        <w:ind w:firstLine="567"/>
        <w:rPr>
          <w:rFonts w:ascii="Arial" w:hAnsi="Arial"/>
          <w:b/>
          <w:color w:val="548DD4" w:themeColor="text2" w:themeTint="99"/>
        </w:rPr>
      </w:pPr>
      <w:r w:rsidRPr="00FC35E4">
        <w:rPr>
          <w:rFonts w:ascii="Arial" w:hAnsi="Arial"/>
          <w:b/>
          <w:color w:val="548DD4" w:themeColor="text2" w:themeTint="99"/>
          <w:w w:val="125"/>
        </w:rPr>
        <w:t>Diğer KullanımAlanları:</w:t>
      </w:r>
    </w:p>
    <w:p w:rsidR="00696206" w:rsidRPr="00FC35E4" w:rsidRDefault="00696206" w:rsidP="00696206">
      <w:pPr>
        <w:pStyle w:val="GvdeMetni"/>
        <w:spacing w:before="153" w:line="393" w:lineRule="auto"/>
        <w:ind w:left="567" w:firstLine="567"/>
        <w:jc w:val="both"/>
        <w:rPr>
          <w:rFonts w:ascii="Arial" w:hAnsi="Arial" w:cs="Arial"/>
          <w:sz w:val="22"/>
          <w:szCs w:val="22"/>
        </w:rPr>
      </w:pPr>
      <w:r w:rsidRPr="00FC35E4">
        <w:rPr>
          <w:rFonts w:ascii="Arial" w:hAnsi="Arial" w:cs="Arial"/>
          <w:color w:val="231F20"/>
          <w:w w:val="120"/>
          <w:sz w:val="22"/>
          <w:szCs w:val="22"/>
        </w:rPr>
        <w:t>Bu kılavuzda özel olarak belirtilmemiş (arşiv, sığınak, malzeme depoları, kütüphane vb.) tüm alanlarda; Kuruluşun genel hijyen ve sanitasyon uygulamaları ve salgın dönemlerinde aldığı tedbirler (sosyal mesafe uygulamaları, dezenfeksiyon/temizlik planlamaları, havalandırma kuralları, görsel/yazılı afiş ve poster ve KKD kullanımı) geçerlidir.</w:t>
      </w:r>
    </w:p>
    <w:p w:rsidR="00696206" w:rsidRPr="00FC35E4" w:rsidRDefault="00696206" w:rsidP="00696206">
      <w:pPr>
        <w:pStyle w:val="GvdeMetni"/>
        <w:spacing w:before="10"/>
        <w:ind w:firstLine="567"/>
        <w:jc w:val="both"/>
        <w:rPr>
          <w:rFonts w:ascii="Arial" w:hAnsi="Arial" w:cs="Arial"/>
          <w:sz w:val="22"/>
          <w:szCs w:val="22"/>
        </w:rPr>
      </w:pPr>
    </w:p>
    <w:p w:rsidR="00696206" w:rsidRPr="00FC35E4" w:rsidRDefault="00696206" w:rsidP="00696206">
      <w:pPr>
        <w:pStyle w:val="GvdeMetni"/>
        <w:ind w:firstLine="567"/>
        <w:jc w:val="both"/>
        <w:rPr>
          <w:rFonts w:ascii="Arial" w:hAnsi="Arial" w:cs="Arial"/>
          <w:sz w:val="22"/>
          <w:szCs w:val="22"/>
        </w:rPr>
      </w:pPr>
    </w:p>
    <w:p w:rsidR="00696206" w:rsidRPr="00FC35E4" w:rsidRDefault="00696206" w:rsidP="00696206">
      <w:pPr>
        <w:ind w:firstLine="567"/>
        <w:rPr>
          <w:rFonts w:ascii="Arial" w:hAnsi="Arial"/>
          <w:b/>
          <w:color w:val="548DD4" w:themeColor="text2" w:themeTint="99"/>
        </w:rPr>
      </w:pPr>
      <w:bookmarkStart w:id="42" w:name="_TOC_250021"/>
      <w:r w:rsidRPr="00FC35E4">
        <w:rPr>
          <w:rFonts w:ascii="Arial" w:hAnsi="Arial"/>
          <w:b/>
          <w:color w:val="548DD4" w:themeColor="text2" w:themeTint="99"/>
          <w:w w:val="125"/>
        </w:rPr>
        <w:t>Liderlik ve Örnek</w:t>
      </w:r>
      <w:bookmarkEnd w:id="42"/>
      <w:r w:rsidRPr="00FC35E4">
        <w:rPr>
          <w:rFonts w:ascii="Arial" w:hAnsi="Arial"/>
          <w:b/>
          <w:color w:val="548DD4" w:themeColor="text2" w:themeTint="99"/>
          <w:w w:val="125"/>
        </w:rPr>
        <w:t>Olma</w:t>
      </w:r>
    </w:p>
    <w:p w:rsidR="00696206" w:rsidRPr="00FC35E4" w:rsidRDefault="00696206" w:rsidP="00696206">
      <w:pPr>
        <w:pStyle w:val="GvdeMetni"/>
        <w:spacing w:before="153" w:line="393" w:lineRule="auto"/>
        <w:ind w:left="567" w:firstLine="785"/>
        <w:jc w:val="both"/>
        <w:rPr>
          <w:rFonts w:ascii="Arial" w:hAnsi="Arial" w:cs="Arial"/>
          <w:color w:val="231F20"/>
          <w:w w:val="120"/>
          <w:sz w:val="22"/>
          <w:szCs w:val="22"/>
        </w:rPr>
      </w:pPr>
      <w:r w:rsidRPr="00FC35E4">
        <w:rPr>
          <w:rFonts w:ascii="Arial" w:hAnsi="Arial" w:cs="Arial"/>
          <w:color w:val="231F20"/>
          <w:w w:val="120"/>
          <w:sz w:val="22"/>
          <w:szCs w:val="22"/>
        </w:rPr>
        <w:t>Planda ve kılavuzda yer alan bütün kurallara okul yönetici ve öğretmenlerin uyması gerekmektedir. Unutulmamalıdır ki liderlerin uymadığı kurallara öğrenci ve çalışanların uyması beklenemez.</w:t>
      </w:r>
    </w:p>
    <w:p w:rsidR="00696206" w:rsidRDefault="00696206" w:rsidP="00696206">
      <w:pPr>
        <w:pStyle w:val="GvdeMetni"/>
        <w:spacing w:before="153" w:line="393" w:lineRule="auto"/>
        <w:ind w:left="567" w:firstLine="785"/>
        <w:jc w:val="both"/>
        <w:rPr>
          <w:rFonts w:ascii="Arial" w:hAnsi="Arial" w:cs="Arial"/>
        </w:rPr>
      </w:pPr>
    </w:p>
    <w:p w:rsidR="00696206" w:rsidRPr="00B14765" w:rsidRDefault="00696206" w:rsidP="00696206">
      <w:pPr>
        <w:pStyle w:val="Balk2"/>
        <w:ind w:left="142"/>
        <w:jc w:val="both"/>
        <w:rPr>
          <w:color w:val="000000" w:themeColor="text1"/>
        </w:rPr>
      </w:pPr>
      <w:bookmarkStart w:id="43" w:name="_Toc48999795"/>
      <w:r w:rsidRPr="00B14765">
        <w:rPr>
          <w:color w:val="000000" w:themeColor="text1"/>
        </w:rPr>
        <w:t>13.2 Salgın durumlarında (COVID-19 vb.) kuruluşa acil durumlar haricinde ziyaretçi kabul edilmemesi ile ilgili bilgilendirme faaliyetleri ve alınması gereken tedbirler:</w:t>
      </w:r>
      <w:bookmarkEnd w:id="43"/>
    </w:p>
    <w:p w:rsidR="00696206" w:rsidRPr="00FC35E4" w:rsidRDefault="00696206" w:rsidP="00696206">
      <w:pPr>
        <w:pStyle w:val="ListeParagraf"/>
        <w:numPr>
          <w:ilvl w:val="0"/>
          <w:numId w:val="1"/>
        </w:numPr>
        <w:spacing w:line="360" w:lineRule="auto"/>
        <w:jc w:val="both"/>
        <w:rPr>
          <w:rFonts w:ascii="Arial" w:eastAsiaTheme="majorEastAsia" w:hAnsi="Arial"/>
          <w:bCs/>
          <w:sz w:val="24"/>
          <w:szCs w:val="24"/>
        </w:rPr>
      </w:pPr>
      <w:r w:rsidRPr="00FC35E4">
        <w:rPr>
          <w:rFonts w:ascii="Arial" w:eastAsiaTheme="majorEastAsia" w:hAnsi="Arial"/>
          <w:bCs/>
          <w:sz w:val="24"/>
          <w:szCs w:val="24"/>
        </w:rPr>
        <w:t>Okula acil durumlar haricinde ziyaretçi kabul edilmeyeceği ile ilgili tabela okul ana giriş kapısına asılacaktır.</w:t>
      </w:r>
    </w:p>
    <w:p w:rsidR="00696206" w:rsidRPr="00FC35E4" w:rsidRDefault="00696206" w:rsidP="00696206">
      <w:pPr>
        <w:pStyle w:val="ListeParagraf"/>
        <w:numPr>
          <w:ilvl w:val="0"/>
          <w:numId w:val="1"/>
        </w:numPr>
        <w:spacing w:line="360" w:lineRule="auto"/>
        <w:jc w:val="both"/>
        <w:rPr>
          <w:rFonts w:ascii="Arial" w:eastAsiaTheme="majorEastAsia" w:hAnsi="Arial"/>
          <w:bCs/>
          <w:sz w:val="24"/>
          <w:szCs w:val="24"/>
        </w:rPr>
      </w:pPr>
      <w:r w:rsidRPr="00FC35E4">
        <w:rPr>
          <w:rFonts w:ascii="Arial" w:eastAsiaTheme="majorEastAsia" w:hAnsi="Arial"/>
          <w:bCs/>
          <w:sz w:val="24"/>
          <w:szCs w:val="24"/>
        </w:rPr>
        <w:t>Tüm velilere sosyal medya ve broşürler vasıtası ile okula sadece acil durumlarda, gerekli KKD ile girişlerinin yapılması gerektiği ile ilgili çalışmalar yapılacaktır.</w:t>
      </w:r>
    </w:p>
    <w:p w:rsidR="00696206" w:rsidRPr="00FC35E4" w:rsidRDefault="00696206" w:rsidP="00696206">
      <w:pPr>
        <w:pStyle w:val="GvdeMetni"/>
        <w:spacing w:before="153" w:line="360" w:lineRule="auto"/>
        <w:ind w:left="567" w:firstLine="785"/>
        <w:jc w:val="both"/>
        <w:rPr>
          <w:rFonts w:ascii="Arial" w:hAnsi="Arial" w:cs="Arial"/>
          <w:sz w:val="24"/>
          <w:szCs w:val="24"/>
        </w:rPr>
      </w:pPr>
    </w:p>
    <w:p w:rsidR="00696206" w:rsidRPr="00B14765" w:rsidRDefault="00696206" w:rsidP="00696206">
      <w:pPr>
        <w:pStyle w:val="Balk1"/>
        <w:widowControl/>
        <w:numPr>
          <w:ilvl w:val="0"/>
          <w:numId w:val="12"/>
        </w:numPr>
        <w:tabs>
          <w:tab w:val="left" w:pos="284"/>
          <w:tab w:val="left" w:pos="426"/>
        </w:tabs>
        <w:autoSpaceDE/>
        <w:autoSpaceDN/>
        <w:ind w:left="0" w:firstLine="0"/>
        <w:rPr>
          <w:color w:val="000000" w:themeColor="text1"/>
        </w:rPr>
      </w:pPr>
      <w:bookmarkStart w:id="44" w:name="_Toc48999796"/>
      <w:r w:rsidRPr="00B14765">
        <w:rPr>
          <w:color w:val="000000" w:themeColor="text1"/>
        </w:rPr>
        <w:t>ALANLARIN TEMİZLİK VE DEZENFEKSİYON İŞLEMLERİ</w:t>
      </w:r>
      <w:bookmarkEnd w:id="44"/>
    </w:p>
    <w:p w:rsidR="00696206" w:rsidRPr="000C3241" w:rsidRDefault="00696206" w:rsidP="00696206"/>
    <w:p w:rsidR="00696206" w:rsidRPr="000C3241" w:rsidRDefault="00696206" w:rsidP="00696206">
      <w:pPr>
        <w:ind w:firstLine="567"/>
        <w:rPr>
          <w:rFonts w:ascii="Arial" w:hAnsi="Arial"/>
          <w:b/>
          <w:color w:val="548DD4" w:themeColor="text2" w:themeTint="99"/>
          <w:w w:val="125"/>
          <w:sz w:val="24"/>
          <w:szCs w:val="24"/>
        </w:rPr>
      </w:pPr>
      <w:bookmarkStart w:id="45" w:name="_TOC_250019"/>
      <w:r w:rsidRPr="000C3241">
        <w:rPr>
          <w:rFonts w:ascii="Arial" w:hAnsi="Arial"/>
          <w:b/>
          <w:color w:val="548DD4" w:themeColor="text2" w:themeTint="99"/>
          <w:w w:val="125"/>
          <w:sz w:val="24"/>
          <w:szCs w:val="24"/>
        </w:rPr>
        <w:t>Genel</w:t>
      </w:r>
      <w:bookmarkEnd w:id="45"/>
      <w:r w:rsidRPr="000C3241">
        <w:rPr>
          <w:rFonts w:ascii="Arial" w:hAnsi="Arial"/>
          <w:b/>
          <w:color w:val="548DD4" w:themeColor="text2" w:themeTint="99"/>
          <w:w w:val="125"/>
          <w:sz w:val="24"/>
          <w:szCs w:val="24"/>
        </w:rPr>
        <w:t>İlkeler</w:t>
      </w:r>
    </w:p>
    <w:p w:rsidR="00696206" w:rsidRPr="00DD1CBC" w:rsidRDefault="00696206" w:rsidP="00696206">
      <w:pPr>
        <w:rPr>
          <w:rFonts w:ascii="Arial" w:hAnsi="Arial"/>
          <w:color w:val="548DD4" w:themeColor="text2" w:themeTint="99"/>
          <w:w w:val="125"/>
          <w:sz w:val="24"/>
          <w:szCs w:val="24"/>
        </w:rPr>
      </w:pPr>
    </w:p>
    <w:p w:rsidR="00696206" w:rsidRPr="008C4E21" w:rsidRDefault="00696206" w:rsidP="00696206">
      <w:pPr>
        <w:spacing w:line="360" w:lineRule="auto"/>
        <w:ind w:firstLine="567"/>
        <w:jc w:val="both"/>
        <w:rPr>
          <w:rFonts w:ascii="Arial" w:hAnsi="Arial"/>
          <w:w w:val="120"/>
          <w:sz w:val="23"/>
          <w:szCs w:val="23"/>
        </w:rPr>
      </w:pPr>
      <w:r w:rsidRPr="008C4E21">
        <w:rPr>
          <w:rFonts w:ascii="Arial" w:hAnsi="Arial"/>
          <w:w w:val="120"/>
          <w:sz w:val="23"/>
          <w:szCs w:val="23"/>
        </w:rPr>
        <w:lastRenderedPageBreak/>
        <w:t>Okulda salgın hastalık vakaları tespit edilmemiş olsa bile hijyen ve sanitasyon mutlak surette sağlanmalıdır. Genel önleyici tedbirler açısından salgın hastalık vakalarının olması durumunda ortak alanlarda (tuvaletler, salonlar, koridorlar, asansörler, açık alanlar vb.) temizlik ve dezenfeksiyon önlemlerinin uygulanmasına özel dikkat gösterilmelidir. Merdiven tırabzanları, kapı kulpları, asansör düğmeleri, korkuluklar, anahtarlar, kapı kolları vb. gibi sık sık dokunulan yüzeyler daha sık ve daha özenli temizlenmelidir. Temizlik personeline bu konuda talimat verilmelidir.</w:t>
      </w:r>
    </w:p>
    <w:p w:rsidR="00696206" w:rsidRPr="008C4E21" w:rsidRDefault="00696206" w:rsidP="00696206">
      <w:pPr>
        <w:spacing w:line="360" w:lineRule="auto"/>
        <w:ind w:firstLine="567"/>
        <w:jc w:val="both"/>
        <w:rPr>
          <w:rFonts w:ascii="Arial" w:hAnsi="Arial"/>
          <w:color w:val="00B0B5"/>
          <w:sz w:val="23"/>
          <w:szCs w:val="23"/>
        </w:rPr>
      </w:pPr>
      <w:r w:rsidRPr="008C4E21">
        <w:rPr>
          <w:rFonts w:ascii="Arial" w:hAnsi="Arial"/>
          <w:w w:val="125"/>
          <w:sz w:val="23"/>
          <w:szCs w:val="23"/>
        </w:rPr>
        <w:t>Okulda temizlik ve sanitasyon teçhizatları da dahilbütün alanların hijyenik koşullarda bulundurulduğunu teminat</w:t>
      </w:r>
      <w:r w:rsidRPr="008C4E21">
        <w:rPr>
          <w:rFonts w:ascii="Arial" w:hAnsi="Arial"/>
          <w:spacing w:val="-3"/>
          <w:w w:val="125"/>
          <w:sz w:val="23"/>
          <w:szCs w:val="23"/>
        </w:rPr>
        <w:t xml:space="preserve">altına </w:t>
      </w:r>
      <w:r w:rsidRPr="008C4E21">
        <w:rPr>
          <w:rFonts w:ascii="Arial" w:hAnsi="Arial"/>
          <w:w w:val="125"/>
          <w:sz w:val="23"/>
          <w:szCs w:val="23"/>
        </w:rPr>
        <w:t>almakiçintemizlemevesanitasyonprogramlarıoluşturulmalıdır.Programlar,sürekliuygunlukveetkinlikiçinizlenmelidir.</w:t>
      </w:r>
    </w:p>
    <w:p w:rsidR="00696206" w:rsidRPr="008C4E21" w:rsidRDefault="00696206" w:rsidP="00696206">
      <w:pPr>
        <w:spacing w:line="276" w:lineRule="auto"/>
        <w:ind w:firstLine="567"/>
        <w:jc w:val="both"/>
        <w:rPr>
          <w:rFonts w:ascii="Arial" w:hAnsi="Arial"/>
          <w:color w:val="231F20"/>
          <w:w w:val="125"/>
          <w:sz w:val="23"/>
          <w:szCs w:val="23"/>
        </w:rPr>
      </w:pPr>
    </w:p>
    <w:p w:rsidR="00696206" w:rsidRPr="00B50954" w:rsidRDefault="00696206" w:rsidP="00696206">
      <w:pPr>
        <w:ind w:firstLine="567"/>
        <w:jc w:val="both"/>
        <w:rPr>
          <w:rFonts w:ascii="Arial" w:hAnsi="Arial"/>
          <w:color w:val="231F20"/>
          <w:w w:val="125"/>
        </w:rPr>
      </w:pPr>
    </w:p>
    <w:p w:rsidR="00696206" w:rsidRPr="000C3241" w:rsidRDefault="00696206" w:rsidP="00696206">
      <w:pPr>
        <w:ind w:firstLine="567"/>
        <w:rPr>
          <w:rFonts w:ascii="Arial" w:hAnsi="Arial"/>
          <w:b/>
          <w:color w:val="548DD4" w:themeColor="text2" w:themeTint="99"/>
          <w:w w:val="125"/>
          <w:sz w:val="24"/>
          <w:szCs w:val="24"/>
        </w:rPr>
      </w:pPr>
      <w:bookmarkStart w:id="46" w:name="_TOC_250018"/>
      <w:r w:rsidRPr="000C3241">
        <w:rPr>
          <w:rFonts w:ascii="Arial" w:hAnsi="Arial"/>
          <w:b/>
          <w:color w:val="548DD4" w:themeColor="text2" w:themeTint="99"/>
          <w:w w:val="125"/>
          <w:sz w:val="24"/>
          <w:szCs w:val="24"/>
        </w:rPr>
        <w:t>TemizlikveSanitasyonMaddelerive</w:t>
      </w:r>
      <w:bookmarkEnd w:id="46"/>
      <w:r w:rsidRPr="000C3241">
        <w:rPr>
          <w:rFonts w:ascii="Arial" w:hAnsi="Arial"/>
          <w:b/>
          <w:color w:val="548DD4" w:themeColor="text2" w:themeTint="99"/>
          <w:w w:val="125"/>
          <w:sz w:val="24"/>
          <w:szCs w:val="24"/>
        </w:rPr>
        <w:t>Araçları</w:t>
      </w:r>
    </w:p>
    <w:p w:rsidR="00696206" w:rsidRPr="00DD1CBC" w:rsidRDefault="00696206" w:rsidP="00696206">
      <w:pPr>
        <w:rPr>
          <w:rFonts w:ascii="Arial" w:hAnsi="Arial"/>
          <w:color w:val="548DD4" w:themeColor="text2" w:themeTint="99"/>
          <w:sz w:val="24"/>
          <w:szCs w:val="24"/>
        </w:rPr>
      </w:pPr>
    </w:p>
    <w:p w:rsidR="00696206" w:rsidRPr="008C4E21" w:rsidRDefault="00696206" w:rsidP="00696206">
      <w:pPr>
        <w:tabs>
          <w:tab w:val="left" w:pos="2694"/>
        </w:tabs>
        <w:spacing w:line="360" w:lineRule="auto"/>
        <w:ind w:firstLine="567"/>
        <w:jc w:val="both"/>
        <w:rPr>
          <w:rFonts w:ascii="Arial" w:hAnsi="Arial"/>
          <w:color w:val="231F20"/>
          <w:w w:val="120"/>
          <w:sz w:val="23"/>
          <w:szCs w:val="23"/>
        </w:rPr>
      </w:pPr>
      <w:r w:rsidRPr="008C4E21">
        <w:rPr>
          <w:rFonts w:ascii="Arial" w:hAnsi="Arial"/>
          <w:color w:val="231F20"/>
          <w:w w:val="120"/>
        </w:rPr>
        <w:t>Temizlemede, sanitasyon ajanları ve kimyasal maddeler açık şekilde</w:t>
      </w:r>
      <w:r w:rsidRPr="00A67088">
        <w:rPr>
          <w:rFonts w:ascii="Arial" w:hAnsi="Arial"/>
          <w:color w:val="231F20"/>
          <w:w w:val="120"/>
          <w:sz w:val="24"/>
          <w:szCs w:val="24"/>
        </w:rPr>
        <w:t xml:space="preserve"> tanımlanmalı ve üreticinin talimatları do</w:t>
      </w:r>
      <w:r>
        <w:rPr>
          <w:rFonts w:ascii="Arial" w:hAnsi="Arial"/>
          <w:color w:val="231F20"/>
          <w:w w:val="120"/>
          <w:sz w:val="24"/>
          <w:szCs w:val="24"/>
        </w:rPr>
        <w:t>ğ</w:t>
      </w:r>
      <w:r w:rsidRPr="00A67088">
        <w:rPr>
          <w:rFonts w:ascii="Arial" w:hAnsi="Arial"/>
          <w:color w:val="231F20"/>
          <w:w w:val="120"/>
          <w:sz w:val="24"/>
          <w:szCs w:val="24"/>
        </w:rPr>
        <w:t>rultusunda kullanılmalıdır. Araçlar ve teçhizat, hijyenik</w:t>
      </w:r>
      <w:r w:rsidRPr="008C4E21">
        <w:rPr>
          <w:rFonts w:ascii="Arial" w:hAnsi="Arial"/>
          <w:color w:val="231F20"/>
          <w:w w:val="120"/>
          <w:sz w:val="23"/>
          <w:szCs w:val="23"/>
        </w:rPr>
        <w:t>bir tasarıma sahip olmalı ve muhtemel bir harici madde kaynağı olmayacak biçim- de tutulmalıdır</w:t>
      </w:r>
    </w:p>
    <w:p w:rsidR="00696206" w:rsidRPr="008C4E21" w:rsidRDefault="00696206" w:rsidP="00696206">
      <w:pPr>
        <w:tabs>
          <w:tab w:val="left" w:pos="2694"/>
        </w:tabs>
        <w:spacing w:line="360" w:lineRule="auto"/>
        <w:ind w:firstLine="567"/>
        <w:jc w:val="both"/>
        <w:rPr>
          <w:rFonts w:ascii="Arial" w:hAnsi="Arial"/>
          <w:color w:val="231F20"/>
          <w:w w:val="120"/>
          <w:sz w:val="23"/>
          <w:szCs w:val="23"/>
        </w:rPr>
      </w:pPr>
    </w:p>
    <w:p w:rsidR="00696206" w:rsidRPr="008C4E21" w:rsidRDefault="00696206" w:rsidP="00696206">
      <w:pPr>
        <w:pStyle w:val="GvdeMetni"/>
        <w:tabs>
          <w:tab w:val="left" w:pos="2694"/>
        </w:tabs>
        <w:spacing w:before="103" w:line="360" w:lineRule="auto"/>
        <w:ind w:firstLine="567"/>
        <w:jc w:val="both"/>
        <w:rPr>
          <w:rFonts w:ascii="Arial" w:hAnsi="Arial" w:cs="Arial"/>
          <w:sz w:val="23"/>
          <w:szCs w:val="23"/>
        </w:rPr>
      </w:pPr>
      <w:r w:rsidRPr="008C4E21">
        <w:rPr>
          <w:rFonts w:ascii="Arial" w:hAnsi="Arial" w:cs="Arial"/>
          <w:color w:val="231F20"/>
          <w:w w:val="120"/>
          <w:sz w:val="23"/>
          <w:szCs w:val="23"/>
        </w:rPr>
        <w:t xml:space="preserve">Temizleme ve sanitasyon programları oluşturulmalı ve temizleme teçhizatının da temizlenmesi dahil belirlenmiş bir planla, Kuruluşun ve teçhizatın tüm alan ve parçalarının </w:t>
      </w:r>
      <w:proofErr w:type="spellStart"/>
      <w:r w:rsidRPr="008C4E21">
        <w:rPr>
          <w:rFonts w:ascii="Arial" w:hAnsi="Arial" w:cs="Arial"/>
          <w:color w:val="231F20"/>
          <w:w w:val="120"/>
          <w:sz w:val="23"/>
          <w:szCs w:val="23"/>
        </w:rPr>
        <w:t>temizlenmesive</w:t>
      </w:r>
      <w:proofErr w:type="spellEnd"/>
      <w:r w:rsidRPr="008C4E21">
        <w:rPr>
          <w:rFonts w:ascii="Arial" w:hAnsi="Arial" w:cs="Arial"/>
          <w:color w:val="231F20"/>
          <w:w w:val="120"/>
          <w:sz w:val="23"/>
          <w:szCs w:val="23"/>
        </w:rPr>
        <w:t xml:space="preserve">/veya </w:t>
      </w:r>
      <w:proofErr w:type="spellStart"/>
      <w:r w:rsidRPr="008C4E21">
        <w:rPr>
          <w:rFonts w:ascii="Arial" w:hAnsi="Arial" w:cs="Arial"/>
          <w:color w:val="231F20"/>
          <w:w w:val="120"/>
          <w:sz w:val="23"/>
          <w:szCs w:val="23"/>
        </w:rPr>
        <w:t>sanitize</w:t>
      </w:r>
      <w:proofErr w:type="spellEnd"/>
      <w:r w:rsidRPr="008C4E21">
        <w:rPr>
          <w:rFonts w:ascii="Arial" w:hAnsi="Arial" w:cs="Arial"/>
          <w:color w:val="231F20"/>
          <w:w w:val="120"/>
          <w:sz w:val="23"/>
          <w:szCs w:val="23"/>
        </w:rPr>
        <w:t xml:space="preserve"> edilmesi sağlanmalıdır. Bu uygulamaların kayıtları muhafaza edilmelidir.</w:t>
      </w:r>
    </w:p>
    <w:p w:rsidR="00696206" w:rsidRPr="008C4E21" w:rsidRDefault="00696206" w:rsidP="00696206">
      <w:pPr>
        <w:pStyle w:val="GvdeMetni"/>
        <w:tabs>
          <w:tab w:val="left" w:pos="2694"/>
        </w:tabs>
        <w:spacing w:line="360" w:lineRule="auto"/>
        <w:ind w:firstLine="567"/>
        <w:jc w:val="both"/>
        <w:rPr>
          <w:rFonts w:ascii="Arial" w:hAnsi="Arial" w:cs="Arial"/>
          <w:sz w:val="23"/>
          <w:szCs w:val="23"/>
        </w:rPr>
      </w:pPr>
      <w:r w:rsidRPr="008C4E21">
        <w:rPr>
          <w:rFonts w:ascii="Arial" w:hAnsi="Arial" w:cs="Arial"/>
          <w:color w:val="231F20"/>
          <w:w w:val="120"/>
          <w:sz w:val="23"/>
          <w:szCs w:val="23"/>
        </w:rPr>
        <w:t>Temizleme ve/veya sanitasyon programları en az aşağıdakileri belirlemelidir:</w:t>
      </w:r>
    </w:p>
    <w:p w:rsidR="00696206" w:rsidRPr="008C4E21" w:rsidRDefault="00696206" w:rsidP="00696206">
      <w:pPr>
        <w:pStyle w:val="ListeParagraf"/>
        <w:numPr>
          <w:ilvl w:val="0"/>
          <w:numId w:val="20"/>
        </w:numPr>
        <w:tabs>
          <w:tab w:val="left" w:pos="709"/>
          <w:tab w:val="left" w:pos="993"/>
          <w:tab w:val="left" w:pos="1418"/>
          <w:tab w:val="left" w:pos="1843"/>
        </w:tabs>
        <w:spacing w:line="360" w:lineRule="auto"/>
        <w:ind w:left="0" w:firstLine="567"/>
        <w:jc w:val="both"/>
        <w:rPr>
          <w:rFonts w:ascii="Arial" w:hAnsi="Arial"/>
          <w:sz w:val="23"/>
          <w:szCs w:val="23"/>
        </w:rPr>
      </w:pPr>
      <w:proofErr w:type="spellStart"/>
      <w:r w:rsidRPr="008C4E21">
        <w:rPr>
          <w:rFonts w:ascii="Arial" w:hAnsi="Arial"/>
          <w:color w:val="231F20"/>
          <w:w w:val="120"/>
          <w:sz w:val="23"/>
          <w:szCs w:val="23"/>
        </w:rPr>
        <w:t>Temizlenecek</w:t>
      </w:r>
      <w:r w:rsidRPr="008C4E21">
        <w:rPr>
          <w:rFonts w:ascii="Arial" w:hAnsi="Arial"/>
          <w:color w:val="231F20"/>
          <w:spacing w:val="-3"/>
          <w:w w:val="120"/>
          <w:sz w:val="23"/>
          <w:szCs w:val="23"/>
        </w:rPr>
        <w:t>ve</w:t>
      </w:r>
      <w:proofErr w:type="spellEnd"/>
      <w:r w:rsidRPr="008C4E21">
        <w:rPr>
          <w:rFonts w:ascii="Arial" w:hAnsi="Arial"/>
          <w:color w:val="231F20"/>
          <w:spacing w:val="-3"/>
          <w:w w:val="120"/>
          <w:sz w:val="23"/>
          <w:szCs w:val="23"/>
        </w:rPr>
        <w:t>/</w:t>
      </w:r>
      <w:proofErr w:type="spellStart"/>
      <w:r w:rsidRPr="008C4E21">
        <w:rPr>
          <w:rFonts w:ascii="Arial" w:hAnsi="Arial"/>
          <w:color w:val="231F20"/>
          <w:spacing w:val="-3"/>
          <w:w w:val="120"/>
          <w:sz w:val="23"/>
          <w:szCs w:val="23"/>
        </w:rPr>
        <w:t>veya</w:t>
      </w:r>
      <w:r w:rsidRPr="008C4E21">
        <w:rPr>
          <w:rFonts w:ascii="Arial" w:hAnsi="Arial"/>
          <w:color w:val="231F20"/>
          <w:w w:val="120"/>
          <w:sz w:val="23"/>
          <w:szCs w:val="23"/>
        </w:rPr>
        <w:t>sanitizeedilecekalan</w:t>
      </w:r>
      <w:proofErr w:type="spellEnd"/>
      <w:r w:rsidRPr="008C4E21">
        <w:rPr>
          <w:rFonts w:ascii="Arial" w:hAnsi="Arial"/>
          <w:color w:val="231F20"/>
          <w:w w:val="120"/>
          <w:sz w:val="23"/>
          <w:szCs w:val="23"/>
        </w:rPr>
        <w:t>,</w:t>
      </w:r>
      <w:proofErr w:type="spellStart"/>
      <w:r w:rsidRPr="008C4E21">
        <w:rPr>
          <w:rFonts w:ascii="Arial" w:hAnsi="Arial"/>
          <w:color w:val="231F20"/>
          <w:w w:val="120"/>
          <w:sz w:val="23"/>
          <w:szCs w:val="23"/>
        </w:rPr>
        <w:t>araçvegereçler</w:t>
      </w:r>
      <w:proofErr w:type="spellEnd"/>
      <w:r w:rsidRPr="008C4E21">
        <w:rPr>
          <w:rFonts w:ascii="Arial" w:hAnsi="Arial"/>
          <w:color w:val="231F20"/>
          <w:w w:val="120"/>
          <w:sz w:val="23"/>
          <w:szCs w:val="23"/>
        </w:rPr>
        <w:t xml:space="preserve">, </w:t>
      </w:r>
      <w:proofErr w:type="spellStart"/>
      <w:r w:rsidRPr="008C4E21">
        <w:rPr>
          <w:rFonts w:ascii="Arial" w:hAnsi="Arial"/>
          <w:color w:val="231F20"/>
          <w:w w:val="120"/>
          <w:sz w:val="23"/>
          <w:szCs w:val="23"/>
        </w:rPr>
        <w:t>teçhizatparçaları</w:t>
      </w:r>
      <w:proofErr w:type="spellEnd"/>
    </w:p>
    <w:p w:rsidR="00696206" w:rsidRPr="008C4E21" w:rsidRDefault="00696206" w:rsidP="00696206">
      <w:pPr>
        <w:pStyle w:val="ListeParagraf"/>
        <w:numPr>
          <w:ilvl w:val="0"/>
          <w:numId w:val="20"/>
        </w:numPr>
        <w:tabs>
          <w:tab w:val="left" w:pos="709"/>
          <w:tab w:val="left" w:pos="993"/>
          <w:tab w:val="left" w:pos="1418"/>
          <w:tab w:val="left" w:pos="1843"/>
        </w:tabs>
        <w:spacing w:line="243" w:lineRule="exact"/>
        <w:ind w:left="0" w:firstLine="567"/>
        <w:jc w:val="both"/>
        <w:rPr>
          <w:rFonts w:ascii="Arial" w:hAnsi="Arial"/>
          <w:sz w:val="23"/>
          <w:szCs w:val="23"/>
        </w:rPr>
      </w:pPr>
      <w:r w:rsidRPr="008C4E21">
        <w:rPr>
          <w:rFonts w:ascii="Arial" w:hAnsi="Arial"/>
          <w:color w:val="231F20"/>
          <w:w w:val="120"/>
          <w:sz w:val="23"/>
          <w:szCs w:val="23"/>
        </w:rPr>
        <w:t>Belirtilen görevler içinsorumluluklar</w:t>
      </w:r>
    </w:p>
    <w:p w:rsidR="00696206" w:rsidRPr="008C4E21" w:rsidRDefault="00696206" w:rsidP="00696206">
      <w:pPr>
        <w:pStyle w:val="ListeParagraf"/>
        <w:numPr>
          <w:ilvl w:val="0"/>
          <w:numId w:val="20"/>
        </w:numPr>
        <w:tabs>
          <w:tab w:val="left" w:pos="709"/>
          <w:tab w:val="left" w:pos="993"/>
          <w:tab w:val="left" w:pos="1418"/>
          <w:tab w:val="left" w:pos="1843"/>
        </w:tabs>
        <w:spacing w:before="154"/>
        <w:ind w:left="0" w:firstLine="567"/>
        <w:jc w:val="both"/>
        <w:rPr>
          <w:rFonts w:ascii="Arial" w:hAnsi="Arial"/>
          <w:sz w:val="23"/>
          <w:szCs w:val="23"/>
        </w:rPr>
      </w:pPr>
      <w:r w:rsidRPr="008C4E21">
        <w:rPr>
          <w:rFonts w:ascii="Arial" w:hAnsi="Arial"/>
          <w:color w:val="231F20"/>
          <w:w w:val="120"/>
          <w:sz w:val="23"/>
          <w:szCs w:val="23"/>
        </w:rPr>
        <w:t>Temizleme/sanitasyon yöntem vesıklıkları</w:t>
      </w:r>
    </w:p>
    <w:p w:rsidR="00696206" w:rsidRPr="008C4E21" w:rsidRDefault="00696206" w:rsidP="00696206">
      <w:pPr>
        <w:pStyle w:val="ListeParagraf"/>
        <w:numPr>
          <w:ilvl w:val="0"/>
          <w:numId w:val="20"/>
        </w:numPr>
        <w:tabs>
          <w:tab w:val="left" w:pos="709"/>
          <w:tab w:val="left" w:pos="993"/>
          <w:tab w:val="left" w:pos="1418"/>
          <w:tab w:val="left" w:pos="1843"/>
        </w:tabs>
        <w:spacing w:before="156"/>
        <w:ind w:left="0" w:firstLine="567"/>
        <w:jc w:val="both"/>
        <w:rPr>
          <w:rFonts w:ascii="Arial" w:hAnsi="Arial"/>
          <w:sz w:val="23"/>
          <w:szCs w:val="23"/>
        </w:rPr>
      </w:pPr>
      <w:r w:rsidRPr="008C4E21">
        <w:rPr>
          <w:rFonts w:ascii="Arial" w:hAnsi="Arial"/>
          <w:color w:val="231F20"/>
          <w:w w:val="120"/>
          <w:sz w:val="23"/>
          <w:szCs w:val="23"/>
        </w:rPr>
        <w:t>İzleme ve doğrulamadüzenlemeleri</w:t>
      </w:r>
    </w:p>
    <w:p w:rsidR="00696206" w:rsidRPr="008C4E21" w:rsidRDefault="00696206" w:rsidP="00696206">
      <w:pPr>
        <w:pStyle w:val="ListeParagraf"/>
        <w:numPr>
          <w:ilvl w:val="0"/>
          <w:numId w:val="20"/>
        </w:numPr>
        <w:tabs>
          <w:tab w:val="left" w:pos="709"/>
          <w:tab w:val="left" w:pos="993"/>
          <w:tab w:val="left" w:pos="1418"/>
          <w:tab w:val="left" w:pos="1843"/>
        </w:tabs>
        <w:spacing w:before="156"/>
        <w:ind w:left="0" w:firstLine="567"/>
        <w:jc w:val="both"/>
        <w:rPr>
          <w:rFonts w:ascii="Arial" w:hAnsi="Arial"/>
          <w:sz w:val="23"/>
          <w:szCs w:val="23"/>
        </w:rPr>
      </w:pPr>
      <w:r w:rsidRPr="008C4E21">
        <w:rPr>
          <w:rFonts w:ascii="Arial" w:hAnsi="Arial"/>
          <w:color w:val="231F20"/>
          <w:w w:val="120"/>
          <w:sz w:val="23"/>
          <w:szCs w:val="23"/>
        </w:rPr>
        <w:lastRenderedPageBreak/>
        <w:t>Temizlik/sanitasyon sonrasıkontroller</w:t>
      </w:r>
    </w:p>
    <w:p w:rsidR="00696206" w:rsidRPr="008C4E21" w:rsidRDefault="00696206" w:rsidP="00696206">
      <w:pPr>
        <w:pStyle w:val="ListeParagraf"/>
        <w:numPr>
          <w:ilvl w:val="0"/>
          <w:numId w:val="20"/>
        </w:numPr>
        <w:tabs>
          <w:tab w:val="left" w:pos="709"/>
          <w:tab w:val="left" w:pos="993"/>
          <w:tab w:val="left" w:pos="1418"/>
          <w:tab w:val="left" w:pos="1843"/>
        </w:tabs>
        <w:spacing w:before="156"/>
        <w:ind w:left="0" w:firstLine="567"/>
        <w:jc w:val="both"/>
        <w:rPr>
          <w:rFonts w:ascii="Arial" w:hAnsi="Arial"/>
          <w:sz w:val="23"/>
          <w:szCs w:val="23"/>
        </w:rPr>
      </w:pPr>
      <w:r w:rsidRPr="008C4E21">
        <w:rPr>
          <w:rFonts w:ascii="Arial" w:hAnsi="Arial"/>
          <w:color w:val="231F20"/>
          <w:w w:val="120"/>
          <w:sz w:val="23"/>
          <w:szCs w:val="23"/>
        </w:rPr>
        <w:t>Çalışma öncesikontroller</w:t>
      </w:r>
    </w:p>
    <w:p w:rsidR="00696206" w:rsidRPr="008C4E21" w:rsidRDefault="00696206" w:rsidP="00696206">
      <w:pPr>
        <w:pStyle w:val="GvdeMetni"/>
        <w:tabs>
          <w:tab w:val="left" w:pos="567"/>
        </w:tabs>
        <w:spacing w:before="155" w:line="393" w:lineRule="auto"/>
        <w:ind w:firstLine="567"/>
        <w:jc w:val="both"/>
        <w:rPr>
          <w:rFonts w:ascii="Arial" w:hAnsi="Arial" w:cs="Arial"/>
          <w:sz w:val="23"/>
          <w:szCs w:val="23"/>
        </w:rPr>
      </w:pPr>
      <w:r w:rsidRPr="008C4E21">
        <w:rPr>
          <w:rFonts w:ascii="Arial" w:hAnsi="Arial" w:cs="Arial"/>
          <w:color w:val="231F20"/>
          <w:w w:val="120"/>
          <w:sz w:val="23"/>
          <w:szCs w:val="23"/>
        </w:rPr>
        <w:t>Kuruluşun eylem planı kapsamında, salgın hastalık şüphelisi veya tanısı konulmuş Kişilerin Okuldan ayrıldıktan sonra kullandığı derslik, oda ve mümkünse diğer tüm malzemelerin temizliği ve dezenfeksiyonu uygun KKD kullanılarak yapılmalıdır.</w:t>
      </w:r>
    </w:p>
    <w:p w:rsidR="00696206" w:rsidRPr="008C4E21" w:rsidRDefault="00696206" w:rsidP="00696206">
      <w:pPr>
        <w:pStyle w:val="GvdeMetni"/>
        <w:tabs>
          <w:tab w:val="left" w:pos="567"/>
        </w:tabs>
        <w:spacing w:line="393" w:lineRule="auto"/>
        <w:ind w:firstLine="567"/>
        <w:jc w:val="both"/>
        <w:rPr>
          <w:rFonts w:ascii="Arial" w:hAnsi="Arial" w:cs="Arial"/>
          <w:sz w:val="23"/>
          <w:szCs w:val="23"/>
        </w:rPr>
      </w:pPr>
      <w:r w:rsidRPr="008C4E21">
        <w:rPr>
          <w:rFonts w:ascii="Arial" w:hAnsi="Arial" w:cs="Arial"/>
          <w:color w:val="231F20"/>
          <w:w w:val="120"/>
          <w:sz w:val="23"/>
          <w:szCs w:val="23"/>
        </w:rPr>
        <w:t xml:space="preserve">Temizlik personeli için sodyum </w:t>
      </w:r>
      <w:proofErr w:type="spellStart"/>
      <w:r w:rsidRPr="008C4E21">
        <w:rPr>
          <w:rFonts w:ascii="Arial" w:hAnsi="Arial" w:cs="Arial"/>
          <w:color w:val="231F20"/>
          <w:w w:val="120"/>
          <w:sz w:val="23"/>
          <w:szCs w:val="23"/>
        </w:rPr>
        <w:t>hipoklorit</w:t>
      </w:r>
      <w:proofErr w:type="spellEnd"/>
      <w:r w:rsidRPr="008C4E21">
        <w:rPr>
          <w:rFonts w:ascii="Arial" w:hAnsi="Arial" w:cs="Arial"/>
          <w:color w:val="231F20"/>
          <w:w w:val="120"/>
          <w:sz w:val="23"/>
          <w:szCs w:val="23"/>
        </w:rPr>
        <w:t xml:space="preserve"> baçta olmak üzere bu ürünlerin hazırlanması, </w:t>
      </w:r>
      <w:proofErr w:type="spellStart"/>
      <w:r w:rsidRPr="008C4E21">
        <w:rPr>
          <w:rFonts w:ascii="Arial" w:hAnsi="Arial" w:cs="Arial"/>
          <w:color w:val="231F20"/>
          <w:w w:val="120"/>
          <w:sz w:val="23"/>
          <w:szCs w:val="23"/>
        </w:rPr>
        <w:t>elleçlenmesi</w:t>
      </w:r>
      <w:proofErr w:type="spellEnd"/>
      <w:r w:rsidRPr="008C4E21">
        <w:rPr>
          <w:rFonts w:ascii="Arial" w:hAnsi="Arial" w:cs="Arial"/>
          <w:color w:val="231F20"/>
          <w:w w:val="120"/>
          <w:sz w:val="23"/>
          <w:szCs w:val="23"/>
        </w:rPr>
        <w:t>, uygulanması ve depolanması konusunda ek eğitim gerekebilir.</w:t>
      </w:r>
    </w:p>
    <w:p w:rsidR="00696206" w:rsidRPr="008C4E21" w:rsidRDefault="00696206" w:rsidP="00696206">
      <w:pPr>
        <w:pStyle w:val="GvdeMetni"/>
        <w:tabs>
          <w:tab w:val="left" w:pos="709"/>
        </w:tabs>
        <w:spacing w:line="393" w:lineRule="auto"/>
        <w:ind w:firstLine="567"/>
        <w:jc w:val="both"/>
        <w:rPr>
          <w:rFonts w:ascii="Arial" w:hAnsi="Arial" w:cs="Arial"/>
          <w:sz w:val="23"/>
          <w:szCs w:val="23"/>
        </w:rPr>
      </w:pPr>
      <w:r w:rsidRPr="008C4E21">
        <w:rPr>
          <w:rFonts w:ascii="Arial" w:hAnsi="Arial" w:cs="Arial"/>
          <w:color w:val="231F20"/>
          <w:w w:val="125"/>
          <w:sz w:val="23"/>
          <w:szCs w:val="23"/>
        </w:rPr>
        <w:t xml:space="preserve">Sodyum </w:t>
      </w:r>
      <w:proofErr w:type="spellStart"/>
      <w:r w:rsidRPr="008C4E21">
        <w:rPr>
          <w:rFonts w:ascii="Arial" w:hAnsi="Arial" w:cs="Arial"/>
          <w:color w:val="231F20"/>
          <w:w w:val="125"/>
          <w:sz w:val="23"/>
          <w:szCs w:val="23"/>
        </w:rPr>
        <w:t>hipoklorit</w:t>
      </w:r>
      <w:proofErr w:type="spellEnd"/>
      <w:r w:rsidRPr="008C4E21">
        <w:rPr>
          <w:rFonts w:ascii="Arial" w:hAnsi="Arial" w:cs="Arial"/>
          <w:color w:val="231F20"/>
          <w:w w:val="125"/>
          <w:sz w:val="23"/>
          <w:szCs w:val="23"/>
        </w:rPr>
        <w:t xml:space="preserve"> kullanımı uygun olmadığında, </w:t>
      </w:r>
      <w:r w:rsidRPr="008C4E21">
        <w:rPr>
          <w:rFonts w:ascii="Arial" w:hAnsi="Arial" w:cs="Arial"/>
          <w:color w:val="231F20"/>
          <w:spacing w:val="-3"/>
          <w:w w:val="125"/>
          <w:sz w:val="23"/>
          <w:szCs w:val="23"/>
        </w:rPr>
        <w:t xml:space="preserve">örneğin </w:t>
      </w:r>
      <w:r w:rsidRPr="008C4E21">
        <w:rPr>
          <w:rFonts w:ascii="Arial" w:hAnsi="Arial" w:cs="Arial"/>
          <w:color w:val="231F20"/>
          <w:w w:val="125"/>
          <w:sz w:val="23"/>
          <w:szCs w:val="23"/>
        </w:rPr>
        <w:t>elektronikaygıtlar,telefon,uzaktankumandadonanımıvb.için</w:t>
      </w:r>
    </w:p>
    <w:p w:rsidR="00696206" w:rsidRPr="008C4E21" w:rsidRDefault="00696206" w:rsidP="00696206">
      <w:pPr>
        <w:pStyle w:val="GvdeMetni"/>
        <w:tabs>
          <w:tab w:val="left" w:pos="709"/>
        </w:tabs>
        <w:spacing w:line="243" w:lineRule="exact"/>
        <w:ind w:firstLine="567"/>
        <w:jc w:val="both"/>
        <w:rPr>
          <w:rFonts w:ascii="Arial" w:hAnsi="Arial" w:cs="Arial"/>
          <w:sz w:val="23"/>
          <w:szCs w:val="23"/>
        </w:rPr>
      </w:pPr>
      <w:r w:rsidRPr="008C4E21">
        <w:rPr>
          <w:rFonts w:ascii="Arial" w:hAnsi="Arial" w:cs="Arial"/>
          <w:color w:val="231F20"/>
          <w:w w:val="125"/>
          <w:sz w:val="23"/>
          <w:szCs w:val="23"/>
        </w:rPr>
        <w:t xml:space="preserve">%70 </w:t>
      </w:r>
      <w:proofErr w:type="spellStart"/>
      <w:r w:rsidRPr="008C4E21">
        <w:rPr>
          <w:rFonts w:ascii="Arial" w:hAnsi="Arial" w:cs="Arial"/>
          <w:color w:val="231F20"/>
          <w:w w:val="125"/>
          <w:sz w:val="23"/>
          <w:szCs w:val="23"/>
        </w:rPr>
        <w:t>lik</w:t>
      </w:r>
      <w:proofErr w:type="spellEnd"/>
      <w:r w:rsidRPr="008C4E21">
        <w:rPr>
          <w:rFonts w:ascii="Arial" w:hAnsi="Arial" w:cs="Arial"/>
          <w:color w:val="231F20"/>
          <w:w w:val="125"/>
          <w:sz w:val="23"/>
          <w:szCs w:val="23"/>
        </w:rPr>
        <w:t xml:space="preserve"> alkol ile temizlenebilir.</w:t>
      </w:r>
    </w:p>
    <w:p w:rsidR="00696206" w:rsidRPr="008C4E21" w:rsidRDefault="00696206" w:rsidP="00696206">
      <w:pPr>
        <w:pStyle w:val="GvdeMetni"/>
        <w:tabs>
          <w:tab w:val="left" w:pos="709"/>
        </w:tabs>
        <w:spacing w:before="154" w:line="393" w:lineRule="auto"/>
        <w:ind w:firstLine="567"/>
        <w:jc w:val="both"/>
        <w:rPr>
          <w:rFonts w:ascii="Arial" w:hAnsi="Arial" w:cs="Arial"/>
          <w:sz w:val="23"/>
          <w:szCs w:val="23"/>
        </w:rPr>
      </w:pPr>
      <w:r w:rsidRPr="008C4E21">
        <w:rPr>
          <w:rFonts w:ascii="Arial" w:hAnsi="Arial" w:cs="Arial"/>
          <w:color w:val="231F20"/>
          <w:w w:val="120"/>
          <w:sz w:val="23"/>
          <w:szCs w:val="23"/>
        </w:rPr>
        <w:t xml:space="preserve">Tekstil, çarşaf, masa örtüsü, giysiler vb. toz ve </w:t>
      </w:r>
      <w:proofErr w:type="spellStart"/>
      <w:r w:rsidRPr="008C4E21">
        <w:rPr>
          <w:rFonts w:ascii="Arial" w:hAnsi="Arial" w:cs="Arial"/>
          <w:color w:val="231F20"/>
          <w:w w:val="120"/>
          <w:sz w:val="23"/>
          <w:szCs w:val="23"/>
        </w:rPr>
        <w:t>aerosol</w:t>
      </w:r>
      <w:proofErr w:type="spellEnd"/>
      <w:r w:rsidRPr="008C4E21">
        <w:rPr>
          <w:rFonts w:ascii="Arial" w:hAnsi="Arial" w:cs="Arial"/>
          <w:color w:val="231F20"/>
          <w:w w:val="120"/>
          <w:sz w:val="23"/>
          <w:szCs w:val="23"/>
        </w:rPr>
        <w:t xml:space="preserve"> oluşturarak çevreyi ve diğer Kişileri potansiyel kirlenmeden korumak üzere işaretli özel çamaşır torbalarına konulmalıdır. Normal deterjanlarla en az 60°C veya daha fazla sıcaklıkta yıkanmalıdır.</w:t>
      </w:r>
    </w:p>
    <w:p w:rsidR="00696206" w:rsidRPr="008C4E21" w:rsidRDefault="00696206" w:rsidP="00696206">
      <w:pPr>
        <w:pStyle w:val="GvdeMetni"/>
        <w:tabs>
          <w:tab w:val="left" w:pos="709"/>
        </w:tabs>
        <w:spacing w:line="360" w:lineRule="auto"/>
        <w:ind w:left="709" w:firstLine="425"/>
        <w:jc w:val="both"/>
        <w:rPr>
          <w:rFonts w:ascii="Arial" w:hAnsi="Arial" w:cs="Arial"/>
          <w:sz w:val="23"/>
          <w:szCs w:val="23"/>
        </w:rPr>
      </w:pPr>
      <w:r w:rsidRPr="008C4E21">
        <w:rPr>
          <w:rFonts w:ascii="Arial" w:hAnsi="Arial" w:cs="Arial"/>
          <w:color w:val="231F20"/>
          <w:w w:val="120"/>
          <w:sz w:val="23"/>
          <w:szCs w:val="23"/>
        </w:rPr>
        <w:t>Temizlik personelinin yeterli dezenfektan çözeltilerine ve diğer temizlik malzemelerine erişimleri sağlanmalıdır.</w:t>
      </w:r>
    </w:p>
    <w:p w:rsidR="00696206" w:rsidRPr="00B50954" w:rsidRDefault="00696206" w:rsidP="00696206">
      <w:pPr>
        <w:pStyle w:val="GvdeMetni"/>
        <w:tabs>
          <w:tab w:val="left" w:pos="709"/>
        </w:tabs>
        <w:spacing w:before="155" w:line="360" w:lineRule="auto"/>
        <w:ind w:left="709" w:firstLine="425"/>
        <w:jc w:val="both"/>
        <w:rPr>
          <w:rFonts w:ascii="Arial" w:hAnsi="Arial" w:cs="Arial"/>
        </w:rPr>
      </w:pPr>
    </w:p>
    <w:p w:rsidR="00696206" w:rsidRPr="000C3241" w:rsidRDefault="00696206" w:rsidP="00696206">
      <w:pPr>
        <w:ind w:firstLine="708"/>
        <w:rPr>
          <w:rFonts w:ascii="Arial" w:hAnsi="Arial"/>
          <w:b/>
          <w:color w:val="548DD4" w:themeColor="text2" w:themeTint="99"/>
          <w:sz w:val="24"/>
          <w:szCs w:val="24"/>
        </w:rPr>
      </w:pPr>
      <w:r w:rsidRPr="000C3241">
        <w:rPr>
          <w:rFonts w:ascii="Arial" w:hAnsi="Arial"/>
          <w:b/>
          <w:color w:val="548DD4" w:themeColor="text2" w:themeTint="99"/>
          <w:w w:val="125"/>
          <w:sz w:val="24"/>
          <w:szCs w:val="24"/>
        </w:rPr>
        <w:t>Temizleyin</w:t>
      </w:r>
    </w:p>
    <w:p w:rsidR="00696206" w:rsidRPr="008C4E21" w:rsidRDefault="00696206" w:rsidP="00696206">
      <w:pPr>
        <w:pStyle w:val="ListeParagraf"/>
        <w:numPr>
          <w:ilvl w:val="0"/>
          <w:numId w:val="22"/>
        </w:numPr>
        <w:tabs>
          <w:tab w:val="left" w:pos="426"/>
          <w:tab w:val="left" w:pos="709"/>
          <w:tab w:val="left" w:pos="1418"/>
          <w:tab w:val="left" w:pos="1701"/>
          <w:tab w:val="left" w:pos="1843"/>
        </w:tabs>
        <w:spacing w:before="153"/>
        <w:ind w:left="0" w:firstLine="0"/>
        <w:jc w:val="both"/>
        <w:rPr>
          <w:rFonts w:ascii="Arial" w:hAnsi="Arial"/>
          <w:sz w:val="23"/>
          <w:szCs w:val="23"/>
        </w:rPr>
      </w:pPr>
      <w:r w:rsidRPr="008C4E21">
        <w:rPr>
          <w:rFonts w:ascii="Arial" w:hAnsi="Arial"/>
          <w:color w:val="231F20"/>
          <w:w w:val="120"/>
          <w:sz w:val="23"/>
          <w:szCs w:val="23"/>
        </w:rPr>
        <w:t>Yüzeyleri sabun ve su kullanaraktemizleyin.</w:t>
      </w:r>
    </w:p>
    <w:p w:rsidR="00696206" w:rsidRPr="008C4E21" w:rsidRDefault="00696206" w:rsidP="00696206">
      <w:pPr>
        <w:pStyle w:val="ListeParagraf"/>
        <w:numPr>
          <w:ilvl w:val="0"/>
          <w:numId w:val="22"/>
        </w:numPr>
        <w:tabs>
          <w:tab w:val="left" w:pos="426"/>
          <w:tab w:val="left" w:pos="709"/>
          <w:tab w:val="left" w:pos="1418"/>
          <w:tab w:val="left" w:pos="1701"/>
          <w:tab w:val="left" w:pos="1843"/>
        </w:tabs>
        <w:spacing w:before="156" w:line="393" w:lineRule="auto"/>
        <w:ind w:left="0" w:firstLine="0"/>
        <w:jc w:val="both"/>
        <w:rPr>
          <w:rFonts w:ascii="Arial" w:hAnsi="Arial"/>
          <w:sz w:val="23"/>
          <w:szCs w:val="23"/>
        </w:rPr>
      </w:pPr>
      <w:r w:rsidRPr="008C4E21">
        <w:rPr>
          <w:rFonts w:ascii="Arial" w:hAnsi="Arial"/>
          <w:color w:val="231F20"/>
          <w:w w:val="120"/>
          <w:sz w:val="23"/>
          <w:szCs w:val="23"/>
        </w:rPr>
        <w:t>Masalar,kapıkolları,elektrikanahtarları,tezgâhlar,kulplar, telefonlar,klavyeler,tuvaletler,musluklar,lavabolarvb.yüzeylerin temizliğini sıklıklayapın.</w:t>
      </w:r>
    </w:p>
    <w:p w:rsidR="00696206" w:rsidRPr="00314CE5" w:rsidRDefault="00696206" w:rsidP="00696206">
      <w:pPr>
        <w:pStyle w:val="GvdeMetni"/>
        <w:tabs>
          <w:tab w:val="left" w:pos="1276"/>
          <w:tab w:val="left" w:pos="1701"/>
          <w:tab w:val="left" w:pos="1843"/>
        </w:tabs>
        <w:spacing w:before="11"/>
        <w:ind w:left="1276"/>
        <w:jc w:val="both"/>
        <w:rPr>
          <w:rFonts w:ascii="Arial" w:hAnsi="Arial" w:cs="Arial"/>
          <w:sz w:val="24"/>
          <w:szCs w:val="24"/>
        </w:rPr>
      </w:pPr>
    </w:p>
    <w:p w:rsidR="00696206" w:rsidRPr="000C3241" w:rsidRDefault="00696206" w:rsidP="00696206">
      <w:pPr>
        <w:ind w:firstLine="708"/>
        <w:rPr>
          <w:rFonts w:ascii="Arial" w:hAnsi="Arial"/>
          <w:b/>
          <w:color w:val="548DD4" w:themeColor="text2" w:themeTint="99"/>
          <w:sz w:val="24"/>
          <w:szCs w:val="24"/>
        </w:rPr>
      </w:pPr>
      <w:bookmarkStart w:id="47" w:name="_TOC_250016"/>
      <w:r w:rsidRPr="000C3241">
        <w:rPr>
          <w:rFonts w:ascii="Arial" w:hAnsi="Arial"/>
          <w:b/>
          <w:color w:val="548DD4" w:themeColor="text2" w:themeTint="99"/>
          <w:w w:val="125"/>
          <w:sz w:val="24"/>
          <w:szCs w:val="24"/>
        </w:rPr>
        <w:t>Dezenfekte</w:t>
      </w:r>
      <w:bookmarkEnd w:id="47"/>
      <w:r w:rsidRPr="000C3241">
        <w:rPr>
          <w:rFonts w:ascii="Arial" w:hAnsi="Arial"/>
          <w:b/>
          <w:color w:val="548DD4" w:themeColor="text2" w:themeTint="99"/>
          <w:w w:val="125"/>
          <w:sz w:val="24"/>
          <w:szCs w:val="24"/>
        </w:rPr>
        <w:t>Edin</w:t>
      </w:r>
    </w:p>
    <w:p w:rsidR="00696206" w:rsidRPr="008C4E21" w:rsidRDefault="00696206" w:rsidP="00696206">
      <w:pPr>
        <w:pStyle w:val="ListeParagraf"/>
        <w:numPr>
          <w:ilvl w:val="0"/>
          <w:numId w:val="21"/>
        </w:numPr>
        <w:tabs>
          <w:tab w:val="left" w:pos="851"/>
          <w:tab w:val="left" w:pos="1701"/>
          <w:tab w:val="left" w:pos="1985"/>
        </w:tabs>
        <w:spacing w:before="153" w:line="393" w:lineRule="auto"/>
        <w:ind w:left="0" w:firstLine="567"/>
        <w:jc w:val="both"/>
        <w:rPr>
          <w:rFonts w:ascii="Arial" w:hAnsi="Arial"/>
          <w:sz w:val="23"/>
          <w:szCs w:val="23"/>
        </w:rPr>
      </w:pPr>
      <w:r w:rsidRPr="008C4E21">
        <w:rPr>
          <w:rFonts w:ascii="Arial" w:hAnsi="Arial"/>
          <w:color w:val="231F20"/>
          <w:w w:val="120"/>
          <w:sz w:val="23"/>
          <w:szCs w:val="23"/>
        </w:rPr>
        <w:t xml:space="preserve">Alanı </w:t>
      </w:r>
      <w:r w:rsidRPr="008C4E21">
        <w:rPr>
          <w:rFonts w:ascii="Arial" w:hAnsi="Arial"/>
          <w:color w:val="231F20"/>
          <w:spacing w:val="-3"/>
          <w:w w:val="120"/>
          <w:sz w:val="23"/>
          <w:szCs w:val="23"/>
        </w:rPr>
        <w:t xml:space="preserve">veya </w:t>
      </w:r>
      <w:r w:rsidRPr="008C4E21">
        <w:rPr>
          <w:rFonts w:ascii="Arial" w:hAnsi="Arial"/>
          <w:color w:val="231F20"/>
          <w:w w:val="120"/>
          <w:sz w:val="23"/>
          <w:szCs w:val="23"/>
        </w:rPr>
        <w:t xml:space="preserve">öğeyi kirli ise önce sabun ve su </w:t>
      </w:r>
      <w:r w:rsidRPr="008C4E21">
        <w:rPr>
          <w:rFonts w:ascii="Arial" w:hAnsi="Arial"/>
          <w:color w:val="231F20"/>
          <w:spacing w:val="-3"/>
          <w:w w:val="120"/>
          <w:sz w:val="23"/>
          <w:szCs w:val="23"/>
        </w:rPr>
        <w:t xml:space="preserve">veya </w:t>
      </w:r>
      <w:r w:rsidRPr="008C4E21">
        <w:rPr>
          <w:rFonts w:ascii="Arial" w:hAnsi="Arial"/>
          <w:color w:val="231F20"/>
          <w:w w:val="120"/>
          <w:sz w:val="23"/>
          <w:szCs w:val="23"/>
        </w:rPr>
        <w:t xml:space="preserve">deterjanla temizleyin. Daha </w:t>
      </w:r>
      <w:r w:rsidRPr="008C4E21">
        <w:rPr>
          <w:rFonts w:ascii="Arial" w:hAnsi="Arial"/>
          <w:color w:val="231F20"/>
          <w:w w:val="120"/>
          <w:sz w:val="23"/>
          <w:szCs w:val="23"/>
        </w:rPr>
        <w:lastRenderedPageBreak/>
        <w:t>sonra dezenfektankullanın.</w:t>
      </w:r>
    </w:p>
    <w:p w:rsidR="00696206" w:rsidRPr="008C4E21" w:rsidRDefault="00696206" w:rsidP="00696206">
      <w:pPr>
        <w:pStyle w:val="ListeParagraf"/>
        <w:numPr>
          <w:ilvl w:val="0"/>
          <w:numId w:val="21"/>
        </w:numPr>
        <w:tabs>
          <w:tab w:val="left" w:pos="851"/>
          <w:tab w:val="left" w:pos="1701"/>
          <w:tab w:val="left" w:pos="1985"/>
        </w:tabs>
        <w:spacing w:line="243" w:lineRule="exact"/>
        <w:ind w:left="0" w:firstLine="567"/>
        <w:jc w:val="both"/>
        <w:rPr>
          <w:rFonts w:ascii="Arial" w:hAnsi="Arial"/>
          <w:sz w:val="23"/>
          <w:szCs w:val="23"/>
        </w:rPr>
      </w:pPr>
      <w:r w:rsidRPr="008C4E21">
        <w:rPr>
          <w:rFonts w:ascii="Arial" w:hAnsi="Arial"/>
          <w:color w:val="231F20"/>
          <w:w w:val="120"/>
          <w:sz w:val="23"/>
          <w:szCs w:val="23"/>
        </w:rPr>
        <w:t>Onaylı dezenfektanlarıkullanın.</w:t>
      </w:r>
    </w:p>
    <w:p w:rsidR="00696206" w:rsidRPr="008C4E21" w:rsidRDefault="00696206" w:rsidP="00696206">
      <w:pPr>
        <w:pStyle w:val="ListeParagraf"/>
        <w:numPr>
          <w:ilvl w:val="0"/>
          <w:numId w:val="21"/>
        </w:numPr>
        <w:tabs>
          <w:tab w:val="left" w:pos="851"/>
          <w:tab w:val="left" w:pos="1701"/>
          <w:tab w:val="left" w:pos="1985"/>
        </w:tabs>
        <w:spacing w:before="156" w:line="393" w:lineRule="auto"/>
        <w:ind w:left="0" w:firstLine="567"/>
        <w:jc w:val="both"/>
        <w:rPr>
          <w:rFonts w:ascii="Arial" w:hAnsi="Arial"/>
          <w:sz w:val="23"/>
          <w:szCs w:val="23"/>
        </w:rPr>
      </w:pPr>
      <w:r w:rsidRPr="008C4E21">
        <w:rPr>
          <w:rFonts w:ascii="Arial" w:hAnsi="Arial"/>
          <w:color w:val="231F20"/>
          <w:w w:val="125"/>
          <w:sz w:val="23"/>
          <w:szCs w:val="23"/>
        </w:rPr>
        <w:t xml:space="preserve">Ürünün güvenli ve etkili bir şekilde kullanılmasını </w:t>
      </w:r>
      <w:r w:rsidRPr="008C4E21">
        <w:rPr>
          <w:rFonts w:ascii="Arial" w:hAnsi="Arial"/>
          <w:color w:val="231F20"/>
          <w:spacing w:val="-3"/>
          <w:w w:val="125"/>
          <w:sz w:val="23"/>
          <w:szCs w:val="23"/>
        </w:rPr>
        <w:t xml:space="preserve">sağla- </w:t>
      </w:r>
      <w:proofErr w:type="spellStart"/>
      <w:r w:rsidRPr="008C4E21">
        <w:rPr>
          <w:rFonts w:ascii="Arial" w:hAnsi="Arial"/>
          <w:color w:val="231F20"/>
          <w:w w:val="125"/>
          <w:sz w:val="23"/>
          <w:szCs w:val="23"/>
        </w:rPr>
        <w:t>makiçinetiketüzerindekitalimatlarıuygulayın</w:t>
      </w:r>
      <w:proofErr w:type="spellEnd"/>
      <w:r w:rsidRPr="008C4E21">
        <w:rPr>
          <w:rFonts w:ascii="Arial" w:hAnsi="Arial"/>
          <w:color w:val="231F20"/>
          <w:w w:val="125"/>
          <w:sz w:val="23"/>
          <w:szCs w:val="23"/>
        </w:rPr>
        <w:t>.</w:t>
      </w:r>
    </w:p>
    <w:p w:rsidR="00696206" w:rsidRPr="008C4E21" w:rsidRDefault="00696206" w:rsidP="00696206">
      <w:pPr>
        <w:pStyle w:val="ListeParagraf"/>
        <w:numPr>
          <w:ilvl w:val="0"/>
          <w:numId w:val="21"/>
        </w:numPr>
        <w:tabs>
          <w:tab w:val="left" w:pos="851"/>
          <w:tab w:val="left" w:pos="1701"/>
          <w:tab w:val="left" w:pos="1985"/>
        </w:tabs>
        <w:spacing w:line="393" w:lineRule="auto"/>
        <w:ind w:left="0" w:firstLine="567"/>
        <w:jc w:val="both"/>
        <w:rPr>
          <w:rFonts w:ascii="Arial" w:hAnsi="Arial"/>
          <w:sz w:val="23"/>
          <w:szCs w:val="23"/>
        </w:rPr>
      </w:pPr>
      <w:r w:rsidRPr="008C4E21">
        <w:rPr>
          <w:rFonts w:ascii="Arial" w:hAnsi="Arial"/>
          <w:color w:val="231F20"/>
          <w:spacing w:val="-3"/>
          <w:w w:val="115"/>
          <w:sz w:val="23"/>
          <w:szCs w:val="23"/>
        </w:rPr>
        <w:t xml:space="preserve">Yüzey </w:t>
      </w:r>
      <w:r w:rsidRPr="008C4E21">
        <w:rPr>
          <w:rFonts w:ascii="Arial" w:hAnsi="Arial"/>
          <w:color w:val="231F20"/>
          <w:w w:val="115"/>
          <w:sz w:val="23"/>
          <w:szCs w:val="23"/>
        </w:rPr>
        <w:t xml:space="preserve">uygunsa seyreltilmiş (yüzey özelliğine göre 1/10 </w:t>
      </w:r>
      <w:r w:rsidRPr="008C4E21">
        <w:rPr>
          <w:rFonts w:ascii="Arial" w:hAnsi="Arial"/>
          <w:color w:val="231F20"/>
          <w:spacing w:val="-3"/>
          <w:w w:val="115"/>
          <w:sz w:val="23"/>
          <w:szCs w:val="23"/>
        </w:rPr>
        <w:t xml:space="preserve">veya </w:t>
      </w:r>
      <w:r w:rsidRPr="008C4E21">
        <w:rPr>
          <w:rFonts w:ascii="Arial" w:hAnsi="Arial"/>
          <w:color w:val="231F20"/>
          <w:w w:val="115"/>
          <w:sz w:val="23"/>
          <w:szCs w:val="23"/>
        </w:rPr>
        <w:t xml:space="preserve">1/100 oranında) ev tipi sodyum </w:t>
      </w:r>
      <w:proofErr w:type="spellStart"/>
      <w:r w:rsidRPr="008C4E21">
        <w:rPr>
          <w:rFonts w:ascii="Arial" w:hAnsi="Arial"/>
          <w:color w:val="231F20"/>
          <w:w w:val="115"/>
          <w:sz w:val="23"/>
          <w:szCs w:val="23"/>
        </w:rPr>
        <w:t>hipoklorit</w:t>
      </w:r>
      <w:proofErr w:type="spellEnd"/>
      <w:r w:rsidRPr="008C4E21">
        <w:rPr>
          <w:rFonts w:ascii="Arial" w:hAnsi="Arial"/>
          <w:color w:val="231F20"/>
          <w:w w:val="115"/>
          <w:sz w:val="23"/>
          <w:szCs w:val="23"/>
        </w:rPr>
        <w:t xml:space="preserve"> çözeltileri de kullanılabilir.</w:t>
      </w:r>
    </w:p>
    <w:p w:rsidR="00696206" w:rsidRPr="008C4E21" w:rsidRDefault="00696206" w:rsidP="00696206">
      <w:pPr>
        <w:pStyle w:val="ListeParagraf"/>
        <w:numPr>
          <w:ilvl w:val="0"/>
          <w:numId w:val="21"/>
        </w:numPr>
        <w:tabs>
          <w:tab w:val="left" w:pos="851"/>
          <w:tab w:val="left" w:pos="1701"/>
          <w:tab w:val="left" w:pos="1985"/>
        </w:tabs>
        <w:spacing w:line="393" w:lineRule="auto"/>
        <w:ind w:left="0" w:firstLine="567"/>
        <w:jc w:val="both"/>
        <w:rPr>
          <w:rFonts w:ascii="Arial" w:hAnsi="Arial"/>
          <w:sz w:val="23"/>
          <w:szCs w:val="23"/>
        </w:rPr>
      </w:pPr>
      <w:r w:rsidRPr="008C4E21">
        <w:rPr>
          <w:rFonts w:ascii="Arial" w:hAnsi="Arial"/>
          <w:color w:val="231F20"/>
          <w:w w:val="120"/>
          <w:sz w:val="23"/>
          <w:szCs w:val="23"/>
        </w:rPr>
        <w:t xml:space="preserve">Sodyum </w:t>
      </w:r>
      <w:proofErr w:type="spellStart"/>
      <w:r w:rsidRPr="008C4E21">
        <w:rPr>
          <w:rFonts w:ascii="Arial" w:hAnsi="Arial"/>
          <w:color w:val="231F20"/>
          <w:w w:val="120"/>
          <w:sz w:val="23"/>
          <w:szCs w:val="23"/>
        </w:rPr>
        <w:t>hipokloritin</w:t>
      </w:r>
      <w:proofErr w:type="spellEnd"/>
      <w:r w:rsidRPr="008C4E21">
        <w:rPr>
          <w:rFonts w:ascii="Arial" w:hAnsi="Arial"/>
          <w:color w:val="231F20"/>
          <w:w w:val="120"/>
          <w:sz w:val="23"/>
          <w:szCs w:val="23"/>
        </w:rPr>
        <w:t xml:space="preserve"> dezenfeksiyon amaçlı olup olmadığını görmek için etiketi kontrol edin ve ürünün son </w:t>
      </w:r>
      <w:r w:rsidRPr="008C4E21">
        <w:rPr>
          <w:rFonts w:ascii="Arial" w:hAnsi="Arial"/>
          <w:color w:val="231F20"/>
          <w:spacing w:val="-4"/>
          <w:w w:val="120"/>
          <w:sz w:val="23"/>
          <w:szCs w:val="23"/>
        </w:rPr>
        <w:t>kul</w:t>
      </w:r>
      <w:r w:rsidRPr="008C4E21">
        <w:rPr>
          <w:rFonts w:ascii="Arial" w:hAnsi="Arial"/>
          <w:color w:val="231F20"/>
          <w:w w:val="120"/>
          <w:sz w:val="23"/>
          <w:szCs w:val="23"/>
        </w:rPr>
        <w:t xml:space="preserve">lanma tarihinin geçmediğinden emin olun. Sodyum </w:t>
      </w:r>
      <w:proofErr w:type="spellStart"/>
      <w:r w:rsidRPr="008C4E21">
        <w:rPr>
          <w:rFonts w:ascii="Arial" w:hAnsi="Arial"/>
          <w:color w:val="231F20"/>
          <w:spacing w:val="-6"/>
          <w:w w:val="120"/>
          <w:sz w:val="23"/>
          <w:szCs w:val="23"/>
        </w:rPr>
        <w:t>hi</w:t>
      </w:r>
      <w:r w:rsidRPr="008C4E21">
        <w:rPr>
          <w:rFonts w:ascii="Arial" w:hAnsi="Arial"/>
          <w:color w:val="231F20"/>
          <w:w w:val="120"/>
          <w:sz w:val="23"/>
          <w:szCs w:val="23"/>
        </w:rPr>
        <w:t>poklorit</w:t>
      </w:r>
      <w:proofErr w:type="spellEnd"/>
      <w:r w:rsidRPr="008C4E21">
        <w:rPr>
          <w:rFonts w:ascii="Arial" w:hAnsi="Arial"/>
          <w:color w:val="231F20"/>
          <w:w w:val="120"/>
          <w:sz w:val="23"/>
          <w:szCs w:val="23"/>
        </w:rPr>
        <w:t>,</w:t>
      </w:r>
      <w:proofErr w:type="spellStart"/>
      <w:r w:rsidRPr="008C4E21">
        <w:rPr>
          <w:rFonts w:ascii="Arial" w:hAnsi="Arial"/>
          <w:color w:val="231F20"/>
          <w:w w:val="120"/>
          <w:sz w:val="23"/>
          <w:szCs w:val="23"/>
        </w:rPr>
        <w:t>uygunşekildeseyreltildiğindevirüslerekarşıetkili</w:t>
      </w:r>
      <w:proofErr w:type="spellEnd"/>
      <w:r w:rsidRPr="008C4E21">
        <w:rPr>
          <w:rFonts w:ascii="Arial" w:hAnsi="Arial"/>
          <w:color w:val="231F20"/>
          <w:w w:val="120"/>
          <w:sz w:val="23"/>
          <w:szCs w:val="23"/>
        </w:rPr>
        <w:t xml:space="preserve"> olacaktır.Çözeltiyiyüzeydeenaz</w:t>
      </w:r>
      <w:r w:rsidRPr="008C4E21">
        <w:rPr>
          <w:rFonts w:ascii="Arial" w:hAnsi="Arial"/>
          <w:color w:val="231F20"/>
          <w:sz w:val="23"/>
          <w:szCs w:val="23"/>
        </w:rPr>
        <w:t>1</w:t>
      </w:r>
      <w:r w:rsidRPr="008C4E21">
        <w:rPr>
          <w:rFonts w:ascii="Arial" w:hAnsi="Arial"/>
          <w:color w:val="231F20"/>
          <w:w w:val="120"/>
          <w:sz w:val="23"/>
          <w:szCs w:val="23"/>
        </w:rPr>
        <w:t>dakikabekletin.</w:t>
      </w:r>
      <w:proofErr w:type="spellStart"/>
      <w:r w:rsidRPr="008C4E21">
        <w:rPr>
          <w:rFonts w:ascii="Arial" w:hAnsi="Arial"/>
          <w:color w:val="231F20"/>
          <w:w w:val="120"/>
          <w:sz w:val="23"/>
          <w:szCs w:val="23"/>
        </w:rPr>
        <w:t>Enaz</w:t>
      </w:r>
      <w:proofErr w:type="spellEnd"/>
    </w:p>
    <w:p w:rsidR="00696206" w:rsidRPr="008C4E21" w:rsidRDefault="00696206" w:rsidP="00696206">
      <w:pPr>
        <w:pStyle w:val="GvdeMetni"/>
        <w:tabs>
          <w:tab w:val="left" w:pos="851"/>
        </w:tabs>
        <w:spacing w:line="393" w:lineRule="auto"/>
        <w:ind w:firstLine="567"/>
        <w:jc w:val="both"/>
        <w:rPr>
          <w:rFonts w:ascii="Arial" w:hAnsi="Arial" w:cs="Arial"/>
          <w:sz w:val="23"/>
          <w:szCs w:val="23"/>
        </w:rPr>
      </w:pPr>
      <w:r w:rsidRPr="008C4E21">
        <w:rPr>
          <w:rFonts w:ascii="Arial" w:hAnsi="Arial" w:cs="Arial"/>
          <w:color w:val="231F20"/>
          <w:w w:val="120"/>
          <w:sz w:val="23"/>
          <w:szCs w:val="23"/>
        </w:rPr>
        <w:t>%70 alkol içeren alkol çözeltileri de kullanılabilir. Sadece yöneticilertarafından sağlanan temizlik (deterjan) ve dezenfektan ürünleri kullanılmalıdır.</w:t>
      </w:r>
    </w:p>
    <w:p w:rsidR="00696206" w:rsidRPr="008C4E21" w:rsidRDefault="00696206" w:rsidP="00696206">
      <w:pPr>
        <w:pStyle w:val="GvdeMetni"/>
        <w:tabs>
          <w:tab w:val="left" w:pos="851"/>
        </w:tabs>
        <w:spacing w:line="393" w:lineRule="auto"/>
        <w:ind w:firstLine="567"/>
        <w:jc w:val="both"/>
        <w:rPr>
          <w:rFonts w:ascii="Arial" w:hAnsi="Arial" w:cs="Arial"/>
          <w:sz w:val="23"/>
          <w:szCs w:val="23"/>
        </w:rPr>
      </w:pPr>
      <w:r w:rsidRPr="008C4E21">
        <w:rPr>
          <w:rFonts w:ascii="Arial" w:hAnsi="Arial" w:cs="Arial"/>
          <w:color w:val="231F20"/>
          <w:w w:val="115"/>
          <w:sz w:val="23"/>
          <w:szCs w:val="23"/>
        </w:rPr>
        <w:t xml:space="preserve">Sık dokunulan yüzeylerin temizlik sonrası dezenfeksiyonu </w:t>
      </w:r>
      <w:r w:rsidRPr="008C4E21">
        <w:rPr>
          <w:rFonts w:ascii="Arial" w:hAnsi="Arial" w:cs="Arial"/>
          <w:color w:val="231F20"/>
          <w:spacing w:val="-5"/>
          <w:w w:val="115"/>
          <w:sz w:val="23"/>
          <w:szCs w:val="23"/>
        </w:rPr>
        <w:t xml:space="preserve">için </w:t>
      </w:r>
      <w:r w:rsidRPr="008C4E21">
        <w:rPr>
          <w:rFonts w:ascii="Arial" w:hAnsi="Arial" w:cs="Arial"/>
          <w:color w:val="231F20"/>
          <w:w w:val="115"/>
          <w:sz w:val="23"/>
          <w:szCs w:val="23"/>
        </w:rPr>
        <w:t xml:space="preserve">1/100 oranında sulandırılmış (5 litre suya yarım çay bardağı) sodyum </w:t>
      </w:r>
      <w:proofErr w:type="spellStart"/>
      <w:r w:rsidRPr="008C4E21">
        <w:rPr>
          <w:rFonts w:ascii="Arial" w:hAnsi="Arial" w:cs="Arial"/>
          <w:color w:val="231F20"/>
          <w:w w:val="115"/>
          <w:sz w:val="23"/>
          <w:szCs w:val="23"/>
        </w:rPr>
        <w:t>hipoklorit</w:t>
      </w:r>
      <w:proofErr w:type="spellEnd"/>
      <w:r w:rsidRPr="008C4E21">
        <w:rPr>
          <w:rFonts w:ascii="Arial" w:hAnsi="Arial" w:cs="Arial"/>
          <w:color w:val="231F20"/>
          <w:w w:val="115"/>
          <w:sz w:val="23"/>
          <w:szCs w:val="23"/>
        </w:rPr>
        <w:t xml:space="preserve"> (CAS No:7681-52-9) kullanılabilir. Klor bileşikleri </w:t>
      </w:r>
      <w:r w:rsidRPr="008C4E21">
        <w:rPr>
          <w:rFonts w:ascii="Arial" w:hAnsi="Arial" w:cs="Arial"/>
          <w:color w:val="231F20"/>
          <w:spacing w:val="-2"/>
          <w:w w:val="115"/>
          <w:sz w:val="23"/>
          <w:szCs w:val="23"/>
        </w:rPr>
        <w:t>yü</w:t>
      </w:r>
      <w:r w:rsidRPr="008C4E21">
        <w:rPr>
          <w:rFonts w:ascii="Arial" w:hAnsi="Arial" w:cs="Arial"/>
          <w:color w:val="231F20"/>
          <w:w w:val="115"/>
          <w:sz w:val="23"/>
          <w:szCs w:val="23"/>
        </w:rPr>
        <w:t xml:space="preserve">zeylerde korozyona sebep olabilir. Bu nedenle dayanıklı </w:t>
      </w:r>
      <w:r w:rsidRPr="008C4E21">
        <w:rPr>
          <w:rFonts w:ascii="Arial" w:hAnsi="Arial" w:cs="Arial"/>
          <w:color w:val="231F20"/>
          <w:spacing w:val="-4"/>
          <w:w w:val="115"/>
          <w:sz w:val="23"/>
          <w:szCs w:val="23"/>
        </w:rPr>
        <w:t xml:space="preserve">yüzeyler </w:t>
      </w:r>
      <w:r w:rsidRPr="008C4E21">
        <w:rPr>
          <w:rFonts w:ascii="Arial" w:hAnsi="Arial" w:cs="Arial"/>
          <w:color w:val="231F20"/>
          <w:w w:val="115"/>
          <w:sz w:val="23"/>
          <w:szCs w:val="23"/>
        </w:rPr>
        <w:t xml:space="preserve">için kullanılması önerilen bir dezenfektandır. Tuvalet dezenfeksiyonu için 1/10 oranında sulandırılmış </w:t>
      </w:r>
      <w:r w:rsidRPr="008C4E21">
        <w:rPr>
          <w:rFonts w:ascii="Arial" w:hAnsi="Arial" w:cs="Arial"/>
          <w:color w:val="231F20"/>
          <w:w w:val="110"/>
          <w:sz w:val="23"/>
          <w:szCs w:val="23"/>
        </w:rPr>
        <w:t xml:space="preserve">(1 </w:t>
      </w:r>
      <w:r w:rsidRPr="008C4E21">
        <w:rPr>
          <w:rFonts w:ascii="Arial" w:hAnsi="Arial" w:cs="Arial"/>
          <w:color w:val="231F20"/>
          <w:w w:val="115"/>
          <w:sz w:val="23"/>
          <w:szCs w:val="23"/>
        </w:rPr>
        <w:t xml:space="preserve">litre suya bir çay </w:t>
      </w:r>
      <w:r w:rsidRPr="008C4E21">
        <w:rPr>
          <w:rFonts w:ascii="Arial" w:hAnsi="Arial" w:cs="Arial"/>
          <w:color w:val="231F20"/>
          <w:spacing w:val="-4"/>
          <w:w w:val="115"/>
          <w:sz w:val="23"/>
          <w:szCs w:val="23"/>
        </w:rPr>
        <w:t xml:space="preserve">bardağı) </w:t>
      </w:r>
      <w:r w:rsidRPr="008C4E21">
        <w:rPr>
          <w:rFonts w:ascii="Arial" w:hAnsi="Arial" w:cs="Arial"/>
          <w:color w:val="231F20"/>
          <w:w w:val="115"/>
          <w:sz w:val="23"/>
          <w:szCs w:val="23"/>
        </w:rPr>
        <w:t xml:space="preserve">sodyum </w:t>
      </w:r>
      <w:proofErr w:type="spellStart"/>
      <w:r w:rsidRPr="008C4E21">
        <w:rPr>
          <w:rFonts w:ascii="Arial" w:hAnsi="Arial" w:cs="Arial"/>
          <w:color w:val="231F20"/>
          <w:w w:val="115"/>
          <w:sz w:val="23"/>
          <w:szCs w:val="23"/>
        </w:rPr>
        <w:t>hipoklorit</w:t>
      </w:r>
      <w:proofErr w:type="spellEnd"/>
      <w:r w:rsidRPr="008C4E21">
        <w:rPr>
          <w:rFonts w:ascii="Arial" w:hAnsi="Arial" w:cs="Arial"/>
          <w:color w:val="231F20"/>
          <w:w w:val="115"/>
          <w:sz w:val="23"/>
          <w:szCs w:val="23"/>
        </w:rPr>
        <w:t xml:space="preserve"> (CAS No:7681-52-9)kullanılmalıdır.</w:t>
      </w:r>
    </w:p>
    <w:p w:rsidR="00696206" w:rsidRPr="008C4E21" w:rsidRDefault="00696206" w:rsidP="00696206">
      <w:pPr>
        <w:pStyle w:val="GvdeMetni"/>
        <w:tabs>
          <w:tab w:val="left" w:pos="851"/>
        </w:tabs>
        <w:spacing w:before="84" w:line="393" w:lineRule="auto"/>
        <w:ind w:firstLine="567"/>
        <w:jc w:val="both"/>
        <w:rPr>
          <w:rFonts w:ascii="Arial" w:hAnsi="Arial" w:cs="Arial"/>
          <w:sz w:val="23"/>
          <w:szCs w:val="23"/>
        </w:rPr>
      </w:pPr>
      <w:r w:rsidRPr="008C4E21">
        <w:rPr>
          <w:rFonts w:ascii="Arial" w:hAnsi="Arial" w:cs="Arial"/>
          <w:color w:val="231F20"/>
          <w:w w:val="120"/>
          <w:sz w:val="23"/>
          <w:szCs w:val="23"/>
        </w:rPr>
        <w:t xml:space="preserve">Ürünler, üreticinin talimatlarına göre hazırlanmalı ve kullanılmalıdır. Önerilen ürün “temas süreleri” ne uyulmalıdır. Alternatif temizlik maddeleri/dezenfektanlar kullanılacaksa, </w:t>
      </w:r>
      <w:proofErr w:type="spellStart"/>
      <w:r w:rsidRPr="008C4E21">
        <w:rPr>
          <w:rFonts w:ascii="Arial" w:hAnsi="Arial" w:cs="Arial"/>
          <w:color w:val="231F20"/>
          <w:w w:val="120"/>
          <w:sz w:val="23"/>
          <w:szCs w:val="23"/>
        </w:rPr>
        <w:t>sadecestandartlara</w:t>
      </w:r>
      <w:proofErr w:type="spellEnd"/>
      <w:r w:rsidRPr="008C4E21">
        <w:rPr>
          <w:rFonts w:ascii="Arial" w:hAnsi="Arial" w:cs="Arial"/>
          <w:color w:val="231F20"/>
          <w:w w:val="120"/>
          <w:sz w:val="23"/>
          <w:szCs w:val="23"/>
        </w:rPr>
        <w:t>(virusidalaktiviteiçinTSEN14476standardı)uygun olanlar kullanılmalıdır. Ambulansı olan Kuruluşlarda ambulansın dezenfeksiyonu için Sağlık Bakanlığı tarafından belirlenen kurallaruygulanmalıdır.</w:t>
      </w:r>
    </w:p>
    <w:p w:rsidR="00696206" w:rsidRPr="000C3241" w:rsidRDefault="00696206" w:rsidP="00696206">
      <w:pPr>
        <w:pStyle w:val="GvdeMetni"/>
        <w:tabs>
          <w:tab w:val="left" w:pos="851"/>
        </w:tabs>
        <w:ind w:firstLine="567"/>
        <w:jc w:val="both"/>
        <w:rPr>
          <w:rFonts w:ascii="Arial" w:hAnsi="Arial" w:cs="Arial"/>
          <w:b/>
          <w:sz w:val="29"/>
        </w:rPr>
      </w:pPr>
    </w:p>
    <w:p w:rsidR="00696206" w:rsidRPr="000C3241" w:rsidRDefault="00696206" w:rsidP="00696206">
      <w:pPr>
        <w:ind w:firstLine="567"/>
        <w:rPr>
          <w:rFonts w:ascii="Arial" w:hAnsi="Arial"/>
          <w:b/>
          <w:color w:val="548DD4" w:themeColor="text2" w:themeTint="99"/>
          <w:sz w:val="24"/>
          <w:szCs w:val="24"/>
        </w:rPr>
      </w:pPr>
      <w:r w:rsidRPr="000C3241">
        <w:rPr>
          <w:rFonts w:ascii="Arial" w:hAnsi="Arial"/>
          <w:b/>
          <w:color w:val="548DD4" w:themeColor="text2" w:themeTint="99"/>
          <w:w w:val="125"/>
          <w:sz w:val="24"/>
          <w:szCs w:val="24"/>
        </w:rPr>
        <w:t>YumuşakYüzeyler</w:t>
      </w:r>
    </w:p>
    <w:p w:rsidR="00696206" w:rsidRPr="008C4E21" w:rsidRDefault="00696206" w:rsidP="00696206">
      <w:pPr>
        <w:pStyle w:val="GvdeMetni"/>
        <w:tabs>
          <w:tab w:val="left" w:pos="851"/>
          <w:tab w:val="left" w:pos="1701"/>
        </w:tabs>
        <w:spacing w:before="113"/>
        <w:ind w:firstLine="567"/>
        <w:jc w:val="both"/>
        <w:rPr>
          <w:rFonts w:ascii="Arial" w:hAnsi="Arial" w:cs="Arial"/>
          <w:sz w:val="23"/>
          <w:szCs w:val="23"/>
        </w:rPr>
      </w:pPr>
      <w:r w:rsidRPr="008C4E21">
        <w:rPr>
          <w:rFonts w:ascii="Arial" w:hAnsi="Arial" w:cs="Arial"/>
          <w:color w:val="231F20"/>
          <w:w w:val="120"/>
          <w:sz w:val="23"/>
          <w:szCs w:val="23"/>
        </w:rPr>
        <w:t xml:space="preserve">Halı </w:t>
      </w:r>
      <w:r w:rsidRPr="008C4E21">
        <w:rPr>
          <w:rFonts w:ascii="Arial" w:hAnsi="Arial" w:cs="Arial"/>
          <w:color w:val="231F20"/>
          <w:spacing w:val="-3"/>
          <w:w w:val="120"/>
          <w:sz w:val="23"/>
          <w:szCs w:val="23"/>
        </w:rPr>
        <w:t xml:space="preserve">kaplı </w:t>
      </w:r>
      <w:r w:rsidRPr="008C4E21">
        <w:rPr>
          <w:rFonts w:ascii="Arial" w:hAnsi="Arial" w:cs="Arial"/>
          <w:color w:val="231F20"/>
          <w:spacing w:val="-2"/>
          <w:w w:val="120"/>
          <w:sz w:val="23"/>
          <w:szCs w:val="23"/>
        </w:rPr>
        <w:t xml:space="preserve">zemin, </w:t>
      </w:r>
      <w:r w:rsidRPr="008C4E21">
        <w:rPr>
          <w:rFonts w:ascii="Arial" w:hAnsi="Arial" w:cs="Arial"/>
          <w:color w:val="231F20"/>
          <w:w w:val="120"/>
          <w:sz w:val="23"/>
          <w:szCs w:val="23"/>
        </w:rPr>
        <w:t xml:space="preserve">kilim </w:t>
      </w:r>
      <w:r w:rsidRPr="008C4E21">
        <w:rPr>
          <w:rFonts w:ascii="Arial" w:hAnsi="Arial" w:cs="Arial"/>
          <w:color w:val="231F20"/>
          <w:spacing w:val="-3"/>
          <w:w w:val="120"/>
          <w:sz w:val="23"/>
          <w:szCs w:val="23"/>
        </w:rPr>
        <w:t xml:space="preserve">ve </w:t>
      </w:r>
      <w:r w:rsidRPr="008C4E21">
        <w:rPr>
          <w:rFonts w:ascii="Arial" w:hAnsi="Arial" w:cs="Arial"/>
          <w:color w:val="231F20"/>
          <w:w w:val="120"/>
          <w:sz w:val="23"/>
          <w:szCs w:val="23"/>
        </w:rPr>
        <w:t xml:space="preserve">perdeler gibi yumuşak </w:t>
      </w:r>
      <w:r w:rsidRPr="008C4E21">
        <w:rPr>
          <w:rFonts w:ascii="Arial" w:hAnsi="Arial" w:cs="Arial"/>
          <w:color w:val="231F20"/>
          <w:spacing w:val="-3"/>
          <w:w w:val="120"/>
          <w:sz w:val="23"/>
          <w:szCs w:val="23"/>
        </w:rPr>
        <w:t>yüzeyler</w:t>
      </w:r>
      <w:r w:rsidRPr="008C4E21">
        <w:rPr>
          <w:rFonts w:ascii="Arial" w:hAnsi="Arial" w:cs="Arial"/>
          <w:color w:val="231F20"/>
          <w:w w:val="120"/>
          <w:sz w:val="23"/>
          <w:szCs w:val="23"/>
        </w:rPr>
        <w:t>için;</w:t>
      </w:r>
    </w:p>
    <w:p w:rsidR="00696206" w:rsidRPr="008C4E21" w:rsidRDefault="00696206" w:rsidP="00696206">
      <w:pPr>
        <w:pStyle w:val="GvdeMetni"/>
        <w:tabs>
          <w:tab w:val="left" w:pos="851"/>
          <w:tab w:val="left" w:pos="1701"/>
        </w:tabs>
        <w:ind w:firstLine="567"/>
        <w:jc w:val="both"/>
        <w:rPr>
          <w:rFonts w:ascii="Arial" w:hAnsi="Arial" w:cs="Arial"/>
          <w:sz w:val="23"/>
          <w:szCs w:val="23"/>
        </w:rPr>
      </w:pPr>
    </w:p>
    <w:p w:rsidR="00696206" w:rsidRPr="008C4E21" w:rsidRDefault="00696206" w:rsidP="00696206">
      <w:pPr>
        <w:pStyle w:val="ListeParagraf"/>
        <w:numPr>
          <w:ilvl w:val="0"/>
          <w:numId w:val="24"/>
        </w:numPr>
        <w:tabs>
          <w:tab w:val="left" w:pos="851"/>
          <w:tab w:val="left" w:pos="1325"/>
          <w:tab w:val="left" w:pos="1701"/>
        </w:tabs>
        <w:spacing w:before="183" w:line="352" w:lineRule="auto"/>
        <w:ind w:left="0" w:firstLine="567"/>
        <w:jc w:val="both"/>
        <w:rPr>
          <w:rFonts w:ascii="Arial" w:hAnsi="Arial"/>
          <w:sz w:val="23"/>
          <w:szCs w:val="23"/>
        </w:rPr>
      </w:pPr>
      <w:r w:rsidRPr="008C4E21">
        <w:rPr>
          <w:rFonts w:ascii="Arial" w:hAnsi="Arial"/>
          <w:color w:val="231F20"/>
          <w:w w:val="120"/>
          <w:sz w:val="23"/>
          <w:szCs w:val="23"/>
        </w:rPr>
        <w:lastRenderedPageBreak/>
        <w:t xml:space="preserve">Yüzeyi sabun ve su kullanarak </w:t>
      </w:r>
      <w:r w:rsidRPr="008C4E21">
        <w:rPr>
          <w:rFonts w:ascii="Arial" w:hAnsi="Arial"/>
          <w:color w:val="231F20"/>
          <w:spacing w:val="-3"/>
          <w:w w:val="120"/>
          <w:sz w:val="23"/>
          <w:szCs w:val="23"/>
        </w:rPr>
        <w:t xml:space="preserve">veya </w:t>
      </w:r>
      <w:r w:rsidRPr="008C4E21">
        <w:rPr>
          <w:rFonts w:ascii="Arial" w:hAnsi="Arial"/>
          <w:color w:val="231F20"/>
          <w:w w:val="120"/>
          <w:sz w:val="23"/>
          <w:szCs w:val="23"/>
        </w:rPr>
        <w:t>bu yüzeylerde kullanıma uygun temizleyicilerletemizleyin.</w:t>
      </w:r>
    </w:p>
    <w:p w:rsidR="00696206" w:rsidRPr="008C4E21" w:rsidRDefault="00696206" w:rsidP="00696206">
      <w:pPr>
        <w:pStyle w:val="ListeParagraf"/>
        <w:numPr>
          <w:ilvl w:val="0"/>
          <w:numId w:val="24"/>
        </w:numPr>
        <w:tabs>
          <w:tab w:val="left" w:pos="851"/>
          <w:tab w:val="left" w:pos="1134"/>
          <w:tab w:val="left" w:pos="1701"/>
        </w:tabs>
        <w:spacing w:before="2" w:line="352" w:lineRule="auto"/>
        <w:ind w:left="0" w:firstLine="567"/>
        <w:jc w:val="both"/>
        <w:rPr>
          <w:rFonts w:ascii="Arial" w:hAnsi="Arial"/>
          <w:sz w:val="23"/>
          <w:szCs w:val="23"/>
        </w:rPr>
      </w:pPr>
      <w:r w:rsidRPr="008C4E21">
        <w:rPr>
          <w:rFonts w:ascii="Arial" w:hAnsi="Arial"/>
          <w:color w:val="231F20"/>
          <w:w w:val="120"/>
          <w:sz w:val="23"/>
          <w:szCs w:val="23"/>
        </w:rPr>
        <w:t xml:space="preserve">En sıcak uygun su ayarını kullanın ve öğeleri tamamen kurutun </w:t>
      </w:r>
      <w:r w:rsidRPr="008C4E21">
        <w:rPr>
          <w:rFonts w:ascii="Arial" w:hAnsi="Arial"/>
          <w:color w:val="231F20"/>
          <w:spacing w:val="-3"/>
          <w:w w:val="120"/>
          <w:sz w:val="23"/>
          <w:szCs w:val="23"/>
        </w:rPr>
        <w:t xml:space="preserve">veya </w:t>
      </w:r>
      <w:r w:rsidRPr="008C4E21">
        <w:rPr>
          <w:rFonts w:ascii="Arial" w:hAnsi="Arial"/>
          <w:color w:val="231F20"/>
          <w:w w:val="120"/>
          <w:sz w:val="23"/>
          <w:szCs w:val="23"/>
        </w:rPr>
        <w:t>onaylı bir ev dezenfektanı ile dezenfekteedin.</w:t>
      </w:r>
    </w:p>
    <w:p w:rsidR="00696206" w:rsidRPr="008C4E21" w:rsidRDefault="00696206" w:rsidP="00696206">
      <w:pPr>
        <w:pStyle w:val="ListeParagraf"/>
        <w:numPr>
          <w:ilvl w:val="0"/>
          <w:numId w:val="24"/>
        </w:numPr>
        <w:tabs>
          <w:tab w:val="left" w:pos="851"/>
          <w:tab w:val="left" w:pos="1134"/>
          <w:tab w:val="left" w:pos="1701"/>
        </w:tabs>
        <w:spacing w:before="2"/>
        <w:ind w:left="0" w:firstLine="567"/>
        <w:jc w:val="both"/>
        <w:rPr>
          <w:rFonts w:ascii="Arial" w:hAnsi="Arial"/>
          <w:sz w:val="23"/>
          <w:szCs w:val="23"/>
        </w:rPr>
      </w:pPr>
      <w:r w:rsidRPr="008C4E21">
        <w:rPr>
          <w:rFonts w:ascii="Arial" w:hAnsi="Arial"/>
          <w:color w:val="231F20"/>
          <w:w w:val="120"/>
          <w:sz w:val="23"/>
          <w:szCs w:val="23"/>
        </w:rPr>
        <w:t>Üreticinin talimatlarınauyun.</w:t>
      </w:r>
    </w:p>
    <w:p w:rsidR="00696206" w:rsidRPr="00B50954" w:rsidRDefault="00696206" w:rsidP="00696206">
      <w:pPr>
        <w:pStyle w:val="GvdeMetni"/>
        <w:ind w:firstLine="567"/>
        <w:jc w:val="both"/>
        <w:rPr>
          <w:rFonts w:ascii="Arial" w:hAnsi="Arial" w:cs="Arial"/>
          <w:sz w:val="24"/>
        </w:rPr>
      </w:pPr>
    </w:p>
    <w:p w:rsidR="00696206" w:rsidRPr="000C3241" w:rsidRDefault="00696206" w:rsidP="00696206">
      <w:pPr>
        <w:ind w:firstLine="567"/>
        <w:rPr>
          <w:rFonts w:ascii="Arial" w:hAnsi="Arial"/>
          <w:b/>
          <w:color w:val="548DD4" w:themeColor="text2" w:themeTint="99"/>
          <w:sz w:val="24"/>
          <w:szCs w:val="24"/>
        </w:rPr>
      </w:pPr>
      <w:bookmarkStart w:id="48" w:name="_TOC_250015"/>
      <w:r w:rsidRPr="000C3241">
        <w:rPr>
          <w:rFonts w:ascii="Arial" w:hAnsi="Arial"/>
          <w:b/>
          <w:color w:val="548DD4" w:themeColor="text2" w:themeTint="99"/>
          <w:w w:val="125"/>
          <w:sz w:val="24"/>
          <w:szCs w:val="24"/>
        </w:rPr>
        <w:t>Elektronik</w:t>
      </w:r>
      <w:bookmarkEnd w:id="48"/>
      <w:r w:rsidRPr="000C3241">
        <w:rPr>
          <w:rFonts w:ascii="Arial" w:hAnsi="Arial"/>
          <w:b/>
          <w:color w:val="548DD4" w:themeColor="text2" w:themeTint="99"/>
          <w:w w:val="125"/>
          <w:sz w:val="24"/>
          <w:szCs w:val="24"/>
        </w:rPr>
        <w:t>Aletler</w:t>
      </w:r>
    </w:p>
    <w:p w:rsidR="00696206" w:rsidRPr="008C4E21" w:rsidRDefault="00696206" w:rsidP="00696206">
      <w:pPr>
        <w:pStyle w:val="GvdeMetni"/>
        <w:tabs>
          <w:tab w:val="left" w:pos="567"/>
          <w:tab w:val="left" w:pos="851"/>
          <w:tab w:val="left" w:pos="1843"/>
        </w:tabs>
        <w:spacing w:before="113" w:line="352" w:lineRule="auto"/>
        <w:ind w:firstLine="283"/>
        <w:jc w:val="both"/>
        <w:rPr>
          <w:rFonts w:ascii="Arial" w:hAnsi="Arial" w:cs="Arial"/>
          <w:sz w:val="23"/>
          <w:szCs w:val="23"/>
        </w:rPr>
      </w:pPr>
      <w:r w:rsidRPr="008C4E21">
        <w:rPr>
          <w:rFonts w:ascii="Arial" w:hAnsi="Arial" w:cs="Arial"/>
          <w:color w:val="231F20"/>
          <w:w w:val="120"/>
          <w:sz w:val="23"/>
          <w:szCs w:val="23"/>
        </w:rPr>
        <w:t>Tabletler, dokunmatik ekranlar (etkileşimli tahta vb.), klavyeler, uzaktan kumandalar ve ATM’ler için:</w:t>
      </w:r>
    </w:p>
    <w:p w:rsidR="00696206" w:rsidRPr="008C4E21" w:rsidRDefault="00696206" w:rsidP="00696206">
      <w:pPr>
        <w:pStyle w:val="ListeParagraf"/>
        <w:numPr>
          <w:ilvl w:val="0"/>
          <w:numId w:val="23"/>
        </w:numPr>
        <w:tabs>
          <w:tab w:val="left" w:pos="567"/>
          <w:tab w:val="left" w:pos="851"/>
          <w:tab w:val="left" w:pos="1325"/>
          <w:tab w:val="left" w:pos="1843"/>
        </w:tabs>
        <w:spacing w:before="2" w:line="352" w:lineRule="auto"/>
        <w:ind w:left="0" w:firstLine="0"/>
        <w:jc w:val="both"/>
        <w:rPr>
          <w:rFonts w:ascii="Arial" w:hAnsi="Arial"/>
          <w:sz w:val="23"/>
          <w:szCs w:val="23"/>
        </w:rPr>
      </w:pPr>
      <w:r w:rsidRPr="008C4E21">
        <w:rPr>
          <w:rFonts w:ascii="Arial" w:hAnsi="Arial"/>
          <w:color w:val="231F20"/>
          <w:w w:val="120"/>
          <w:sz w:val="23"/>
          <w:szCs w:val="23"/>
        </w:rPr>
        <w:t>Temizlik ve dezenfeksiyon için üreticinin talimatlarını izleyin.</w:t>
      </w:r>
    </w:p>
    <w:p w:rsidR="00696206" w:rsidRPr="008C4E21" w:rsidRDefault="00696206" w:rsidP="00696206">
      <w:pPr>
        <w:pStyle w:val="ListeParagraf"/>
        <w:numPr>
          <w:ilvl w:val="0"/>
          <w:numId w:val="23"/>
        </w:numPr>
        <w:tabs>
          <w:tab w:val="left" w:pos="567"/>
          <w:tab w:val="left" w:pos="851"/>
          <w:tab w:val="left" w:pos="1665"/>
          <w:tab w:val="left" w:pos="1843"/>
        </w:tabs>
        <w:spacing w:line="352" w:lineRule="auto"/>
        <w:ind w:left="0" w:firstLine="0"/>
        <w:jc w:val="both"/>
        <w:rPr>
          <w:rFonts w:ascii="Arial" w:hAnsi="Arial"/>
          <w:sz w:val="23"/>
          <w:szCs w:val="23"/>
        </w:rPr>
      </w:pPr>
      <w:r w:rsidRPr="008C4E21">
        <w:rPr>
          <w:rFonts w:ascii="Arial" w:hAnsi="Arial"/>
          <w:color w:val="231F20"/>
          <w:w w:val="120"/>
          <w:sz w:val="23"/>
          <w:szCs w:val="23"/>
        </w:rPr>
        <w:t xml:space="preserve">Başka bir öneri yoksa, en az %70 alkol içeren spreyler </w:t>
      </w:r>
      <w:r w:rsidRPr="008C4E21">
        <w:rPr>
          <w:rFonts w:ascii="Arial" w:hAnsi="Arial"/>
          <w:color w:val="231F20"/>
          <w:spacing w:val="-3"/>
          <w:w w:val="120"/>
          <w:sz w:val="23"/>
          <w:szCs w:val="23"/>
        </w:rPr>
        <w:t xml:space="preserve">veya </w:t>
      </w:r>
      <w:r w:rsidRPr="008C4E21">
        <w:rPr>
          <w:rFonts w:ascii="Arial" w:hAnsi="Arial"/>
          <w:color w:val="231F20"/>
          <w:w w:val="120"/>
          <w:sz w:val="23"/>
          <w:szCs w:val="23"/>
        </w:rPr>
        <w:t>mendil vs.kullanın.</w:t>
      </w:r>
    </w:p>
    <w:p w:rsidR="00696206" w:rsidRPr="00DD1CBC" w:rsidRDefault="00696206" w:rsidP="00696206">
      <w:pPr>
        <w:rPr>
          <w:rFonts w:ascii="Arial" w:hAnsi="Arial"/>
          <w:color w:val="548DD4" w:themeColor="text2" w:themeTint="99"/>
          <w:sz w:val="24"/>
          <w:szCs w:val="24"/>
        </w:rPr>
      </w:pPr>
    </w:p>
    <w:p w:rsidR="00696206" w:rsidRPr="000C3241" w:rsidRDefault="00696206" w:rsidP="00696206">
      <w:pPr>
        <w:ind w:firstLine="567"/>
        <w:rPr>
          <w:rFonts w:ascii="Arial" w:hAnsi="Arial"/>
          <w:b/>
          <w:color w:val="548DD4" w:themeColor="text2" w:themeTint="99"/>
          <w:sz w:val="24"/>
          <w:szCs w:val="24"/>
        </w:rPr>
      </w:pPr>
      <w:bookmarkStart w:id="49" w:name="_TOC_250014"/>
      <w:r w:rsidRPr="000C3241">
        <w:rPr>
          <w:rFonts w:ascii="Arial" w:hAnsi="Arial"/>
          <w:b/>
          <w:color w:val="548DD4" w:themeColor="text2" w:themeTint="99"/>
          <w:w w:val="125"/>
          <w:sz w:val="24"/>
          <w:szCs w:val="24"/>
        </w:rPr>
        <w:t>Dersliklerin/Ofislerin</w:t>
      </w:r>
      <w:bookmarkEnd w:id="49"/>
      <w:r w:rsidRPr="000C3241">
        <w:rPr>
          <w:rFonts w:ascii="Arial" w:hAnsi="Arial"/>
          <w:b/>
          <w:color w:val="548DD4" w:themeColor="text2" w:themeTint="99"/>
          <w:w w:val="125"/>
          <w:sz w:val="24"/>
          <w:szCs w:val="24"/>
        </w:rPr>
        <w:t>Temizlenmesi</w:t>
      </w:r>
    </w:p>
    <w:p w:rsidR="00696206" w:rsidRPr="008C4E21" w:rsidRDefault="00696206" w:rsidP="00696206">
      <w:pPr>
        <w:pStyle w:val="GvdeMetni"/>
        <w:spacing w:before="113" w:line="352" w:lineRule="auto"/>
        <w:ind w:firstLine="567"/>
        <w:jc w:val="both"/>
        <w:rPr>
          <w:rFonts w:ascii="Arial" w:hAnsi="Arial" w:cs="Arial"/>
          <w:sz w:val="23"/>
          <w:szCs w:val="23"/>
        </w:rPr>
      </w:pPr>
      <w:r w:rsidRPr="008C4E21">
        <w:rPr>
          <w:rFonts w:ascii="Arial" w:hAnsi="Arial" w:cs="Arial"/>
          <w:color w:val="231F20"/>
          <w:w w:val="120"/>
          <w:sz w:val="23"/>
          <w:szCs w:val="23"/>
        </w:rPr>
        <w:t xml:space="preserve">Tüm derslikler/ofisler temizlenmeden önce kapısı kapalı durumda en az </w:t>
      </w:r>
      <w:r w:rsidRPr="008C4E21">
        <w:rPr>
          <w:rFonts w:ascii="Arial" w:hAnsi="Arial" w:cs="Arial"/>
          <w:color w:val="231F20"/>
          <w:sz w:val="23"/>
          <w:szCs w:val="23"/>
        </w:rPr>
        <w:t xml:space="preserve">1 </w:t>
      </w:r>
      <w:r w:rsidRPr="008C4E21">
        <w:rPr>
          <w:rFonts w:ascii="Arial" w:hAnsi="Arial" w:cs="Arial"/>
          <w:color w:val="231F20"/>
          <w:w w:val="120"/>
          <w:sz w:val="23"/>
          <w:szCs w:val="23"/>
        </w:rPr>
        <w:t>saat doğal yollarla havalandırmalıdır. Daha sonra kapı kapalı, pencere açık olarak temizlik yapılır. Tüm yüzeyler uygun şekilde temizlenmelidir. Sık kullanılan parçalar, kapı ve kolları, dolap, masa, tutamaklar, elektrik anahtarları dezenfekte edilmelidir. Temizlik personeli uygun maske takmalı, eldiven ve giysi giymelidir.</w:t>
      </w:r>
    </w:p>
    <w:p w:rsidR="00696206" w:rsidRPr="008C4E21" w:rsidRDefault="00696206" w:rsidP="00696206">
      <w:pPr>
        <w:pStyle w:val="GvdeMetni"/>
        <w:spacing w:before="8" w:line="352" w:lineRule="auto"/>
        <w:ind w:firstLine="567"/>
        <w:jc w:val="both"/>
        <w:rPr>
          <w:rFonts w:ascii="Arial" w:hAnsi="Arial" w:cs="Arial"/>
          <w:sz w:val="23"/>
          <w:szCs w:val="23"/>
        </w:rPr>
      </w:pPr>
      <w:r w:rsidRPr="008C4E21">
        <w:rPr>
          <w:rFonts w:ascii="Arial" w:hAnsi="Arial" w:cs="Arial"/>
          <w:color w:val="231F20"/>
          <w:w w:val="120"/>
          <w:sz w:val="23"/>
          <w:szCs w:val="23"/>
        </w:rPr>
        <w:t>Derslik/ofis içinde var ise banyo, klozet ve lavaboların uygun deterjan ve su ile temizlenmeleri yeterlidir.</w:t>
      </w:r>
    </w:p>
    <w:p w:rsidR="00696206" w:rsidRPr="008C4E21" w:rsidRDefault="00696206" w:rsidP="00696206">
      <w:pPr>
        <w:pStyle w:val="GvdeMetni"/>
        <w:spacing w:before="2" w:line="352" w:lineRule="auto"/>
        <w:ind w:firstLine="567"/>
        <w:jc w:val="both"/>
        <w:rPr>
          <w:rFonts w:ascii="Arial" w:hAnsi="Arial" w:cs="Arial"/>
          <w:color w:val="231F20"/>
          <w:w w:val="120"/>
          <w:sz w:val="23"/>
          <w:szCs w:val="23"/>
        </w:rPr>
      </w:pPr>
      <w:r w:rsidRPr="008C4E21">
        <w:rPr>
          <w:rFonts w:ascii="Arial" w:hAnsi="Arial" w:cs="Arial"/>
          <w:color w:val="231F20"/>
          <w:w w:val="120"/>
          <w:sz w:val="23"/>
          <w:szCs w:val="23"/>
        </w:rPr>
        <w:t>Ancak ofisi kullanan Kişide salgın hastalık belirtisi olduğu durumda banyo, klozet, lavabolar ve tüm yüzeyler uygun deterjan ile temizlenmelidir.</w:t>
      </w:r>
    </w:p>
    <w:p w:rsidR="00696206" w:rsidRPr="00B50954" w:rsidRDefault="00696206" w:rsidP="00696206">
      <w:pPr>
        <w:pStyle w:val="GvdeMetni"/>
        <w:spacing w:before="2" w:line="352" w:lineRule="auto"/>
        <w:ind w:firstLine="567"/>
        <w:jc w:val="both"/>
        <w:rPr>
          <w:rFonts w:ascii="Arial" w:hAnsi="Arial" w:cs="Arial"/>
        </w:rPr>
      </w:pPr>
    </w:p>
    <w:p w:rsidR="00696206" w:rsidRPr="00A21E22" w:rsidRDefault="00696206" w:rsidP="00696206">
      <w:pPr>
        <w:pStyle w:val="GvdeMetni"/>
        <w:spacing w:line="360" w:lineRule="auto"/>
        <w:ind w:left="720"/>
        <w:jc w:val="both"/>
        <w:rPr>
          <w:rFonts w:ascii="Arial" w:hAnsi="Arial" w:cs="Arial"/>
          <w:b/>
          <w:sz w:val="24"/>
          <w:szCs w:val="24"/>
        </w:rPr>
      </w:pPr>
      <w:bookmarkStart w:id="50" w:name="_TOC_250011"/>
      <w:r w:rsidRPr="00A21E22">
        <w:rPr>
          <w:rFonts w:ascii="Arial" w:hAnsi="Arial" w:cs="Arial"/>
          <w:b/>
          <w:w w:val="125"/>
          <w:sz w:val="24"/>
          <w:szCs w:val="24"/>
        </w:rPr>
        <w:t>Temizlik</w:t>
      </w:r>
      <w:bookmarkEnd w:id="50"/>
      <w:r w:rsidRPr="00A21E22">
        <w:rPr>
          <w:rFonts w:ascii="Arial" w:hAnsi="Arial" w:cs="Arial"/>
          <w:b/>
          <w:spacing w:val="-3"/>
          <w:w w:val="125"/>
          <w:sz w:val="24"/>
          <w:szCs w:val="24"/>
        </w:rPr>
        <w:t>Yaparken</w:t>
      </w:r>
      <w:r>
        <w:rPr>
          <w:rFonts w:ascii="Arial" w:hAnsi="Arial" w:cs="Arial"/>
          <w:b/>
          <w:spacing w:val="-3"/>
          <w:w w:val="125"/>
          <w:sz w:val="24"/>
          <w:szCs w:val="24"/>
        </w:rPr>
        <w:t>;</w:t>
      </w:r>
    </w:p>
    <w:p w:rsidR="00696206" w:rsidRPr="008C4E21" w:rsidRDefault="00696206" w:rsidP="00696206">
      <w:pPr>
        <w:pStyle w:val="GvdeMetni"/>
        <w:numPr>
          <w:ilvl w:val="0"/>
          <w:numId w:val="29"/>
        </w:numPr>
        <w:spacing w:line="360" w:lineRule="auto"/>
        <w:jc w:val="both"/>
        <w:rPr>
          <w:rFonts w:ascii="Arial" w:hAnsi="Arial" w:cs="Arial"/>
          <w:sz w:val="23"/>
          <w:szCs w:val="23"/>
        </w:rPr>
      </w:pPr>
      <w:r w:rsidRPr="008C4E21">
        <w:rPr>
          <w:rFonts w:ascii="Arial" w:hAnsi="Arial" w:cs="Arial"/>
          <w:color w:val="231F20"/>
          <w:w w:val="125"/>
          <w:sz w:val="23"/>
          <w:szCs w:val="23"/>
        </w:rPr>
        <w:t>Atık taşıma da dahil olmak üzere temizleme sürecindeki tümgörevleriçintekkullanımlıkeldivenveönlükgiyin.</w:t>
      </w:r>
    </w:p>
    <w:p w:rsidR="00696206" w:rsidRPr="008C4E21" w:rsidRDefault="00696206" w:rsidP="00696206">
      <w:pPr>
        <w:pStyle w:val="GvdeMetni"/>
        <w:numPr>
          <w:ilvl w:val="0"/>
          <w:numId w:val="29"/>
        </w:numPr>
        <w:spacing w:line="360" w:lineRule="auto"/>
        <w:jc w:val="both"/>
        <w:rPr>
          <w:rFonts w:ascii="Arial" w:hAnsi="Arial" w:cs="Arial"/>
          <w:sz w:val="23"/>
          <w:szCs w:val="23"/>
        </w:rPr>
      </w:pPr>
      <w:r w:rsidRPr="008C4E21">
        <w:rPr>
          <w:rFonts w:ascii="Arial" w:hAnsi="Arial" w:cs="Arial"/>
          <w:color w:val="231F20"/>
          <w:w w:val="120"/>
          <w:sz w:val="23"/>
          <w:szCs w:val="23"/>
        </w:rPr>
        <w:t xml:space="preserve">Kullanılan </w:t>
      </w:r>
      <w:r w:rsidRPr="008C4E21">
        <w:rPr>
          <w:rFonts w:ascii="Arial" w:hAnsi="Arial" w:cs="Arial"/>
          <w:color w:val="231F20"/>
          <w:spacing w:val="-3"/>
          <w:w w:val="120"/>
          <w:sz w:val="23"/>
          <w:szCs w:val="23"/>
        </w:rPr>
        <w:t xml:space="preserve">temizlik/dezenfektan </w:t>
      </w:r>
      <w:r w:rsidRPr="008C4E21">
        <w:rPr>
          <w:rFonts w:ascii="Arial" w:hAnsi="Arial" w:cs="Arial"/>
          <w:color w:val="231F20"/>
          <w:w w:val="120"/>
          <w:sz w:val="23"/>
          <w:szCs w:val="23"/>
        </w:rPr>
        <w:t xml:space="preserve">ürünleri </w:t>
      </w:r>
      <w:r w:rsidRPr="008C4E21">
        <w:rPr>
          <w:rFonts w:ascii="Arial" w:hAnsi="Arial" w:cs="Arial"/>
          <w:color w:val="231F20"/>
          <w:spacing w:val="-3"/>
          <w:w w:val="120"/>
          <w:sz w:val="23"/>
          <w:szCs w:val="23"/>
        </w:rPr>
        <w:t xml:space="preserve">ve sıçrama </w:t>
      </w:r>
      <w:r w:rsidRPr="008C4E21">
        <w:rPr>
          <w:rFonts w:ascii="Arial" w:hAnsi="Arial" w:cs="Arial"/>
          <w:color w:val="231F20"/>
          <w:w w:val="120"/>
          <w:sz w:val="23"/>
          <w:szCs w:val="23"/>
        </w:rPr>
        <w:t xml:space="preserve">riski olup olmadığına bağlı </w:t>
      </w:r>
      <w:r w:rsidRPr="008C4E21">
        <w:rPr>
          <w:rFonts w:ascii="Arial" w:hAnsi="Arial" w:cs="Arial"/>
          <w:color w:val="231F20"/>
          <w:spacing w:val="-3"/>
          <w:w w:val="120"/>
          <w:sz w:val="23"/>
          <w:szCs w:val="23"/>
        </w:rPr>
        <w:t xml:space="preserve">olarak </w:t>
      </w:r>
      <w:r w:rsidRPr="008C4E21">
        <w:rPr>
          <w:rFonts w:ascii="Arial" w:hAnsi="Arial" w:cs="Arial"/>
          <w:color w:val="231F20"/>
          <w:w w:val="120"/>
          <w:sz w:val="23"/>
          <w:szCs w:val="23"/>
        </w:rPr>
        <w:t xml:space="preserve">ek KKD </w:t>
      </w:r>
      <w:r w:rsidRPr="008C4E21">
        <w:rPr>
          <w:rFonts w:ascii="Arial" w:hAnsi="Arial" w:cs="Arial"/>
          <w:color w:val="231F20"/>
          <w:spacing w:val="-3"/>
          <w:w w:val="120"/>
          <w:sz w:val="23"/>
          <w:szCs w:val="23"/>
        </w:rPr>
        <w:t>gerekiyorsa,</w:t>
      </w:r>
      <w:r w:rsidRPr="008C4E21">
        <w:rPr>
          <w:rFonts w:ascii="Arial" w:hAnsi="Arial" w:cs="Arial"/>
          <w:color w:val="231F20"/>
          <w:spacing w:val="-2"/>
          <w:w w:val="120"/>
          <w:sz w:val="23"/>
          <w:szCs w:val="23"/>
        </w:rPr>
        <w:t>kullanın.</w:t>
      </w:r>
    </w:p>
    <w:p w:rsidR="00696206" w:rsidRPr="008C4E21" w:rsidRDefault="00696206" w:rsidP="00696206">
      <w:pPr>
        <w:pStyle w:val="GvdeMetni"/>
        <w:numPr>
          <w:ilvl w:val="0"/>
          <w:numId w:val="29"/>
        </w:numPr>
        <w:spacing w:line="360" w:lineRule="auto"/>
        <w:jc w:val="both"/>
        <w:rPr>
          <w:rFonts w:ascii="Arial" w:hAnsi="Arial" w:cs="Arial"/>
          <w:sz w:val="23"/>
          <w:szCs w:val="23"/>
        </w:rPr>
      </w:pPr>
      <w:r w:rsidRPr="008C4E21">
        <w:rPr>
          <w:rFonts w:ascii="Arial" w:hAnsi="Arial" w:cs="Arial"/>
          <w:color w:val="231F20"/>
          <w:w w:val="120"/>
          <w:sz w:val="23"/>
          <w:szCs w:val="23"/>
        </w:rPr>
        <w:t xml:space="preserve">Kendinizi korumak ve çevrenin kirlenmesini önlemek </w:t>
      </w:r>
      <w:r w:rsidRPr="008C4E21">
        <w:rPr>
          <w:rFonts w:ascii="Arial" w:hAnsi="Arial" w:cs="Arial"/>
          <w:color w:val="231F20"/>
          <w:spacing w:val="-4"/>
          <w:w w:val="120"/>
          <w:sz w:val="23"/>
          <w:szCs w:val="23"/>
        </w:rPr>
        <w:t xml:space="preserve">için </w:t>
      </w:r>
      <w:r w:rsidRPr="008C4E21">
        <w:rPr>
          <w:rFonts w:ascii="Arial" w:hAnsi="Arial" w:cs="Arial"/>
          <w:color w:val="231F20"/>
          <w:w w:val="120"/>
          <w:sz w:val="23"/>
          <w:szCs w:val="23"/>
        </w:rPr>
        <w:t>eldiven ve önlüğünüzü dikkatli bir şekildeçıkarın.</w:t>
      </w:r>
    </w:p>
    <w:p w:rsidR="00696206" w:rsidRPr="008C4E21" w:rsidRDefault="00696206" w:rsidP="00696206">
      <w:pPr>
        <w:pStyle w:val="GvdeMetni"/>
        <w:numPr>
          <w:ilvl w:val="0"/>
          <w:numId w:val="29"/>
        </w:numPr>
        <w:spacing w:line="360" w:lineRule="auto"/>
        <w:jc w:val="both"/>
        <w:rPr>
          <w:rFonts w:ascii="Arial" w:hAnsi="Arial" w:cs="Arial"/>
          <w:sz w:val="23"/>
          <w:szCs w:val="23"/>
        </w:rPr>
      </w:pPr>
      <w:r w:rsidRPr="008C4E21">
        <w:rPr>
          <w:rFonts w:ascii="Arial" w:hAnsi="Arial" w:cs="Arial"/>
          <w:color w:val="231F20"/>
          <w:w w:val="125"/>
          <w:sz w:val="23"/>
          <w:szCs w:val="23"/>
        </w:rPr>
        <w:lastRenderedPageBreak/>
        <w:t>Ellerinizisıksıksabunvesuylaenaz20saniyeyıkayın.</w:t>
      </w:r>
    </w:p>
    <w:p w:rsidR="00696206" w:rsidRPr="008C4E21" w:rsidRDefault="00696206" w:rsidP="00696206">
      <w:pPr>
        <w:pStyle w:val="GvdeMetni"/>
        <w:numPr>
          <w:ilvl w:val="0"/>
          <w:numId w:val="29"/>
        </w:numPr>
        <w:spacing w:line="360" w:lineRule="auto"/>
        <w:jc w:val="both"/>
        <w:rPr>
          <w:rFonts w:ascii="Arial" w:hAnsi="Arial" w:cs="Arial"/>
          <w:sz w:val="23"/>
          <w:szCs w:val="23"/>
        </w:rPr>
      </w:pPr>
      <w:r w:rsidRPr="008C4E21">
        <w:rPr>
          <w:rFonts w:ascii="Arial" w:hAnsi="Arial" w:cs="Arial"/>
          <w:color w:val="231F20"/>
          <w:spacing w:val="-6"/>
          <w:w w:val="120"/>
          <w:sz w:val="23"/>
          <w:szCs w:val="23"/>
        </w:rPr>
        <w:t xml:space="preserve">Ellerinizi, eldivenleri </w:t>
      </w:r>
      <w:r w:rsidRPr="008C4E21">
        <w:rPr>
          <w:rFonts w:ascii="Arial" w:hAnsi="Arial" w:cs="Arial"/>
          <w:color w:val="231F20"/>
          <w:spacing w:val="-5"/>
          <w:w w:val="120"/>
          <w:sz w:val="23"/>
          <w:szCs w:val="23"/>
        </w:rPr>
        <w:t xml:space="preserve">ve </w:t>
      </w:r>
      <w:r w:rsidRPr="008C4E21">
        <w:rPr>
          <w:rFonts w:ascii="Arial" w:hAnsi="Arial" w:cs="Arial"/>
          <w:color w:val="231F20"/>
          <w:spacing w:val="-7"/>
          <w:w w:val="120"/>
          <w:sz w:val="23"/>
          <w:szCs w:val="23"/>
        </w:rPr>
        <w:t xml:space="preserve">maskeyi </w:t>
      </w:r>
      <w:r w:rsidRPr="008C4E21">
        <w:rPr>
          <w:rFonts w:ascii="Arial" w:hAnsi="Arial" w:cs="Arial"/>
          <w:color w:val="231F20"/>
          <w:spacing w:val="-6"/>
          <w:w w:val="120"/>
          <w:sz w:val="23"/>
          <w:szCs w:val="23"/>
        </w:rPr>
        <w:t xml:space="preserve">(kullanılıyorsa) </w:t>
      </w:r>
      <w:r w:rsidRPr="008C4E21">
        <w:rPr>
          <w:rFonts w:ascii="Arial" w:hAnsi="Arial" w:cs="Arial"/>
          <w:color w:val="231F20"/>
          <w:spacing w:val="-7"/>
          <w:w w:val="120"/>
          <w:sz w:val="23"/>
          <w:szCs w:val="23"/>
        </w:rPr>
        <w:t xml:space="preserve">çıkardıktan </w:t>
      </w:r>
      <w:r w:rsidRPr="008C4E21">
        <w:rPr>
          <w:rFonts w:ascii="Arial" w:hAnsi="Arial" w:cs="Arial"/>
          <w:color w:val="231F20"/>
          <w:spacing w:val="-10"/>
          <w:w w:val="120"/>
          <w:sz w:val="23"/>
          <w:szCs w:val="23"/>
        </w:rPr>
        <w:t xml:space="preserve">he- </w:t>
      </w:r>
      <w:r w:rsidRPr="008C4E21">
        <w:rPr>
          <w:rFonts w:ascii="Arial" w:hAnsi="Arial" w:cs="Arial"/>
          <w:color w:val="231F20"/>
          <w:spacing w:val="-4"/>
          <w:w w:val="120"/>
          <w:sz w:val="23"/>
          <w:szCs w:val="23"/>
        </w:rPr>
        <w:t>men</w:t>
      </w:r>
      <w:r w:rsidRPr="008C4E21">
        <w:rPr>
          <w:rFonts w:ascii="Arial" w:hAnsi="Arial" w:cs="Arial"/>
          <w:color w:val="231F20"/>
          <w:spacing w:val="-6"/>
          <w:w w:val="120"/>
          <w:sz w:val="23"/>
          <w:szCs w:val="23"/>
        </w:rPr>
        <w:t>sonra</w:t>
      </w:r>
      <w:r w:rsidRPr="008C4E21">
        <w:rPr>
          <w:rFonts w:ascii="Arial" w:hAnsi="Arial" w:cs="Arial"/>
          <w:color w:val="231F20"/>
          <w:spacing w:val="-5"/>
          <w:w w:val="120"/>
          <w:sz w:val="23"/>
          <w:szCs w:val="23"/>
        </w:rPr>
        <w:t>vehastaolan</w:t>
      </w:r>
      <w:r w:rsidRPr="008C4E21">
        <w:rPr>
          <w:rFonts w:ascii="Arial" w:hAnsi="Arial" w:cs="Arial"/>
          <w:color w:val="231F20"/>
          <w:spacing w:val="-4"/>
          <w:w w:val="120"/>
          <w:sz w:val="23"/>
          <w:szCs w:val="23"/>
        </w:rPr>
        <w:t>bir</w:t>
      </w:r>
      <w:r w:rsidRPr="008C4E21">
        <w:rPr>
          <w:rFonts w:ascii="Arial" w:hAnsi="Arial" w:cs="Arial"/>
          <w:color w:val="231F20"/>
          <w:spacing w:val="-6"/>
          <w:w w:val="120"/>
          <w:sz w:val="23"/>
          <w:szCs w:val="23"/>
        </w:rPr>
        <w:t>Kişiyletemastansonra</w:t>
      </w:r>
      <w:r w:rsidRPr="008C4E21">
        <w:rPr>
          <w:rFonts w:ascii="Arial" w:hAnsi="Arial" w:cs="Arial"/>
          <w:color w:val="231F20"/>
          <w:spacing w:val="-8"/>
          <w:w w:val="120"/>
          <w:sz w:val="23"/>
          <w:szCs w:val="23"/>
        </w:rPr>
        <w:t>yıkayın.</w:t>
      </w:r>
    </w:p>
    <w:p w:rsidR="00696206" w:rsidRPr="008C4E21" w:rsidRDefault="00696206" w:rsidP="00696206">
      <w:pPr>
        <w:pStyle w:val="GvdeMetni"/>
        <w:numPr>
          <w:ilvl w:val="0"/>
          <w:numId w:val="29"/>
        </w:numPr>
        <w:spacing w:line="360" w:lineRule="auto"/>
        <w:jc w:val="both"/>
        <w:rPr>
          <w:rFonts w:ascii="Arial" w:hAnsi="Arial" w:cs="Arial"/>
          <w:sz w:val="23"/>
          <w:szCs w:val="23"/>
        </w:rPr>
      </w:pPr>
      <w:r w:rsidRPr="008C4E21">
        <w:rPr>
          <w:rFonts w:ascii="Arial" w:hAnsi="Arial" w:cs="Arial"/>
          <w:color w:val="231F20"/>
          <w:w w:val="120"/>
          <w:sz w:val="23"/>
          <w:szCs w:val="23"/>
        </w:rPr>
        <w:t>Sabun ve suya ulaşılamadığı durumlar ile eller,sabunla temizlenmesini gerektirecek kadar gözle görülür şekilde kirli değilse, alkol bazlı elantiseptiği kullanılabilir. Bununlabirlikte, eller gözle görülür şekilde kirliyse, ellerinizi mutlaka sabun ve suyla yıkayın.</w:t>
      </w:r>
    </w:p>
    <w:p w:rsidR="00696206" w:rsidRPr="008C4E21" w:rsidRDefault="00696206" w:rsidP="00696206">
      <w:pPr>
        <w:pStyle w:val="GvdeMetni"/>
        <w:spacing w:before="11"/>
        <w:ind w:firstLine="567"/>
        <w:jc w:val="both"/>
        <w:rPr>
          <w:rFonts w:ascii="Arial" w:hAnsi="Arial" w:cs="Arial"/>
          <w:sz w:val="23"/>
          <w:szCs w:val="23"/>
        </w:rPr>
      </w:pPr>
    </w:p>
    <w:p w:rsidR="00696206" w:rsidRPr="000C3241" w:rsidRDefault="00696206" w:rsidP="00696206">
      <w:pPr>
        <w:ind w:firstLine="360"/>
        <w:rPr>
          <w:rFonts w:ascii="Arial" w:hAnsi="Arial"/>
          <w:b/>
          <w:color w:val="548DD4" w:themeColor="text2" w:themeTint="99"/>
          <w:sz w:val="24"/>
          <w:szCs w:val="24"/>
        </w:rPr>
      </w:pPr>
      <w:bookmarkStart w:id="51" w:name="_TOC_250010"/>
      <w:r w:rsidRPr="000C3241">
        <w:rPr>
          <w:rFonts w:ascii="Arial" w:hAnsi="Arial"/>
          <w:b/>
          <w:color w:val="548DD4" w:themeColor="text2" w:themeTint="99"/>
          <w:w w:val="125"/>
          <w:sz w:val="24"/>
          <w:szCs w:val="24"/>
        </w:rPr>
        <w:t>Ek Önlemler (Eller</w:t>
      </w:r>
      <w:bookmarkEnd w:id="51"/>
      <w:r w:rsidRPr="000C3241">
        <w:rPr>
          <w:rFonts w:ascii="Arial" w:hAnsi="Arial"/>
          <w:b/>
          <w:color w:val="548DD4" w:themeColor="text2" w:themeTint="99"/>
          <w:w w:val="125"/>
          <w:sz w:val="24"/>
          <w:szCs w:val="24"/>
        </w:rPr>
        <w:t>dahil)</w:t>
      </w:r>
    </w:p>
    <w:p w:rsidR="00696206" w:rsidRPr="008C4E21" w:rsidRDefault="00696206" w:rsidP="00696206">
      <w:pPr>
        <w:pStyle w:val="ListeParagraf"/>
        <w:numPr>
          <w:ilvl w:val="0"/>
          <w:numId w:val="25"/>
        </w:numPr>
        <w:tabs>
          <w:tab w:val="left" w:pos="709"/>
          <w:tab w:val="left" w:pos="993"/>
          <w:tab w:val="left" w:pos="1276"/>
        </w:tabs>
        <w:spacing w:before="113" w:line="352" w:lineRule="auto"/>
        <w:ind w:left="284" w:firstLine="0"/>
        <w:jc w:val="both"/>
        <w:rPr>
          <w:rFonts w:ascii="Arial" w:hAnsi="Arial"/>
          <w:sz w:val="23"/>
          <w:szCs w:val="23"/>
        </w:rPr>
      </w:pPr>
      <w:r w:rsidRPr="008C4E21">
        <w:rPr>
          <w:rFonts w:ascii="Arial" w:hAnsi="Arial"/>
          <w:color w:val="231F20"/>
          <w:w w:val="120"/>
          <w:sz w:val="23"/>
          <w:szCs w:val="23"/>
        </w:rPr>
        <w:t xml:space="preserve">Kişinin burnunu temizledikten, öksürdükten </w:t>
      </w:r>
      <w:r w:rsidRPr="008C4E21">
        <w:rPr>
          <w:rFonts w:ascii="Arial" w:hAnsi="Arial"/>
          <w:color w:val="231F20"/>
          <w:spacing w:val="-3"/>
          <w:w w:val="120"/>
          <w:sz w:val="23"/>
          <w:szCs w:val="23"/>
        </w:rPr>
        <w:t xml:space="preserve">veya </w:t>
      </w:r>
      <w:r w:rsidRPr="008C4E21">
        <w:rPr>
          <w:rFonts w:ascii="Arial" w:hAnsi="Arial"/>
          <w:color w:val="231F20"/>
          <w:w w:val="120"/>
          <w:sz w:val="23"/>
          <w:szCs w:val="23"/>
        </w:rPr>
        <w:t>hapşırdıktansonra,</w:t>
      </w:r>
    </w:p>
    <w:p w:rsidR="00696206" w:rsidRPr="008C4E21" w:rsidRDefault="00696206" w:rsidP="00696206">
      <w:pPr>
        <w:pStyle w:val="ListeParagraf"/>
        <w:numPr>
          <w:ilvl w:val="0"/>
          <w:numId w:val="25"/>
        </w:numPr>
        <w:tabs>
          <w:tab w:val="left" w:pos="709"/>
          <w:tab w:val="left" w:pos="993"/>
          <w:tab w:val="left" w:pos="1276"/>
        </w:tabs>
        <w:spacing w:before="2"/>
        <w:ind w:left="284" w:firstLine="0"/>
        <w:jc w:val="both"/>
        <w:rPr>
          <w:rFonts w:ascii="Arial" w:hAnsi="Arial"/>
          <w:sz w:val="23"/>
          <w:szCs w:val="23"/>
        </w:rPr>
      </w:pPr>
      <w:r w:rsidRPr="008C4E21">
        <w:rPr>
          <w:rFonts w:ascii="Arial" w:hAnsi="Arial"/>
          <w:color w:val="231F20"/>
          <w:w w:val="120"/>
          <w:sz w:val="23"/>
          <w:szCs w:val="23"/>
        </w:rPr>
        <w:t>Tuvaleti kullanım öncesi vesonrasında,</w:t>
      </w:r>
    </w:p>
    <w:p w:rsidR="00696206" w:rsidRPr="008C4E21" w:rsidRDefault="00696206" w:rsidP="00696206">
      <w:pPr>
        <w:pStyle w:val="ListeParagraf"/>
        <w:numPr>
          <w:ilvl w:val="0"/>
          <w:numId w:val="25"/>
        </w:numPr>
        <w:tabs>
          <w:tab w:val="left" w:pos="709"/>
          <w:tab w:val="left" w:pos="993"/>
          <w:tab w:val="left" w:pos="1276"/>
        </w:tabs>
        <w:spacing w:before="116"/>
        <w:ind w:left="284" w:firstLine="0"/>
        <w:jc w:val="both"/>
        <w:rPr>
          <w:rFonts w:ascii="Arial" w:hAnsi="Arial"/>
          <w:sz w:val="23"/>
          <w:szCs w:val="23"/>
        </w:rPr>
      </w:pPr>
      <w:r w:rsidRPr="008C4E21">
        <w:rPr>
          <w:rFonts w:ascii="Arial" w:hAnsi="Arial"/>
          <w:color w:val="231F20"/>
          <w:spacing w:val="-3"/>
          <w:w w:val="120"/>
          <w:sz w:val="23"/>
          <w:szCs w:val="23"/>
        </w:rPr>
        <w:t xml:space="preserve">Yemek </w:t>
      </w:r>
      <w:r w:rsidRPr="008C4E21">
        <w:rPr>
          <w:rFonts w:ascii="Arial" w:hAnsi="Arial"/>
          <w:color w:val="231F20"/>
          <w:w w:val="120"/>
          <w:sz w:val="23"/>
          <w:szCs w:val="23"/>
        </w:rPr>
        <w:t>yemeden ve yemek hazırlamadan önce vesonra,</w:t>
      </w:r>
    </w:p>
    <w:p w:rsidR="00696206" w:rsidRPr="008C4E21" w:rsidRDefault="00696206" w:rsidP="00696206">
      <w:pPr>
        <w:pStyle w:val="ListeParagraf"/>
        <w:numPr>
          <w:ilvl w:val="0"/>
          <w:numId w:val="25"/>
        </w:numPr>
        <w:tabs>
          <w:tab w:val="left" w:pos="709"/>
          <w:tab w:val="left" w:pos="993"/>
          <w:tab w:val="left" w:pos="1276"/>
        </w:tabs>
        <w:spacing w:before="116"/>
        <w:ind w:left="284" w:firstLine="0"/>
        <w:jc w:val="both"/>
        <w:rPr>
          <w:rFonts w:ascii="Arial" w:hAnsi="Arial"/>
          <w:sz w:val="23"/>
          <w:szCs w:val="23"/>
        </w:rPr>
      </w:pPr>
      <w:r w:rsidRPr="008C4E21">
        <w:rPr>
          <w:rFonts w:ascii="Arial" w:hAnsi="Arial"/>
          <w:color w:val="231F20"/>
          <w:w w:val="120"/>
          <w:sz w:val="23"/>
          <w:szCs w:val="23"/>
        </w:rPr>
        <w:t>Hayvanlarla temastansonra,</w:t>
      </w:r>
    </w:p>
    <w:p w:rsidR="00696206" w:rsidRPr="008C4E21" w:rsidRDefault="00696206" w:rsidP="00696206">
      <w:pPr>
        <w:pStyle w:val="ListeParagraf"/>
        <w:numPr>
          <w:ilvl w:val="0"/>
          <w:numId w:val="25"/>
        </w:numPr>
        <w:tabs>
          <w:tab w:val="left" w:pos="709"/>
          <w:tab w:val="left" w:pos="993"/>
          <w:tab w:val="left" w:pos="1276"/>
        </w:tabs>
        <w:spacing w:before="116" w:line="352" w:lineRule="auto"/>
        <w:ind w:left="284" w:firstLine="0"/>
        <w:jc w:val="both"/>
        <w:rPr>
          <w:rFonts w:ascii="Arial" w:hAnsi="Arial"/>
          <w:sz w:val="23"/>
          <w:szCs w:val="23"/>
        </w:rPr>
      </w:pPr>
      <w:r w:rsidRPr="008C4E21">
        <w:rPr>
          <w:rFonts w:ascii="Arial" w:hAnsi="Arial"/>
          <w:color w:val="231F20"/>
          <w:w w:val="120"/>
          <w:sz w:val="23"/>
          <w:szCs w:val="23"/>
        </w:rPr>
        <w:t xml:space="preserve">Yardıma ihtiyacı olan başka bir kişiye (örneğin, bir çocuk) temas, rutin bakım öncesi ve sonrası eller sabun ve su </w:t>
      </w:r>
      <w:r w:rsidRPr="008C4E21">
        <w:rPr>
          <w:rFonts w:ascii="Arial" w:hAnsi="Arial"/>
          <w:color w:val="231F20"/>
          <w:spacing w:val="-5"/>
          <w:w w:val="120"/>
          <w:sz w:val="23"/>
          <w:szCs w:val="23"/>
        </w:rPr>
        <w:t xml:space="preserve">ile </w:t>
      </w:r>
      <w:r w:rsidRPr="008C4E21">
        <w:rPr>
          <w:rFonts w:ascii="Arial" w:hAnsi="Arial"/>
          <w:color w:val="231F20"/>
          <w:w w:val="120"/>
          <w:sz w:val="23"/>
          <w:szCs w:val="23"/>
        </w:rPr>
        <w:t>yıkanmalıdır.</w:t>
      </w:r>
    </w:p>
    <w:p w:rsidR="00696206" w:rsidRPr="00B50954" w:rsidRDefault="00696206" w:rsidP="00696206">
      <w:pPr>
        <w:pStyle w:val="GvdeMetni"/>
        <w:spacing w:before="12"/>
        <w:ind w:firstLine="567"/>
        <w:jc w:val="both"/>
        <w:rPr>
          <w:rFonts w:ascii="Arial" w:hAnsi="Arial" w:cs="Arial"/>
          <w:sz w:val="28"/>
        </w:rPr>
      </w:pPr>
    </w:p>
    <w:p w:rsidR="00696206" w:rsidRPr="000C3241" w:rsidRDefault="00696206" w:rsidP="00696206">
      <w:pPr>
        <w:ind w:firstLine="708"/>
        <w:rPr>
          <w:rFonts w:ascii="Arial" w:hAnsi="Arial"/>
          <w:b/>
          <w:color w:val="548DD4" w:themeColor="text2" w:themeTint="99"/>
          <w:sz w:val="24"/>
          <w:szCs w:val="24"/>
        </w:rPr>
      </w:pPr>
      <w:r w:rsidRPr="000C3241">
        <w:rPr>
          <w:rFonts w:ascii="Arial" w:hAnsi="Arial"/>
          <w:b/>
          <w:color w:val="548DD4" w:themeColor="text2" w:themeTint="99"/>
          <w:spacing w:val="-3"/>
          <w:w w:val="120"/>
          <w:sz w:val="24"/>
          <w:szCs w:val="24"/>
        </w:rPr>
        <w:t xml:space="preserve">Vektör </w:t>
      </w:r>
      <w:r w:rsidRPr="000C3241">
        <w:rPr>
          <w:rFonts w:ascii="Arial" w:hAnsi="Arial"/>
          <w:b/>
          <w:color w:val="548DD4" w:themeColor="text2" w:themeTint="99"/>
          <w:w w:val="120"/>
          <w:sz w:val="24"/>
          <w:szCs w:val="24"/>
        </w:rPr>
        <w:t>Mücadelesi (Haşereİlaçlama)</w:t>
      </w:r>
    </w:p>
    <w:p w:rsidR="00696206" w:rsidRPr="00404E8D" w:rsidRDefault="00696206" w:rsidP="00404E8D">
      <w:pPr>
        <w:pStyle w:val="GvdeMetni"/>
        <w:spacing w:before="113" w:line="352" w:lineRule="auto"/>
        <w:ind w:left="284" w:firstLine="567"/>
        <w:jc w:val="both"/>
        <w:rPr>
          <w:rFonts w:ascii="Arial" w:hAnsi="Arial" w:cs="Arial"/>
          <w:sz w:val="23"/>
          <w:szCs w:val="23"/>
        </w:rPr>
      </w:pPr>
      <w:r w:rsidRPr="008C4E21">
        <w:rPr>
          <w:rFonts w:ascii="Arial" w:hAnsi="Arial" w:cs="Arial"/>
          <w:color w:val="231F20"/>
          <w:spacing w:val="-3"/>
          <w:w w:val="120"/>
          <w:sz w:val="23"/>
          <w:szCs w:val="23"/>
        </w:rPr>
        <w:t xml:space="preserve">Vektör </w:t>
      </w:r>
      <w:r w:rsidRPr="008C4E21">
        <w:rPr>
          <w:rFonts w:ascii="Arial" w:hAnsi="Arial" w:cs="Arial"/>
          <w:color w:val="231F20"/>
          <w:w w:val="120"/>
          <w:sz w:val="23"/>
          <w:szCs w:val="23"/>
        </w:rPr>
        <w:t xml:space="preserve">mücadelesinde, fiziksel/ mekanik ve kültürel </w:t>
      </w:r>
      <w:r w:rsidRPr="008C4E21">
        <w:rPr>
          <w:rFonts w:ascii="Arial" w:hAnsi="Arial" w:cs="Arial"/>
          <w:color w:val="231F20"/>
          <w:spacing w:val="-5"/>
          <w:w w:val="120"/>
          <w:sz w:val="23"/>
          <w:szCs w:val="23"/>
        </w:rPr>
        <w:t>müca</w:t>
      </w:r>
      <w:r w:rsidRPr="008C4E21">
        <w:rPr>
          <w:rFonts w:ascii="Arial" w:hAnsi="Arial" w:cs="Arial"/>
          <w:color w:val="231F20"/>
          <w:w w:val="120"/>
          <w:sz w:val="23"/>
          <w:szCs w:val="23"/>
        </w:rPr>
        <w:t xml:space="preserve">dele öncelikli olarak yapılmalıdır. Fiziksel önlemlerin alınması vektörlerin yuvalanabilecekleri alanların kontrol altına alınması için ilk adımdır. </w:t>
      </w:r>
      <w:proofErr w:type="spellStart"/>
      <w:r w:rsidRPr="008C4E21">
        <w:rPr>
          <w:rFonts w:ascii="Arial" w:hAnsi="Arial" w:cs="Arial"/>
          <w:color w:val="231F20"/>
          <w:w w:val="120"/>
          <w:sz w:val="23"/>
          <w:szCs w:val="23"/>
        </w:rPr>
        <w:t>Biyosidal</w:t>
      </w:r>
      <w:proofErr w:type="spellEnd"/>
      <w:r w:rsidRPr="008C4E21">
        <w:rPr>
          <w:rFonts w:ascii="Arial" w:hAnsi="Arial" w:cs="Arial"/>
          <w:color w:val="231F20"/>
          <w:w w:val="120"/>
          <w:sz w:val="23"/>
          <w:szCs w:val="23"/>
        </w:rPr>
        <w:t xml:space="preserve"> uygulama izni olan yüklenici, </w:t>
      </w:r>
      <w:r w:rsidRPr="008C4E21">
        <w:rPr>
          <w:rFonts w:ascii="Arial" w:hAnsi="Arial" w:cs="Arial"/>
          <w:color w:val="231F20"/>
          <w:spacing w:val="-3"/>
          <w:w w:val="120"/>
          <w:sz w:val="23"/>
          <w:szCs w:val="23"/>
        </w:rPr>
        <w:t xml:space="preserve">yaptığı </w:t>
      </w:r>
      <w:r w:rsidRPr="008C4E21">
        <w:rPr>
          <w:rFonts w:ascii="Arial" w:hAnsi="Arial" w:cs="Arial"/>
          <w:color w:val="231F20"/>
          <w:w w:val="120"/>
          <w:sz w:val="23"/>
          <w:szCs w:val="23"/>
        </w:rPr>
        <w:t xml:space="preserve">mücadelenin raporunu ve uygulama belgesini Kuruluşa </w:t>
      </w:r>
      <w:r w:rsidRPr="008C4E21">
        <w:rPr>
          <w:rFonts w:ascii="Arial" w:hAnsi="Arial" w:cs="Arial"/>
          <w:color w:val="231F20"/>
          <w:spacing w:val="-3"/>
          <w:w w:val="120"/>
          <w:sz w:val="23"/>
          <w:szCs w:val="23"/>
        </w:rPr>
        <w:t>vermeli</w:t>
      </w:r>
      <w:r w:rsidRPr="008C4E21">
        <w:rPr>
          <w:rFonts w:ascii="Arial" w:hAnsi="Arial" w:cs="Arial"/>
          <w:color w:val="231F20"/>
          <w:w w:val="120"/>
          <w:sz w:val="23"/>
          <w:szCs w:val="23"/>
        </w:rPr>
        <w:t>dir. Okulda ilaçlama firmasını yönlendiren, Kuruluş altyapısını bilen bir görevlinin sorumlu olarak belirlenmesi önemlidir. İ</w:t>
      </w:r>
      <w:r w:rsidRPr="008C4E21">
        <w:rPr>
          <w:rFonts w:ascii="Arial" w:hAnsi="Arial" w:cs="Arial"/>
          <w:color w:val="231F20"/>
          <w:spacing w:val="-4"/>
          <w:w w:val="120"/>
          <w:sz w:val="23"/>
          <w:szCs w:val="23"/>
        </w:rPr>
        <w:t>laç</w:t>
      </w:r>
      <w:r w:rsidRPr="008C4E21">
        <w:rPr>
          <w:rFonts w:ascii="Arial" w:hAnsi="Arial" w:cs="Arial"/>
          <w:color w:val="231F20"/>
          <w:w w:val="120"/>
          <w:sz w:val="23"/>
          <w:szCs w:val="23"/>
        </w:rPr>
        <w:t xml:space="preserve">lama yapan personelin, uygulama yaparken temiz üniforma </w:t>
      </w:r>
      <w:r w:rsidRPr="008C4E21">
        <w:rPr>
          <w:rFonts w:ascii="Arial" w:hAnsi="Arial" w:cs="Arial"/>
          <w:color w:val="231F20"/>
          <w:spacing w:val="-10"/>
          <w:w w:val="120"/>
          <w:sz w:val="23"/>
          <w:szCs w:val="23"/>
        </w:rPr>
        <w:t xml:space="preserve">ve </w:t>
      </w:r>
      <w:r w:rsidRPr="008C4E21">
        <w:rPr>
          <w:rFonts w:ascii="Arial" w:hAnsi="Arial" w:cs="Arial"/>
          <w:color w:val="231F20"/>
          <w:w w:val="120"/>
          <w:sz w:val="23"/>
          <w:szCs w:val="23"/>
        </w:rPr>
        <w:t xml:space="preserve">Kişisel koruyucu (tek kullanımlık eldiven, maske, bone, </w:t>
      </w:r>
      <w:r w:rsidRPr="008C4E21">
        <w:rPr>
          <w:rFonts w:ascii="Arial" w:hAnsi="Arial" w:cs="Arial"/>
          <w:color w:val="231F20"/>
          <w:spacing w:val="-3"/>
          <w:w w:val="120"/>
          <w:sz w:val="23"/>
          <w:szCs w:val="23"/>
        </w:rPr>
        <w:t xml:space="preserve">yüz/göz </w:t>
      </w:r>
      <w:r w:rsidRPr="008C4E21">
        <w:rPr>
          <w:rFonts w:ascii="Arial" w:hAnsi="Arial" w:cs="Arial"/>
          <w:color w:val="231F20"/>
          <w:w w:val="120"/>
          <w:sz w:val="23"/>
          <w:szCs w:val="23"/>
        </w:rPr>
        <w:t xml:space="preserve">koruyucu siperlik, tulum vb.) kullanması sağlanmalıdır. </w:t>
      </w:r>
      <w:r w:rsidRPr="008C4E21">
        <w:rPr>
          <w:rFonts w:ascii="Arial" w:hAnsi="Arial" w:cs="Arial"/>
          <w:color w:val="231F20"/>
          <w:spacing w:val="-3"/>
          <w:w w:val="120"/>
          <w:sz w:val="23"/>
          <w:szCs w:val="23"/>
        </w:rPr>
        <w:t>Yükleni</w:t>
      </w:r>
      <w:r w:rsidRPr="008C4E21">
        <w:rPr>
          <w:rFonts w:ascii="Arial" w:hAnsi="Arial" w:cs="Arial"/>
          <w:color w:val="231F20"/>
          <w:w w:val="120"/>
          <w:sz w:val="23"/>
          <w:szCs w:val="23"/>
        </w:rPr>
        <w:t xml:space="preserve">ci, insan sağlığını koruyacak tedbirler de dahil olmak üzere, </w:t>
      </w:r>
      <w:r w:rsidRPr="008C4E21">
        <w:rPr>
          <w:rFonts w:ascii="Arial" w:hAnsi="Arial" w:cs="Arial"/>
          <w:color w:val="231F20"/>
          <w:spacing w:val="-6"/>
          <w:w w:val="120"/>
          <w:sz w:val="23"/>
          <w:szCs w:val="23"/>
        </w:rPr>
        <w:t>ya</w:t>
      </w:r>
      <w:r w:rsidRPr="008C4E21">
        <w:rPr>
          <w:rFonts w:ascii="Arial" w:hAnsi="Arial" w:cs="Arial"/>
          <w:color w:val="231F20"/>
          <w:w w:val="120"/>
          <w:sz w:val="23"/>
          <w:szCs w:val="23"/>
        </w:rPr>
        <w:t xml:space="preserve">pacağıuygulamaları;tarih,mekân,hangivektörekarşıuygulama yapacağını bir plan dahilinde Kuruluşa bildirmelidir. Vektörler </w:t>
      </w:r>
      <w:r w:rsidRPr="008C4E21">
        <w:rPr>
          <w:rFonts w:ascii="Arial" w:hAnsi="Arial" w:cs="Arial"/>
          <w:color w:val="231F20"/>
          <w:spacing w:val="-5"/>
          <w:w w:val="120"/>
          <w:sz w:val="23"/>
          <w:szCs w:val="23"/>
        </w:rPr>
        <w:t xml:space="preserve">ile </w:t>
      </w:r>
      <w:r w:rsidRPr="008C4E21">
        <w:rPr>
          <w:rFonts w:ascii="Arial" w:hAnsi="Arial" w:cs="Arial"/>
          <w:color w:val="231F20"/>
          <w:w w:val="120"/>
          <w:sz w:val="23"/>
          <w:szCs w:val="23"/>
        </w:rPr>
        <w:t xml:space="preserve">yapılacak olan mücadelede fiziksel önlemlerin alınarak </w:t>
      </w:r>
      <w:r w:rsidRPr="008C4E21">
        <w:rPr>
          <w:rFonts w:ascii="Arial" w:hAnsi="Arial" w:cs="Arial"/>
          <w:color w:val="231F20"/>
          <w:spacing w:val="-3"/>
          <w:w w:val="120"/>
          <w:sz w:val="23"/>
          <w:szCs w:val="23"/>
        </w:rPr>
        <w:t>sakla</w:t>
      </w:r>
      <w:r w:rsidRPr="008C4E21">
        <w:rPr>
          <w:rFonts w:ascii="Arial" w:hAnsi="Arial" w:cs="Arial"/>
          <w:color w:val="231F20"/>
          <w:w w:val="120"/>
          <w:sz w:val="23"/>
          <w:szCs w:val="23"/>
        </w:rPr>
        <w:t xml:space="preserve">nabilecekleri ve giriş yapabilecekleri alanların </w:t>
      </w:r>
      <w:r w:rsidRPr="008C4E21">
        <w:rPr>
          <w:rFonts w:ascii="Arial" w:hAnsi="Arial" w:cs="Arial"/>
          <w:color w:val="231F20"/>
          <w:w w:val="120"/>
          <w:sz w:val="23"/>
          <w:szCs w:val="23"/>
        </w:rPr>
        <w:lastRenderedPageBreak/>
        <w:t>önüne geçilmesi önemlidir. Özellikle giderler, lavabo bağlantıları, kapı</w:t>
      </w:r>
      <w:r w:rsidRPr="008C4E21">
        <w:rPr>
          <w:rFonts w:ascii="Arial" w:hAnsi="Arial" w:cs="Arial"/>
          <w:color w:val="231F20"/>
          <w:spacing w:val="-2"/>
          <w:w w:val="120"/>
          <w:sz w:val="23"/>
          <w:szCs w:val="23"/>
        </w:rPr>
        <w:t>boşlukları,</w:t>
      </w:r>
      <w:r w:rsidRPr="008C4E21">
        <w:rPr>
          <w:rFonts w:ascii="Arial" w:hAnsi="Arial" w:cs="Arial"/>
          <w:color w:val="231F20"/>
          <w:spacing w:val="-3"/>
          <w:w w:val="120"/>
          <w:sz w:val="23"/>
          <w:szCs w:val="23"/>
        </w:rPr>
        <w:t xml:space="preserve">fayans </w:t>
      </w:r>
      <w:r w:rsidRPr="008C4E21">
        <w:rPr>
          <w:rFonts w:ascii="Arial" w:hAnsi="Arial" w:cs="Arial"/>
          <w:color w:val="231F20"/>
          <w:w w:val="120"/>
          <w:sz w:val="23"/>
          <w:szCs w:val="23"/>
        </w:rPr>
        <w:t xml:space="preserve">boşlukları gibi alanlar sık sık kontrol edilmelidir. </w:t>
      </w:r>
      <w:r w:rsidRPr="008C4E21">
        <w:rPr>
          <w:rFonts w:ascii="Arial" w:hAnsi="Arial" w:cs="Arial"/>
          <w:color w:val="231F20"/>
          <w:spacing w:val="-5"/>
          <w:w w:val="120"/>
          <w:sz w:val="23"/>
          <w:szCs w:val="23"/>
        </w:rPr>
        <w:t xml:space="preserve">Vektör </w:t>
      </w:r>
      <w:r w:rsidRPr="008C4E21">
        <w:rPr>
          <w:rFonts w:ascii="Arial" w:hAnsi="Arial" w:cs="Arial"/>
          <w:color w:val="231F20"/>
          <w:w w:val="120"/>
          <w:sz w:val="23"/>
          <w:szCs w:val="23"/>
        </w:rPr>
        <w:t>mücadelesiniyürütenyükleniciönerilerivedirektiflerigöz</w:t>
      </w:r>
      <w:r w:rsidRPr="008C4E21">
        <w:rPr>
          <w:rFonts w:ascii="Arial" w:hAnsi="Arial" w:cs="Arial"/>
          <w:color w:val="231F20"/>
          <w:spacing w:val="-3"/>
          <w:w w:val="120"/>
          <w:sz w:val="23"/>
          <w:szCs w:val="23"/>
        </w:rPr>
        <w:t>önün</w:t>
      </w:r>
      <w:r w:rsidRPr="008C4E21">
        <w:rPr>
          <w:rFonts w:ascii="Arial" w:hAnsi="Arial" w:cs="Arial"/>
          <w:color w:val="231F20"/>
          <w:w w:val="120"/>
          <w:sz w:val="23"/>
          <w:szCs w:val="23"/>
        </w:rPr>
        <w:t>de bulundurularak gerekliönlemlerin alınması gerekmektedir. Atık su kanalları (drenajlar) kolay temizlenebilir, zararlı (haşere, kemirgenvb)girişini,kokuçıkışınıveatıksıvılarıngeribasmalarını önleyecek şekilde düzenlenmelidir.</w:t>
      </w:r>
    </w:p>
    <w:p w:rsidR="00696206" w:rsidRPr="00B50954" w:rsidRDefault="00696206" w:rsidP="00696206">
      <w:pPr>
        <w:ind w:firstLine="567"/>
        <w:jc w:val="both"/>
        <w:rPr>
          <w:rFonts w:ascii="Arial" w:hAnsi="Arial"/>
        </w:rPr>
      </w:pPr>
    </w:p>
    <w:p w:rsidR="00696206" w:rsidRDefault="00696206" w:rsidP="00696206">
      <w:pPr>
        <w:pStyle w:val="Balk1"/>
        <w:widowControl/>
        <w:numPr>
          <w:ilvl w:val="0"/>
          <w:numId w:val="12"/>
        </w:numPr>
        <w:tabs>
          <w:tab w:val="left" w:pos="567"/>
        </w:tabs>
        <w:autoSpaceDE/>
        <w:autoSpaceDN/>
        <w:ind w:left="0" w:firstLine="0"/>
        <w:rPr>
          <w:color w:val="000000" w:themeColor="text1"/>
        </w:rPr>
      </w:pPr>
      <w:bookmarkStart w:id="52" w:name="_Toc48999797"/>
      <w:r w:rsidRPr="00F41606">
        <w:rPr>
          <w:color w:val="000000" w:themeColor="text1"/>
        </w:rPr>
        <w:t>İŞ SAĞLIĞI VE GÜVENLİĞİ DONANIMLARI</w:t>
      </w:r>
      <w:bookmarkEnd w:id="52"/>
    </w:p>
    <w:p w:rsidR="00696206" w:rsidRPr="00A21E22" w:rsidRDefault="00696206" w:rsidP="00696206"/>
    <w:p w:rsidR="00696206" w:rsidRPr="008C4E21" w:rsidRDefault="00696206" w:rsidP="00696206">
      <w:pPr>
        <w:pStyle w:val="GvdeMetni"/>
        <w:spacing w:line="374" w:lineRule="auto"/>
        <w:ind w:firstLine="567"/>
        <w:jc w:val="both"/>
        <w:rPr>
          <w:rFonts w:ascii="Arial" w:hAnsi="Arial" w:cs="Arial"/>
          <w:sz w:val="23"/>
          <w:szCs w:val="23"/>
        </w:rPr>
      </w:pPr>
      <w:r w:rsidRPr="008C4E21">
        <w:rPr>
          <w:rFonts w:ascii="Arial" w:hAnsi="Arial" w:cs="Arial"/>
          <w:color w:val="231F20"/>
          <w:w w:val="120"/>
          <w:sz w:val="23"/>
          <w:szCs w:val="23"/>
        </w:rPr>
        <w:t>Okulda Hijyen, Enfeksiyon Önleme ve Kontrol İçin Eylem Plan (</w:t>
      </w:r>
      <w:proofErr w:type="spellStart"/>
      <w:r w:rsidRPr="008C4E21">
        <w:rPr>
          <w:rFonts w:ascii="Arial" w:hAnsi="Arial" w:cs="Arial"/>
          <w:color w:val="231F20"/>
          <w:w w:val="120"/>
          <w:sz w:val="23"/>
          <w:szCs w:val="23"/>
        </w:rPr>
        <w:t>lar</w:t>
      </w:r>
      <w:proofErr w:type="spellEnd"/>
      <w:r w:rsidRPr="008C4E21">
        <w:rPr>
          <w:rFonts w:ascii="Arial" w:hAnsi="Arial" w:cs="Arial"/>
          <w:color w:val="231F20"/>
          <w:w w:val="120"/>
          <w:sz w:val="23"/>
          <w:szCs w:val="23"/>
        </w:rPr>
        <w:t>)ı çerçevesinde gereken iç sağlığı ve güvenliği donanımları bulundurulmalı ve çalışanların kullanımına sunulmalıdır.</w:t>
      </w:r>
    </w:p>
    <w:p w:rsidR="00696206" w:rsidRPr="008C4E21" w:rsidRDefault="00696206" w:rsidP="00696206">
      <w:pPr>
        <w:pStyle w:val="GvdeMetni"/>
        <w:spacing w:line="374" w:lineRule="auto"/>
        <w:ind w:firstLine="567"/>
        <w:jc w:val="both"/>
        <w:rPr>
          <w:rFonts w:ascii="Arial" w:hAnsi="Arial" w:cs="Arial"/>
          <w:sz w:val="23"/>
          <w:szCs w:val="23"/>
        </w:rPr>
      </w:pPr>
      <w:r w:rsidRPr="008C4E21">
        <w:rPr>
          <w:rFonts w:ascii="Arial" w:hAnsi="Arial" w:cs="Arial"/>
          <w:color w:val="231F20"/>
          <w:w w:val="125"/>
          <w:sz w:val="23"/>
          <w:szCs w:val="23"/>
        </w:rPr>
        <w:t xml:space="preserve">Tüm personelin kullanılacak </w:t>
      </w:r>
      <w:proofErr w:type="spellStart"/>
      <w:r w:rsidRPr="008C4E21">
        <w:rPr>
          <w:rFonts w:ascii="Arial" w:hAnsi="Arial" w:cs="Arial"/>
          <w:color w:val="231F20"/>
          <w:w w:val="125"/>
          <w:sz w:val="23"/>
          <w:szCs w:val="23"/>
        </w:rPr>
        <w:t>KKD’nin</w:t>
      </w:r>
      <w:proofErr w:type="spellEnd"/>
      <w:r w:rsidRPr="008C4E21">
        <w:rPr>
          <w:rFonts w:ascii="Arial" w:hAnsi="Arial" w:cs="Arial"/>
          <w:color w:val="231F20"/>
          <w:w w:val="125"/>
          <w:sz w:val="23"/>
          <w:szCs w:val="23"/>
        </w:rPr>
        <w:t xml:space="preserve"> doğru kullanımı konusunda eğitilmesi ve farkındalığın artırılması sağlanmalıdır.</w:t>
      </w:r>
    </w:p>
    <w:p w:rsidR="00696206" w:rsidRPr="00EF0DDD" w:rsidRDefault="00696206" w:rsidP="00696206">
      <w:pPr>
        <w:pStyle w:val="GvdeMetni"/>
        <w:ind w:firstLine="567"/>
        <w:jc w:val="both"/>
        <w:rPr>
          <w:rFonts w:ascii="Arial" w:hAnsi="Arial" w:cs="Arial"/>
          <w:sz w:val="24"/>
          <w:szCs w:val="24"/>
        </w:rPr>
      </w:pPr>
    </w:p>
    <w:p w:rsidR="00696206" w:rsidRPr="000C3241" w:rsidRDefault="00696206" w:rsidP="00696206">
      <w:pPr>
        <w:ind w:firstLine="426"/>
        <w:rPr>
          <w:rFonts w:ascii="Arial" w:hAnsi="Arial"/>
          <w:b/>
          <w:color w:val="984806" w:themeColor="accent6" w:themeShade="80"/>
          <w:sz w:val="24"/>
          <w:szCs w:val="24"/>
        </w:rPr>
      </w:pPr>
      <w:bookmarkStart w:id="53" w:name="_TOC_250009"/>
      <w:bookmarkEnd w:id="53"/>
      <w:r>
        <w:rPr>
          <w:rFonts w:ascii="Arial" w:hAnsi="Arial"/>
          <w:b/>
          <w:color w:val="984806" w:themeColor="accent6" w:themeShade="80"/>
          <w:w w:val="120"/>
          <w:sz w:val="24"/>
          <w:szCs w:val="24"/>
        </w:rPr>
        <w:tab/>
      </w:r>
      <w:r w:rsidRPr="000C3241">
        <w:rPr>
          <w:rFonts w:ascii="Arial" w:hAnsi="Arial"/>
          <w:b/>
          <w:color w:val="984806" w:themeColor="accent6" w:themeShade="80"/>
          <w:w w:val="120"/>
          <w:sz w:val="24"/>
          <w:szCs w:val="24"/>
        </w:rPr>
        <w:t xml:space="preserve"> Maskeler</w:t>
      </w:r>
    </w:p>
    <w:p w:rsidR="00696206" w:rsidRPr="008C4E21" w:rsidRDefault="00696206" w:rsidP="00696206">
      <w:pPr>
        <w:pStyle w:val="GvdeMetni"/>
        <w:tabs>
          <w:tab w:val="left" w:pos="1560"/>
        </w:tabs>
        <w:spacing w:before="134"/>
        <w:ind w:left="1040" w:hanging="47"/>
        <w:jc w:val="both"/>
        <w:rPr>
          <w:rFonts w:ascii="Arial" w:hAnsi="Arial" w:cs="Arial"/>
          <w:sz w:val="23"/>
          <w:szCs w:val="23"/>
        </w:rPr>
      </w:pPr>
      <w:r w:rsidRPr="008C4E21">
        <w:rPr>
          <w:rFonts w:ascii="Arial" w:hAnsi="Arial" w:cs="Arial"/>
          <w:color w:val="231F20"/>
          <w:w w:val="120"/>
          <w:sz w:val="23"/>
          <w:szCs w:val="23"/>
        </w:rPr>
        <w:t>Solunum yolu ile bulaşan salgın hastalıklar için;</w:t>
      </w:r>
    </w:p>
    <w:p w:rsidR="00696206" w:rsidRPr="008C4E21" w:rsidRDefault="00696206" w:rsidP="00696206">
      <w:pPr>
        <w:pStyle w:val="ListeParagraf"/>
        <w:numPr>
          <w:ilvl w:val="0"/>
          <w:numId w:val="26"/>
        </w:numPr>
        <w:tabs>
          <w:tab w:val="left" w:pos="1325"/>
          <w:tab w:val="left" w:pos="1560"/>
        </w:tabs>
        <w:spacing w:before="135" w:line="374" w:lineRule="auto"/>
        <w:ind w:left="1040" w:hanging="47"/>
        <w:jc w:val="both"/>
        <w:rPr>
          <w:rFonts w:ascii="Arial" w:hAnsi="Arial"/>
          <w:sz w:val="23"/>
          <w:szCs w:val="23"/>
        </w:rPr>
      </w:pPr>
      <w:r w:rsidRPr="008C4E21">
        <w:rPr>
          <w:rFonts w:ascii="Arial" w:hAnsi="Arial"/>
          <w:color w:val="231F20"/>
          <w:w w:val="120"/>
          <w:sz w:val="23"/>
          <w:szCs w:val="23"/>
        </w:rPr>
        <w:t xml:space="preserve">İlgilistandartlara/kriterlereuygun(TSEN14683,TSEN149 </w:t>
      </w:r>
      <w:r w:rsidRPr="008C4E21">
        <w:rPr>
          <w:rFonts w:ascii="Arial" w:hAnsi="Arial"/>
          <w:color w:val="231F20"/>
          <w:spacing w:val="-3"/>
          <w:w w:val="120"/>
          <w:sz w:val="23"/>
          <w:szCs w:val="23"/>
        </w:rPr>
        <w:t xml:space="preserve">veya </w:t>
      </w:r>
      <w:r w:rsidRPr="008C4E21">
        <w:rPr>
          <w:rFonts w:ascii="Arial" w:hAnsi="Arial"/>
          <w:color w:val="231F20"/>
          <w:w w:val="120"/>
          <w:sz w:val="23"/>
          <w:szCs w:val="23"/>
        </w:rPr>
        <w:t>TSE K 599)olmalıdır.</w:t>
      </w:r>
    </w:p>
    <w:p w:rsidR="00696206" w:rsidRPr="008C4E21" w:rsidRDefault="00696206" w:rsidP="00696206">
      <w:pPr>
        <w:pStyle w:val="ListeParagraf"/>
        <w:numPr>
          <w:ilvl w:val="0"/>
          <w:numId w:val="26"/>
        </w:numPr>
        <w:tabs>
          <w:tab w:val="left" w:pos="1325"/>
          <w:tab w:val="left" w:pos="1560"/>
        </w:tabs>
        <w:spacing w:line="374" w:lineRule="auto"/>
        <w:ind w:left="1040" w:hanging="47"/>
        <w:jc w:val="both"/>
        <w:rPr>
          <w:rFonts w:ascii="Arial" w:hAnsi="Arial"/>
          <w:sz w:val="23"/>
          <w:szCs w:val="23"/>
        </w:rPr>
      </w:pPr>
      <w:r w:rsidRPr="008C4E21">
        <w:rPr>
          <w:rFonts w:ascii="Arial" w:hAnsi="Arial"/>
          <w:color w:val="231F20"/>
          <w:w w:val="120"/>
          <w:sz w:val="23"/>
          <w:szCs w:val="23"/>
        </w:rPr>
        <w:t xml:space="preserve">Kullanım için gerekli olana kadar temiz/kuru bir </w:t>
      </w:r>
      <w:r w:rsidRPr="008C4E21">
        <w:rPr>
          <w:rFonts w:ascii="Arial" w:hAnsi="Arial"/>
          <w:color w:val="231F20"/>
          <w:spacing w:val="-3"/>
          <w:w w:val="120"/>
          <w:sz w:val="23"/>
          <w:szCs w:val="23"/>
        </w:rPr>
        <w:t xml:space="preserve">alanda </w:t>
      </w:r>
      <w:r w:rsidRPr="008C4E21">
        <w:rPr>
          <w:rFonts w:ascii="Arial" w:hAnsi="Arial"/>
          <w:color w:val="231F20"/>
          <w:w w:val="120"/>
          <w:sz w:val="23"/>
          <w:szCs w:val="23"/>
        </w:rPr>
        <w:t xml:space="preserve">kirlenmesi önlenmiş şekilde (son kullanma tarihlerine </w:t>
      </w:r>
      <w:r w:rsidRPr="008C4E21">
        <w:rPr>
          <w:rFonts w:ascii="Arial" w:hAnsi="Arial"/>
          <w:color w:val="231F20"/>
          <w:spacing w:val="-5"/>
          <w:w w:val="120"/>
          <w:sz w:val="23"/>
          <w:szCs w:val="23"/>
        </w:rPr>
        <w:t>uy</w:t>
      </w:r>
      <w:r w:rsidRPr="008C4E21">
        <w:rPr>
          <w:rFonts w:ascii="Arial" w:hAnsi="Arial"/>
          <w:color w:val="231F20"/>
          <w:w w:val="120"/>
          <w:sz w:val="23"/>
          <w:szCs w:val="23"/>
        </w:rPr>
        <w:t>gun) muhafazaedilmelidir.</w:t>
      </w:r>
    </w:p>
    <w:p w:rsidR="00696206" w:rsidRPr="008C4E21" w:rsidRDefault="00696206" w:rsidP="00696206">
      <w:pPr>
        <w:pStyle w:val="ListeParagraf"/>
        <w:numPr>
          <w:ilvl w:val="0"/>
          <w:numId w:val="26"/>
        </w:numPr>
        <w:tabs>
          <w:tab w:val="left" w:pos="1325"/>
          <w:tab w:val="left" w:pos="1560"/>
        </w:tabs>
        <w:spacing w:line="374" w:lineRule="auto"/>
        <w:ind w:left="1040" w:hanging="47"/>
        <w:jc w:val="both"/>
        <w:rPr>
          <w:rFonts w:ascii="Arial" w:hAnsi="Arial"/>
          <w:sz w:val="23"/>
          <w:szCs w:val="23"/>
        </w:rPr>
      </w:pPr>
      <w:r w:rsidRPr="008C4E21">
        <w:rPr>
          <w:rFonts w:ascii="Arial" w:hAnsi="Arial"/>
          <w:color w:val="231F20"/>
          <w:w w:val="120"/>
          <w:sz w:val="23"/>
          <w:szCs w:val="23"/>
        </w:rPr>
        <w:t>Ulusal/uluslararasısağlıkotoritelerinintavsiyelerineuygun maske kullanılmalıdır. Maskeler(kullanım);</w:t>
      </w:r>
    </w:p>
    <w:p w:rsidR="00696206" w:rsidRPr="008C4E21" w:rsidRDefault="00696206" w:rsidP="00696206">
      <w:pPr>
        <w:pStyle w:val="ListeParagraf"/>
        <w:numPr>
          <w:ilvl w:val="0"/>
          <w:numId w:val="26"/>
        </w:numPr>
        <w:tabs>
          <w:tab w:val="left" w:pos="1325"/>
          <w:tab w:val="left" w:pos="1560"/>
        </w:tabs>
        <w:spacing w:line="242" w:lineRule="exact"/>
        <w:ind w:left="1040" w:hanging="47"/>
        <w:jc w:val="both"/>
        <w:rPr>
          <w:rFonts w:ascii="Arial" w:hAnsi="Arial"/>
          <w:sz w:val="23"/>
          <w:szCs w:val="23"/>
        </w:rPr>
      </w:pPr>
      <w:r w:rsidRPr="008C4E21">
        <w:rPr>
          <w:rFonts w:ascii="Arial" w:hAnsi="Arial"/>
          <w:color w:val="231F20"/>
          <w:w w:val="120"/>
          <w:sz w:val="23"/>
          <w:szCs w:val="23"/>
        </w:rPr>
        <w:t>Burnu ve ağzı iyi bir şekildekapatmalıdır.</w:t>
      </w:r>
    </w:p>
    <w:p w:rsidR="00696206" w:rsidRPr="008C4E21" w:rsidRDefault="00696206" w:rsidP="00696206">
      <w:pPr>
        <w:pStyle w:val="ListeParagraf"/>
        <w:numPr>
          <w:ilvl w:val="0"/>
          <w:numId w:val="26"/>
        </w:numPr>
        <w:tabs>
          <w:tab w:val="left" w:pos="1325"/>
          <w:tab w:val="left" w:pos="1560"/>
        </w:tabs>
        <w:spacing w:before="132" w:line="374" w:lineRule="auto"/>
        <w:ind w:left="1040" w:hanging="47"/>
        <w:jc w:val="both"/>
        <w:rPr>
          <w:rFonts w:ascii="Arial" w:hAnsi="Arial"/>
          <w:sz w:val="23"/>
          <w:szCs w:val="23"/>
        </w:rPr>
      </w:pPr>
      <w:r w:rsidRPr="008C4E21">
        <w:rPr>
          <w:rFonts w:ascii="Arial" w:hAnsi="Arial"/>
          <w:color w:val="231F20"/>
          <w:w w:val="120"/>
          <w:sz w:val="23"/>
          <w:szCs w:val="23"/>
        </w:rPr>
        <w:t xml:space="preserve">Kullanım sırasında </w:t>
      </w:r>
      <w:r w:rsidRPr="008C4E21">
        <w:rPr>
          <w:rFonts w:ascii="Arial" w:hAnsi="Arial"/>
          <w:color w:val="231F20"/>
          <w:spacing w:val="-3"/>
          <w:w w:val="120"/>
          <w:sz w:val="23"/>
          <w:szCs w:val="23"/>
        </w:rPr>
        <w:t xml:space="preserve">veya </w:t>
      </w:r>
      <w:r w:rsidRPr="008C4E21">
        <w:rPr>
          <w:rFonts w:ascii="Arial" w:hAnsi="Arial"/>
          <w:color w:val="231F20"/>
          <w:w w:val="120"/>
          <w:sz w:val="23"/>
          <w:szCs w:val="23"/>
        </w:rPr>
        <w:t xml:space="preserve">kullanımdan sonra </w:t>
      </w:r>
      <w:r w:rsidRPr="008C4E21">
        <w:rPr>
          <w:rFonts w:ascii="Arial" w:hAnsi="Arial"/>
          <w:color w:val="231F20"/>
          <w:spacing w:val="-2"/>
          <w:w w:val="120"/>
          <w:sz w:val="23"/>
          <w:szCs w:val="23"/>
        </w:rPr>
        <w:t xml:space="preserve">kullanıcının </w:t>
      </w:r>
      <w:r w:rsidRPr="008C4E21">
        <w:rPr>
          <w:rFonts w:ascii="Arial" w:hAnsi="Arial"/>
          <w:color w:val="231F20"/>
          <w:w w:val="120"/>
          <w:sz w:val="23"/>
          <w:szCs w:val="23"/>
        </w:rPr>
        <w:t>boynunasarkmamalıdır.</w:t>
      </w:r>
    </w:p>
    <w:p w:rsidR="00696206" w:rsidRPr="008C4E21" w:rsidRDefault="00696206" w:rsidP="00696206">
      <w:pPr>
        <w:pStyle w:val="ListeParagraf"/>
        <w:numPr>
          <w:ilvl w:val="0"/>
          <w:numId w:val="26"/>
        </w:numPr>
        <w:tabs>
          <w:tab w:val="left" w:pos="1560"/>
          <w:tab w:val="left" w:pos="1665"/>
        </w:tabs>
        <w:ind w:left="1040" w:hanging="47"/>
        <w:jc w:val="both"/>
        <w:rPr>
          <w:rFonts w:ascii="Arial" w:hAnsi="Arial"/>
          <w:sz w:val="23"/>
          <w:szCs w:val="23"/>
        </w:rPr>
      </w:pPr>
      <w:r w:rsidRPr="008C4E21">
        <w:rPr>
          <w:rFonts w:ascii="Arial" w:hAnsi="Arial"/>
          <w:color w:val="231F20"/>
          <w:w w:val="120"/>
          <w:sz w:val="23"/>
          <w:szCs w:val="23"/>
        </w:rPr>
        <w:t xml:space="preserve">Bir </w:t>
      </w:r>
      <w:r w:rsidRPr="008C4E21">
        <w:rPr>
          <w:rFonts w:ascii="Arial" w:hAnsi="Arial"/>
          <w:color w:val="231F20"/>
          <w:spacing w:val="-3"/>
          <w:w w:val="120"/>
          <w:sz w:val="23"/>
          <w:szCs w:val="23"/>
        </w:rPr>
        <w:t xml:space="preserve">kez </w:t>
      </w:r>
      <w:r w:rsidRPr="008C4E21">
        <w:rPr>
          <w:rFonts w:ascii="Arial" w:hAnsi="Arial"/>
          <w:color w:val="231F20"/>
          <w:w w:val="120"/>
          <w:sz w:val="23"/>
          <w:szCs w:val="23"/>
        </w:rPr>
        <w:t>takıldıktan sonra ön yüzünedokunulmamalıdır.</w:t>
      </w:r>
    </w:p>
    <w:p w:rsidR="00696206" w:rsidRPr="008C4E21" w:rsidRDefault="00696206" w:rsidP="00696206">
      <w:pPr>
        <w:pStyle w:val="ListeParagraf"/>
        <w:numPr>
          <w:ilvl w:val="0"/>
          <w:numId w:val="26"/>
        </w:numPr>
        <w:tabs>
          <w:tab w:val="left" w:pos="1560"/>
          <w:tab w:val="left" w:pos="1665"/>
        </w:tabs>
        <w:spacing w:before="136" w:line="374" w:lineRule="auto"/>
        <w:ind w:left="1040" w:hanging="47"/>
        <w:jc w:val="both"/>
        <w:rPr>
          <w:rFonts w:ascii="Arial" w:hAnsi="Arial"/>
          <w:sz w:val="23"/>
          <w:szCs w:val="23"/>
        </w:rPr>
      </w:pPr>
      <w:r w:rsidRPr="008C4E21">
        <w:rPr>
          <w:rFonts w:ascii="Arial" w:hAnsi="Arial"/>
          <w:color w:val="231F20"/>
          <w:w w:val="120"/>
          <w:sz w:val="23"/>
          <w:szCs w:val="23"/>
        </w:rPr>
        <w:lastRenderedPageBreak/>
        <w:t xml:space="preserve">Solunum zorlaşırsa, maske hasar görür </w:t>
      </w:r>
      <w:r w:rsidRPr="008C4E21">
        <w:rPr>
          <w:rFonts w:ascii="Arial" w:hAnsi="Arial"/>
          <w:color w:val="231F20"/>
          <w:spacing w:val="-3"/>
          <w:w w:val="120"/>
          <w:sz w:val="23"/>
          <w:szCs w:val="23"/>
        </w:rPr>
        <w:t xml:space="preserve">veya </w:t>
      </w:r>
      <w:r w:rsidRPr="008C4E21">
        <w:rPr>
          <w:rFonts w:ascii="Arial" w:hAnsi="Arial"/>
          <w:color w:val="231F20"/>
          <w:w w:val="120"/>
          <w:sz w:val="23"/>
          <w:szCs w:val="23"/>
        </w:rPr>
        <w:t>bozulursa maskebertaraf edilmeli vedeğiştirilmelidir.</w:t>
      </w:r>
    </w:p>
    <w:p w:rsidR="00696206" w:rsidRPr="008C4E21" w:rsidRDefault="00696206" w:rsidP="00696206">
      <w:pPr>
        <w:pStyle w:val="ListeParagraf"/>
        <w:numPr>
          <w:ilvl w:val="0"/>
          <w:numId w:val="26"/>
        </w:numPr>
        <w:tabs>
          <w:tab w:val="left" w:pos="1560"/>
          <w:tab w:val="left" w:pos="1665"/>
        </w:tabs>
        <w:spacing w:line="242" w:lineRule="exact"/>
        <w:ind w:left="1040" w:hanging="47"/>
        <w:jc w:val="both"/>
        <w:rPr>
          <w:rFonts w:ascii="Arial" w:hAnsi="Arial"/>
          <w:sz w:val="23"/>
          <w:szCs w:val="23"/>
        </w:rPr>
      </w:pPr>
      <w:r w:rsidRPr="008C4E21">
        <w:rPr>
          <w:rFonts w:ascii="Arial" w:hAnsi="Arial"/>
          <w:color w:val="231F20"/>
          <w:spacing w:val="-6"/>
          <w:w w:val="120"/>
          <w:sz w:val="23"/>
          <w:szCs w:val="23"/>
        </w:rPr>
        <w:t xml:space="preserve">Islanan, nemlenen, kirlenen maske yenisi </w:t>
      </w:r>
      <w:r w:rsidRPr="008C4E21">
        <w:rPr>
          <w:rFonts w:ascii="Arial" w:hAnsi="Arial"/>
          <w:color w:val="231F20"/>
          <w:spacing w:val="-4"/>
          <w:w w:val="120"/>
          <w:sz w:val="23"/>
          <w:szCs w:val="23"/>
        </w:rPr>
        <w:t>ile</w:t>
      </w:r>
      <w:r w:rsidRPr="008C4E21">
        <w:rPr>
          <w:rFonts w:ascii="Arial" w:hAnsi="Arial"/>
          <w:color w:val="231F20"/>
          <w:spacing w:val="-6"/>
          <w:w w:val="120"/>
          <w:sz w:val="23"/>
          <w:szCs w:val="23"/>
        </w:rPr>
        <w:t>değiştirilmelidir.</w:t>
      </w:r>
    </w:p>
    <w:p w:rsidR="00696206" w:rsidRPr="008C4E21" w:rsidRDefault="00696206" w:rsidP="00696206">
      <w:pPr>
        <w:pStyle w:val="ListeParagraf"/>
        <w:numPr>
          <w:ilvl w:val="0"/>
          <w:numId w:val="26"/>
        </w:numPr>
        <w:tabs>
          <w:tab w:val="left" w:pos="1560"/>
          <w:tab w:val="left" w:pos="1665"/>
        </w:tabs>
        <w:spacing w:before="136"/>
        <w:ind w:left="1040" w:hanging="47"/>
        <w:jc w:val="both"/>
        <w:rPr>
          <w:rFonts w:ascii="Arial" w:hAnsi="Arial"/>
          <w:sz w:val="23"/>
          <w:szCs w:val="23"/>
        </w:rPr>
      </w:pPr>
      <w:r w:rsidRPr="008C4E21">
        <w:rPr>
          <w:rFonts w:ascii="Arial" w:hAnsi="Arial"/>
          <w:color w:val="231F20"/>
          <w:spacing w:val="-5"/>
          <w:w w:val="120"/>
          <w:sz w:val="23"/>
          <w:szCs w:val="23"/>
        </w:rPr>
        <w:t xml:space="preserve">Maske takılırken </w:t>
      </w:r>
      <w:r w:rsidRPr="008C4E21">
        <w:rPr>
          <w:rFonts w:ascii="Arial" w:hAnsi="Arial"/>
          <w:color w:val="231F20"/>
          <w:spacing w:val="-4"/>
          <w:w w:val="120"/>
          <w:sz w:val="23"/>
          <w:szCs w:val="23"/>
        </w:rPr>
        <w:t xml:space="preserve">ve </w:t>
      </w:r>
      <w:r w:rsidRPr="008C4E21">
        <w:rPr>
          <w:rFonts w:ascii="Arial" w:hAnsi="Arial"/>
          <w:color w:val="231F20"/>
          <w:spacing w:val="-5"/>
          <w:w w:val="120"/>
          <w:sz w:val="23"/>
          <w:szCs w:val="23"/>
        </w:rPr>
        <w:t xml:space="preserve">çıkarıldıktan sonra </w:t>
      </w:r>
      <w:r w:rsidRPr="008C4E21">
        <w:rPr>
          <w:rFonts w:ascii="Arial" w:hAnsi="Arial"/>
          <w:color w:val="231F20"/>
          <w:w w:val="120"/>
          <w:sz w:val="23"/>
          <w:szCs w:val="23"/>
        </w:rPr>
        <w:t xml:space="preserve">el </w:t>
      </w:r>
      <w:r w:rsidRPr="008C4E21">
        <w:rPr>
          <w:rFonts w:ascii="Arial" w:hAnsi="Arial"/>
          <w:color w:val="231F20"/>
          <w:spacing w:val="-4"/>
          <w:w w:val="120"/>
          <w:sz w:val="23"/>
          <w:szCs w:val="23"/>
        </w:rPr>
        <w:t>hijyeni</w:t>
      </w:r>
      <w:r w:rsidRPr="008C4E21">
        <w:rPr>
          <w:rFonts w:ascii="Arial" w:hAnsi="Arial"/>
          <w:color w:val="231F20"/>
          <w:spacing w:val="-5"/>
          <w:w w:val="120"/>
          <w:sz w:val="23"/>
          <w:szCs w:val="23"/>
        </w:rPr>
        <w:t>yapılmalıdır.</w:t>
      </w:r>
    </w:p>
    <w:p w:rsidR="00696206" w:rsidRPr="00B50954" w:rsidRDefault="00696206" w:rsidP="00696206">
      <w:pPr>
        <w:pStyle w:val="GvdeMetni"/>
        <w:ind w:firstLine="567"/>
        <w:jc w:val="both"/>
        <w:rPr>
          <w:rFonts w:ascii="Arial" w:hAnsi="Arial" w:cs="Arial"/>
          <w:sz w:val="24"/>
        </w:rPr>
      </w:pPr>
    </w:p>
    <w:p w:rsidR="00696206" w:rsidRPr="003A53C1" w:rsidRDefault="00696206" w:rsidP="00696206">
      <w:pPr>
        <w:ind w:firstLine="708"/>
        <w:rPr>
          <w:rFonts w:ascii="Arial" w:hAnsi="Arial"/>
          <w:b/>
          <w:color w:val="984806" w:themeColor="accent6" w:themeShade="80"/>
          <w:sz w:val="24"/>
          <w:szCs w:val="24"/>
        </w:rPr>
      </w:pPr>
      <w:r w:rsidRPr="003A53C1">
        <w:rPr>
          <w:rFonts w:ascii="Arial" w:hAnsi="Arial"/>
          <w:b/>
          <w:color w:val="984806" w:themeColor="accent6" w:themeShade="80"/>
          <w:w w:val="120"/>
          <w:sz w:val="24"/>
          <w:szCs w:val="24"/>
        </w:rPr>
        <w:t>Personel/Öğrenci Giysi veFormaları</w:t>
      </w:r>
    </w:p>
    <w:p w:rsidR="00696206" w:rsidRPr="008C4E21" w:rsidRDefault="00696206" w:rsidP="00696206">
      <w:pPr>
        <w:pStyle w:val="GvdeMetni"/>
        <w:spacing w:before="133" w:line="374" w:lineRule="auto"/>
        <w:ind w:left="993" w:firstLine="567"/>
        <w:jc w:val="both"/>
        <w:rPr>
          <w:rFonts w:ascii="Arial" w:hAnsi="Arial" w:cs="Arial"/>
          <w:sz w:val="23"/>
          <w:szCs w:val="23"/>
        </w:rPr>
      </w:pPr>
      <w:r w:rsidRPr="008C4E21">
        <w:rPr>
          <w:rFonts w:ascii="Arial" w:hAnsi="Arial" w:cs="Arial"/>
          <w:color w:val="231F20"/>
          <w:w w:val="120"/>
          <w:sz w:val="23"/>
          <w:szCs w:val="23"/>
        </w:rPr>
        <w:t>Okul, uygun ve gerekli olduğu durumlarda personelin ve öğrencilerin okula varışta formalarını/giysilerini değiştirebileceği soyunma odaları/alanları sağlamalıdır. Giysi ve formalar personele özgü olmalıdır. Özellik gerektiren içler ve alanlar için (yemekhane gibi) içe uygun kıyafetler giyilmelidir. İşe uygun kıyafetler mümkün mertebe ilgili alan dışında giyilmemeli ve ilgili alanın dışına çıkartılmamalıdır.</w:t>
      </w:r>
    </w:p>
    <w:p w:rsidR="00696206" w:rsidRPr="008C4E21" w:rsidRDefault="00696206" w:rsidP="00696206">
      <w:pPr>
        <w:pStyle w:val="GvdeMetni"/>
        <w:spacing w:before="10"/>
        <w:ind w:firstLine="567"/>
        <w:jc w:val="both"/>
        <w:rPr>
          <w:rFonts w:ascii="Arial" w:hAnsi="Arial" w:cs="Arial"/>
          <w:sz w:val="23"/>
          <w:szCs w:val="23"/>
        </w:rPr>
      </w:pPr>
    </w:p>
    <w:p w:rsidR="00696206" w:rsidRPr="000C3241" w:rsidRDefault="00696206" w:rsidP="00696206">
      <w:pPr>
        <w:ind w:firstLine="708"/>
        <w:rPr>
          <w:rFonts w:ascii="Arial" w:hAnsi="Arial"/>
          <w:b/>
          <w:color w:val="984806" w:themeColor="accent6" w:themeShade="80"/>
          <w:sz w:val="24"/>
          <w:szCs w:val="24"/>
        </w:rPr>
      </w:pPr>
      <w:r w:rsidRPr="000C3241">
        <w:rPr>
          <w:rFonts w:ascii="Arial" w:hAnsi="Arial"/>
          <w:b/>
          <w:color w:val="984806" w:themeColor="accent6" w:themeShade="80"/>
          <w:spacing w:val="-5"/>
          <w:w w:val="125"/>
          <w:sz w:val="24"/>
          <w:szCs w:val="24"/>
        </w:rPr>
        <w:t xml:space="preserve">Tek </w:t>
      </w:r>
      <w:r w:rsidRPr="000C3241">
        <w:rPr>
          <w:rFonts w:ascii="Arial" w:hAnsi="Arial"/>
          <w:b/>
          <w:color w:val="984806" w:themeColor="accent6" w:themeShade="80"/>
          <w:w w:val="125"/>
          <w:sz w:val="24"/>
          <w:szCs w:val="24"/>
        </w:rPr>
        <w:t>Kullanımlık Eldiven (içe uyguneldiven)</w:t>
      </w:r>
    </w:p>
    <w:p w:rsidR="00696206" w:rsidRPr="008C4E21" w:rsidRDefault="00696206" w:rsidP="00696206">
      <w:pPr>
        <w:pStyle w:val="GvdeMetni"/>
        <w:spacing w:before="133" w:line="374" w:lineRule="auto"/>
        <w:ind w:left="993" w:firstLine="567"/>
        <w:jc w:val="both"/>
        <w:rPr>
          <w:rFonts w:ascii="Arial" w:hAnsi="Arial" w:cs="Arial"/>
          <w:sz w:val="23"/>
          <w:szCs w:val="23"/>
        </w:rPr>
      </w:pPr>
      <w:r w:rsidRPr="008C4E21">
        <w:rPr>
          <w:rFonts w:ascii="Arial" w:hAnsi="Arial" w:cs="Arial"/>
          <w:color w:val="231F20"/>
          <w:w w:val="120"/>
          <w:sz w:val="23"/>
          <w:szCs w:val="23"/>
        </w:rPr>
        <w:t>Eldivenlerin, özel alanlar ve içlemler dışında kullanılması önerilmez. Hasta veya salgın hastalık şüphelisi Kişilerin taşınması veya temas edilmesi durumunda kullanılmalıdır. Eldiven, içlem sonrasında veya görev tamamlandıktan sonra uygun şekilde çıkartılmalı ve hemen el hijyeni sağlanmalıdır.</w:t>
      </w:r>
    </w:p>
    <w:p w:rsidR="00696206" w:rsidRPr="00B50954" w:rsidRDefault="00696206" w:rsidP="00696206">
      <w:pPr>
        <w:pStyle w:val="GvdeMetni"/>
        <w:spacing w:before="12"/>
        <w:ind w:firstLine="567"/>
        <w:jc w:val="both"/>
        <w:rPr>
          <w:rFonts w:ascii="Arial" w:hAnsi="Arial" w:cs="Arial"/>
          <w:sz w:val="29"/>
        </w:rPr>
      </w:pPr>
    </w:p>
    <w:p w:rsidR="00696206" w:rsidRPr="000C3241" w:rsidRDefault="00696206" w:rsidP="00696206">
      <w:pPr>
        <w:ind w:firstLine="708"/>
        <w:rPr>
          <w:rFonts w:ascii="Arial" w:hAnsi="Arial"/>
          <w:b/>
          <w:color w:val="984806" w:themeColor="accent6" w:themeShade="80"/>
          <w:sz w:val="24"/>
          <w:szCs w:val="24"/>
        </w:rPr>
      </w:pPr>
      <w:bookmarkStart w:id="54" w:name="_TOC_250008"/>
      <w:r w:rsidRPr="000C3241">
        <w:rPr>
          <w:rFonts w:ascii="Arial" w:hAnsi="Arial"/>
          <w:b/>
          <w:color w:val="984806" w:themeColor="accent6" w:themeShade="80"/>
          <w:w w:val="125"/>
          <w:sz w:val="24"/>
          <w:szCs w:val="24"/>
        </w:rPr>
        <w:t>Göz Koruyucu/Yüz Koruyucu</w:t>
      </w:r>
      <w:bookmarkEnd w:id="54"/>
      <w:r w:rsidRPr="000C3241">
        <w:rPr>
          <w:rFonts w:ascii="Arial" w:hAnsi="Arial"/>
          <w:b/>
          <w:color w:val="984806" w:themeColor="accent6" w:themeShade="80"/>
          <w:w w:val="125"/>
          <w:sz w:val="24"/>
          <w:szCs w:val="24"/>
        </w:rPr>
        <w:t>Siperlik</w:t>
      </w:r>
    </w:p>
    <w:p w:rsidR="00696206" w:rsidRPr="008C4E21" w:rsidRDefault="00696206" w:rsidP="00696206">
      <w:pPr>
        <w:pStyle w:val="GvdeMetni"/>
        <w:spacing w:before="133" w:line="360" w:lineRule="auto"/>
        <w:ind w:left="993" w:firstLine="425"/>
        <w:jc w:val="both"/>
        <w:rPr>
          <w:rFonts w:ascii="Arial" w:hAnsi="Arial" w:cs="Arial"/>
          <w:color w:val="231F20"/>
          <w:spacing w:val="-4"/>
          <w:w w:val="125"/>
          <w:sz w:val="23"/>
          <w:szCs w:val="23"/>
        </w:rPr>
      </w:pPr>
      <w:r w:rsidRPr="008C4E21">
        <w:rPr>
          <w:rFonts w:ascii="Arial" w:hAnsi="Arial" w:cs="Arial"/>
          <w:color w:val="231F20"/>
          <w:spacing w:val="-4"/>
          <w:w w:val="125"/>
          <w:sz w:val="23"/>
          <w:szCs w:val="23"/>
        </w:rPr>
        <w:t>İletişim</w:t>
      </w:r>
      <w:r w:rsidRPr="008C4E21">
        <w:rPr>
          <w:rFonts w:ascii="Arial" w:hAnsi="Arial" w:cs="Arial"/>
          <w:color w:val="231F20"/>
          <w:spacing w:val="-5"/>
          <w:w w:val="125"/>
          <w:sz w:val="23"/>
          <w:szCs w:val="23"/>
        </w:rPr>
        <w:t>sağlamaya</w:t>
      </w:r>
      <w:r w:rsidRPr="008C4E21">
        <w:rPr>
          <w:rFonts w:ascii="Arial" w:hAnsi="Arial" w:cs="Arial"/>
          <w:color w:val="231F20"/>
          <w:spacing w:val="-4"/>
          <w:w w:val="125"/>
          <w:sz w:val="23"/>
          <w:szCs w:val="23"/>
        </w:rPr>
        <w:t>yönelikpersonelin,solunumyolu</w:t>
      </w:r>
      <w:r w:rsidRPr="008C4E21">
        <w:rPr>
          <w:rFonts w:ascii="Arial" w:hAnsi="Arial" w:cs="Arial"/>
          <w:color w:val="231F20"/>
          <w:spacing w:val="-3"/>
          <w:w w:val="125"/>
          <w:sz w:val="23"/>
          <w:szCs w:val="23"/>
        </w:rPr>
        <w:t>ile</w:t>
      </w:r>
      <w:r w:rsidRPr="008C4E21">
        <w:rPr>
          <w:rFonts w:ascii="Arial" w:hAnsi="Arial" w:cs="Arial"/>
          <w:color w:val="231F20"/>
          <w:spacing w:val="-6"/>
          <w:w w:val="125"/>
          <w:sz w:val="23"/>
          <w:szCs w:val="23"/>
        </w:rPr>
        <w:t xml:space="preserve">bulaşıcı </w:t>
      </w:r>
      <w:r w:rsidRPr="008C4E21">
        <w:rPr>
          <w:rFonts w:ascii="Arial" w:hAnsi="Arial" w:cs="Arial"/>
          <w:color w:val="231F20"/>
          <w:spacing w:val="-4"/>
          <w:w w:val="125"/>
          <w:sz w:val="23"/>
          <w:szCs w:val="23"/>
        </w:rPr>
        <w:t>hastalıksöz</w:t>
      </w:r>
      <w:r w:rsidRPr="008C4E21">
        <w:rPr>
          <w:rFonts w:ascii="Arial" w:hAnsi="Arial" w:cs="Arial"/>
          <w:color w:val="231F20"/>
          <w:spacing w:val="-5"/>
          <w:w w:val="125"/>
          <w:sz w:val="23"/>
          <w:szCs w:val="23"/>
        </w:rPr>
        <w:t>konusu</w:t>
      </w:r>
      <w:r w:rsidRPr="008C4E21">
        <w:rPr>
          <w:rFonts w:ascii="Arial" w:hAnsi="Arial" w:cs="Arial"/>
          <w:color w:val="231F20"/>
          <w:spacing w:val="-4"/>
          <w:w w:val="125"/>
          <w:sz w:val="23"/>
          <w:szCs w:val="23"/>
        </w:rPr>
        <w:t>olduğudurumlarda(danışma,güvenlik</w:t>
      </w:r>
      <w:r w:rsidRPr="008C4E21">
        <w:rPr>
          <w:rFonts w:ascii="Arial" w:hAnsi="Arial" w:cs="Arial"/>
          <w:color w:val="231F20"/>
          <w:spacing w:val="-3"/>
          <w:w w:val="125"/>
          <w:sz w:val="23"/>
          <w:szCs w:val="23"/>
        </w:rPr>
        <w:t>vb.)</w:t>
      </w:r>
      <w:r w:rsidRPr="008C4E21">
        <w:rPr>
          <w:rFonts w:ascii="Arial" w:hAnsi="Arial" w:cs="Arial"/>
          <w:color w:val="231F20"/>
          <w:spacing w:val="-8"/>
          <w:w w:val="125"/>
          <w:sz w:val="23"/>
          <w:szCs w:val="23"/>
        </w:rPr>
        <w:t>uy</w:t>
      </w:r>
      <w:r w:rsidRPr="008C4E21">
        <w:rPr>
          <w:rFonts w:ascii="Arial" w:hAnsi="Arial" w:cs="Arial"/>
          <w:color w:val="231F20"/>
          <w:spacing w:val="-3"/>
          <w:w w:val="125"/>
          <w:sz w:val="23"/>
          <w:szCs w:val="23"/>
        </w:rPr>
        <w:t>gun</w:t>
      </w:r>
      <w:r w:rsidRPr="008C4E21">
        <w:rPr>
          <w:rFonts w:ascii="Arial" w:hAnsi="Arial" w:cs="Arial"/>
          <w:color w:val="231F20"/>
          <w:spacing w:val="-5"/>
          <w:w w:val="125"/>
          <w:sz w:val="23"/>
          <w:szCs w:val="23"/>
        </w:rPr>
        <w:t>maske</w:t>
      </w:r>
      <w:r w:rsidRPr="008C4E21">
        <w:rPr>
          <w:rFonts w:ascii="Arial" w:hAnsi="Arial" w:cs="Arial"/>
          <w:color w:val="231F20"/>
          <w:spacing w:val="-3"/>
          <w:w w:val="125"/>
          <w:sz w:val="23"/>
          <w:szCs w:val="23"/>
        </w:rPr>
        <w:t>ile</w:t>
      </w:r>
      <w:r w:rsidRPr="008C4E21">
        <w:rPr>
          <w:rFonts w:ascii="Arial" w:hAnsi="Arial" w:cs="Arial"/>
          <w:color w:val="231F20"/>
          <w:spacing w:val="-4"/>
          <w:w w:val="125"/>
          <w:sz w:val="23"/>
          <w:szCs w:val="23"/>
        </w:rPr>
        <w:t>birlikte</w:t>
      </w:r>
      <w:r w:rsidRPr="008C4E21">
        <w:rPr>
          <w:rFonts w:ascii="Arial" w:hAnsi="Arial" w:cs="Arial"/>
          <w:color w:val="231F20"/>
          <w:spacing w:val="-3"/>
          <w:w w:val="125"/>
          <w:sz w:val="23"/>
          <w:szCs w:val="23"/>
        </w:rPr>
        <w:t>yüz</w:t>
      </w:r>
      <w:r w:rsidRPr="008C4E21">
        <w:rPr>
          <w:rFonts w:ascii="Arial" w:hAnsi="Arial" w:cs="Arial"/>
          <w:color w:val="231F20"/>
          <w:spacing w:val="-5"/>
          <w:w w:val="125"/>
          <w:sz w:val="23"/>
          <w:szCs w:val="23"/>
        </w:rPr>
        <w:t>koruyucu</w:t>
      </w:r>
      <w:r w:rsidRPr="008C4E21">
        <w:rPr>
          <w:rFonts w:ascii="Arial" w:hAnsi="Arial" w:cs="Arial"/>
          <w:color w:val="231F20"/>
          <w:spacing w:val="-4"/>
          <w:w w:val="125"/>
          <w:sz w:val="23"/>
          <w:szCs w:val="23"/>
        </w:rPr>
        <w:t>siperlikkullanmasıönerilir.</w:t>
      </w:r>
    </w:p>
    <w:p w:rsidR="00696206" w:rsidRPr="00EE416C" w:rsidRDefault="00696206" w:rsidP="00696206">
      <w:pPr>
        <w:pStyle w:val="Balk2"/>
        <w:ind w:left="426"/>
        <w:jc w:val="both"/>
        <w:rPr>
          <w:color w:val="000000" w:themeColor="text1"/>
        </w:rPr>
      </w:pPr>
      <w:bookmarkStart w:id="55" w:name="_Toc48999798"/>
      <w:r w:rsidRPr="00EE416C">
        <w:rPr>
          <w:color w:val="000000" w:themeColor="text1"/>
        </w:rPr>
        <w:t>15.1Salgın hastalık dönemlerine (covıd-19 vb.) Özgü, bulaş riskini minimum düzeyde tutacak şekilde, kapasite kullanımını ve KKD (Kişisel Koruyucu Donanım)gereklilikleri</w:t>
      </w:r>
      <w:bookmarkEnd w:id="55"/>
    </w:p>
    <w:p w:rsidR="00696206" w:rsidRPr="008C4E21" w:rsidRDefault="00696206" w:rsidP="00696206">
      <w:pPr>
        <w:pStyle w:val="GvdeMetni"/>
        <w:tabs>
          <w:tab w:val="left" w:pos="851"/>
          <w:tab w:val="left" w:pos="993"/>
          <w:tab w:val="left" w:pos="1276"/>
          <w:tab w:val="left" w:pos="1418"/>
        </w:tabs>
        <w:spacing w:line="360" w:lineRule="auto"/>
        <w:ind w:left="426"/>
        <w:jc w:val="both"/>
        <w:rPr>
          <w:rFonts w:ascii="Arial" w:hAnsi="Arial" w:cs="Arial"/>
          <w:sz w:val="23"/>
          <w:szCs w:val="23"/>
        </w:rPr>
      </w:pPr>
      <w:r w:rsidRPr="008C4E21">
        <w:rPr>
          <w:rFonts w:ascii="Arial" w:hAnsi="Arial" w:cs="Arial"/>
          <w:sz w:val="23"/>
          <w:szCs w:val="23"/>
        </w:rPr>
        <w:t>1)</w:t>
      </w:r>
      <w:r w:rsidRPr="008C4E21">
        <w:rPr>
          <w:rFonts w:ascii="Arial" w:hAnsi="Arial" w:cs="Arial"/>
          <w:sz w:val="23"/>
          <w:szCs w:val="23"/>
        </w:rPr>
        <w:tab/>
        <w:t>Öğrenci başına 4 metrekare olacak şekilde kapalı alanlar düzenlenecektir.</w:t>
      </w:r>
    </w:p>
    <w:p w:rsidR="00696206" w:rsidRPr="008C4E21" w:rsidRDefault="00696206" w:rsidP="00696206">
      <w:pPr>
        <w:pStyle w:val="GvdeMetni"/>
        <w:tabs>
          <w:tab w:val="left" w:pos="851"/>
          <w:tab w:val="left" w:pos="993"/>
          <w:tab w:val="left" w:pos="1276"/>
          <w:tab w:val="left" w:pos="1418"/>
        </w:tabs>
        <w:spacing w:line="360" w:lineRule="auto"/>
        <w:ind w:left="426"/>
        <w:jc w:val="both"/>
        <w:rPr>
          <w:rFonts w:ascii="Arial" w:hAnsi="Arial" w:cs="Arial"/>
          <w:sz w:val="23"/>
          <w:szCs w:val="23"/>
        </w:rPr>
      </w:pPr>
      <w:r w:rsidRPr="008C4E21">
        <w:rPr>
          <w:rFonts w:ascii="Arial" w:hAnsi="Arial" w:cs="Arial"/>
          <w:sz w:val="23"/>
          <w:szCs w:val="23"/>
        </w:rPr>
        <w:t>2)</w:t>
      </w:r>
      <w:r w:rsidRPr="008C4E21">
        <w:rPr>
          <w:rFonts w:ascii="Arial" w:hAnsi="Arial" w:cs="Arial"/>
          <w:sz w:val="23"/>
          <w:szCs w:val="23"/>
        </w:rPr>
        <w:tab/>
        <w:t>Tüm personel, öğrenci ve ziyaretçiler KKD kullanımı ile ilgili seminere alınacaktır.</w:t>
      </w:r>
    </w:p>
    <w:p w:rsidR="00696206" w:rsidRPr="008C4E21" w:rsidRDefault="00696206" w:rsidP="00696206">
      <w:pPr>
        <w:pStyle w:val="GvdeMetni"/>
        <w:tabs>
          <w:tab w:val="left" w:pos="851"/>
          <w:tab w:val="left" w:pos="993"/>
          <w:tab w:val="left" w:pos="1276"/>
          <w:tab w:val="left" w:pos="1418"/>
        </w:tabs>
        <w:spacing w:line="360" w:lineRule="auto"/>
        <w:ind w:left="426"/>
        <w:jc w:val="both"/>
        <w:rPr>
          <w:rFonts w:ascii="Arial" w:hAnsi="Arial" w:cs="Arial"/>
          <w:sz w:val="23"/>
          <w:szCs w:val="23"/>
        </w:rPr>
      </w:pPr>
      <w:r w:rsidRPr="008C4E21">
        <w:rPr>
          <w:rFonts w:ascii="Arial" w:hAnsi="Arial" w:cs="Arial"/>
          <w:sz w:val="23"/>
          <w:szCs w:val="23"/>
        </w:rPr>
        <w:lastRenderedPageBreak/>
        <w:t>3)</w:t>
      </w:r>
      <w:r w:rsidRPr="008C4E21">
        <w:rPr>
          <w:rFonts w:ascii="Arial" w:hAnsi="Arial" w:cs="Arial"/>
          <w:sz w:val="23"/>
          <w:szCs w:val="23"/>
        </w:rPr>
        <w:tab/>
        <w:t>Okulun tüm bölümlerinde KKD kullanılmasının gerekliliği ile ilgili afiş ve broşürler her kata asılacaktır.</w:t>
      </w:r>
    </w:p>
    <w:p w:rsidR="00696206" w:rsidRPr="008C4E21" w:rsidRDefault="00696206" w:rsidP="00696206">
      <w:pPr>
        <w:pStyle w:val="GvdeMetni"/>
        <w:tabs>
          <w:tab w:val="left" w:pos="851"/>
          <w:tab w:val="left" w:pos="993"/>
          <w:tab w:val="left" w:pos="1276"/>
          <w:tab w:val="left" w:pos="1418"/>
        </w:tabs>
        <w:spacing w:line="360" w:lineRule="auto"/>
        <w:ind w:left="426"/>
        <w:jc w:val="both"/>
        <w:rPr>
          <w:rFonts w:ascii="Arial" w:hAnsi="Arial" w:cs="Arial"/>
          <w:sz w:val="23"/>
          <w:szCs w:val="23"/>
        </w:rPr>
      </w:pPr>
      <w:r w:rsidRPr="008C4E21">
        <w:rPr>
          <w:rFonts w:ascii="Arial" w:hAnsi="Arial" w:cs="Arial"/>
          <w:sz w:val="23"/>
          <w:szCs w:val="23"/>
        </w:rPr>
        <w:t>4)</w:t>
      </w:r>
      <w:r w:rsidRPr="008C4E21">
        <w:rPr>
          <w:rFonts w:ascii="Arial" w:hAnsi="Arial" w:cs="Arial"/>
          <w:sz w:val="23"/>
          <w:szCs w:val="23"/>
        </w:rPr>
        <w:tab/>
        <w:t xml:space="preserve">Okulun giriş kapısına KKD </w:t>
      </w:r>
      <w:proofErr w:type="spellStart"/>
      <w:r w:rsidRPr="008C4E21">
        <w:rPr>
          <w:rFonts w:ascii="Arial" w:hAnsi="Arial" w:cs="Arial"/>
          <w:sz w:val="23"/>
          <w:szCs w:val="23"/>
        </w:rPr>
        <w:t>nin</w:t>
      </w:r>
      <w:proofErr w:type="spellEnd"/>
      <w:r w:rsidRPr="008C4E21">
        <w:rPr>
          <w:rFonts w:ascii="Arial" w:hAnsi="Arial" w:cs="Arial"/>
          <w:sz w:val="23"/>
          <w:szCs w:val="23"/>
        </w:rPr>
        <w:t xml:space="preserve"> doğru kullanımı ve okula girişlerde takılmasının zorunluluğu ile ilgili pano asılacaktır.</w:t>
      </w:r>
    </w:p>
    <w:p w:rsidR="00696206" w:rsidRPr="008C4E21" w:rsidRDefault="00696206" w:rsidP="00696206">
      <w:pPr>
        <w:pStyle w:val="GvdeMetni"/>
        <w:tabs>
          <w:tab w:val="left" w:pos="851"/>
          <w:tab w:val="left" w:pos="993"/>
          <w:tab w:val="left" w:pos="1276"/>
          <w:tab w:val="left" w:pos="1418"/>
        </w:tabs>
        <w:spacing w:line="360" w:lineRule="auto"/>
        <w:ind w:left="426"/>
        <w:jc w:val="both"/>
        <w:rPr>
          <w:rFonts w:ascii="Arial" w:hAnsi="Arial" w:cs="Arial"/>
          <w:sz w:val="23"/>
          <w:szCs w:val="23"/>
        </w:rPr>
      </w:pPr>
      <w:r w:rsidRPr="008C4E21">
        <w:rPr>
          <w:rFonts w:ascii="Arial" w:hAnsi="Arial" w:cs="Arial"/>
          <w:sz w:val="23"/>
          <w:szCs w:val="23"/>
        </w:rPr>
        <w:t>5)</w:t>
      </w:r>
      <w:r w:rsidRPr="008C4E21">
        <w:rPr>
          <w:rFonts w:ascii="Arial" w:hAnsi="Arial" w:cs="Arial"/>
          <w:sz w:val="23"/>
          <w:szCs w:val="23"/>
        </w:rPr>
        <w:tab/>
        <w:t>Her sınıfa ve koridorlara KKD ‘</w:t>
      </w:r>
      <w:proofErr w:type="spellStart"/>
      <w:r w:rsidRPr="008C4E21">
        <w:rPr>
          <w:rFonts w:ascii="Arial" w:hAnsi="Arial" w:cs="Arial"/>
          <w:sz w:val="23"/>
          <w:szCs w:val="23"/>
        </w:rPr>
        <w:t>nin</w:t>
      </w:r>
      <w:proofErr w:type="spellEnd"/>
      <w:r w:rsidRPr="008C4E21">
        <w:rPr>
          <w:rFonts w:ascii="Arial" w:hAnsi="Arial" w:cs="Arial"/>
          <w:sz w:val="23"/>
          <w:szCs w:val="23"/>
        </w:rPr>
        <w:t xml:space="preserve"> doğru kullanımı, KKD kullanımı zorunluluğu ve atık kutuları konusunda bilgilendirme afişleri asılacaktır.</w:t>
      </w:r>
    </w:p>
    <w:p w:rsidR="00696206" w:rsidRPr="008C4E21" w:rsidRDefault="00696206" w:rsidP="00696206">
      <w:pPr>
        <w:pStyle w:val="GvdeMetni"/>
        <w:tabs>
          <w:tab w:val="left" w:pos="851"/>
          <w:tab w:val="left" w:pos="993"/>
          <w:tab w:val="left" w:pos="1276"/>
          <w:tab w:val="left" w:pos="1418"/>
        </w:tabs>
        <w:spacing w:line="360" w:lineRule="auto"/>
        <w:ind w:left="426"/>
        <w:jc w:val="both"/>
        <w:rPr>
          <w:rFonts w:ascii="Arial" w:hAnsi="Arial" w:cs="Arial"/>
          <w:sz w:val="23"/>
          <w:szCs w:val="23"/>
        </w:rPr>
      </w:pPr>
      <w:r w:rsidRPr="008C4E21">
        <w:rPr>
          <w:rFonts w:ascii="Arial" w:hAnsi="Arial" w:cs="Arial"/>
          <w:sz w:val="23"/>
          <w:szCs w:val="23"/>
        </w:rPr>
        <w:t>6)</w:t>
      </w:r>
      <w:r w:rsidRPr="008C4E21">
        <w:rPr>
          <w:rFonts w:ascii="Arial" w:hAnsi="Arial" w:cs="Arial"/>
          <w:sz w:val="23"/>
          <w:szCs w:val="23"/>
        </w:rPr>
        <w:tab/>
        <w:t>Öğrenci velilerinden BİLGİLENDİRME FORMU VE TAAHHÜTNAME (</w:t>
      </w:r>
      <w:r w:rsidR="00A61C2C" w:rsidRPr="008C4E21">
        <w:rPr>
          <w:rFonts w:ascii="Arial" w:hAnsi="Arial" w:cs="Arial"/>
          <w:sz w:val="23"/>
          <w:szCs w:val="23"/>
        </w:rPr>
        <w:t>MMEİL.</w:t>
      </w:r>
      <w:r w:rsidRPr="008C4E21">
        <w:rPr>
          <w:rFonts w:ascii="Arial" w:hAnsi="Arial" w:cs="Arial"/>
          <w:sz w:val="23"/>
          <w:szCs w:val="23"/>
        </w:rPr>
        <w:t>FR.04) alınması</w:t>
      </w:r>
    </w:p>
    <w:p w:rsidR="00696206" w:rsidRPr="008C4E21" w:rsidRDefault="00696206" w:rsidP="00696206">
      <w:pPr>
        <w:pStyle w:val="GvdeMetni"/>
        <w:tabs>
          <w:tab w:val="left" w:pos="851"/>
          <w:tab w:val="left" w:pos="993"/>
          <w:tab w:val="left" w:pos="1276"/>
          <w:tab w:val="left" w:pos="1418"/>
        </w:tabs>
        <w:spacing w:line="360" w:lineRule="auto"/>
        <w:ind w:left="426"/>
        <w:jc w:val="both"/>
        <w:rPr>
          <w:rFonts w:ascii="Arial" w:hAnsi="Arial" w:cs="Arial"/>
          <w:sz w:val="23"/>
          <w:szCs w:val="23"/>
        </w:rPr>
      </w:pPr>
      <w:r w:rsidRPr="008C4E21">
        <w:rPr>
          <w:rFonts w:ascii="Arial" w:hAnsi="Arial" w:cs="Arial"/>
          <w:sz w:val="23"/>
          <w:szCs w:val="23"/>
        </w:rPr>
        <w:t>7)</w:t>
      </w:r>
      <w:r w:rsidRPr="008C4E21">
        <w:rPr>
          <w:rFonts w:ascii="Arial" w:hAnsi="Arial" w:cs="Arial"/>
          <w:sz w:val="23"/>
          <w:szCs w:val="23"/>
        </w:rPr>
        <w:tab/>
        <w:t>Güvenlik görevlisi tarafından okula gelen tüm ziyaretçi ve tedarikçilerden ZİYARETÇİ-TEDARİKÇİ BİLGİLENDİRME VE TAAHHÜT FORMU (</w:t>
      </w:r>
      <w:r w:rsidR="00A61C2C" w:rsidRPr="008C4E21">
        <w:rPr>
          <w:rFonts w:ascii="Arial" w:hAnsi="Arial" w:cs="Arial"/>
          <w:sz w:val="23"/>
          <w:szCs w:val="23"/>
        </w:rPr>
        <w:t>MMEİL.</w:t>
      </w:r>
      <w:r w:rsidRPr="008C4E21">
        <w:rPr>
          <w:rFonts w:ascii="Arial" w:hAnsi="Arial" w:cs="Arial"/>
          <w:sz w:val="23"/>
          <w:szCs w:val="23"/>
        </w:rPr>
        <w:t>FR.08) alınması</w:t>
      </w:r>
    </w:p>
    <w:p w:rsidR="00696206" w:rsidRPr="003141D8" w:rsidRDefault="00696206" w:rsidP="003141D8">
      <w:pPr>
        <w:pStyle w:val="GvdeMetni"/>
        <w:tabs>
          <w:tab w:val="left" w:pos="851"/>
          <w:tab w:val="left" w:pos="993"/>
          <w:tab w:val="left" w:pos="1276"/>
          <w:tab w:val="left" w:pos="1418"/>
        </w:tabs>
        <w:spacing w:line="360" w:lineRule="auto"/>
        <w:ind w:left="426"/>
        <w:jc w:val="both"/>
        <w:rPr>
          <w:rFonts w:ascii="Arial" w:hAnsi="Arial" w:cs="Arial"/>
          <w:sz w:val="23"/>
          <w:szCs w:val="23"/>
        </w:rPr>
      </w:pPr>
      <w:r w:rsidRPr="008C4E21">
        <w:rPr>
          <w:rFonts w:ascii="Arial" w:hAnsi="Arial" w:cs="Arial"/>
          <w:sz w:val="23"/>
          <w:szCs w:val="23"/>
        </w:rPr>
        <w:t>8)</w:t>
      </w:r>
      <w:r w:rsidRPr="008C4E21">
        <w:rPr>
          <w:rFonts w:ascii="Arial" w:hAnsi="Arial" w:cs="Arial"/>
          <w:sz w:val="23"/>
          <w:szCs w:val="23"/>
        </w:rPr>
        <w:tab/>
        <w:t>Temizlik personeline KİŞİSEL KORUYUCU DONANIM TESLİM FORMU (</w:t>
      </w:r>
      <w:r w:rsidR="00A61C2C" w:rsidRPr="008C4E21">
        <w:rPr>
          <w:rFonts w:ascii="Arial" w:hAnsi="Arial" w:cs="Arial"/>
          <w:sz w:val="23"/>
          <w:szCs w:val="23"/>
        </w:rPr>
        <w:t>MMEİL.</w:t>
      </w:r>
      <w:r w:rsidRPr="008C4E21">
        <w:rPr>
          <w:rFonts w:ascii="Arial" w:hAnsi="Arial" w:cs="Arial"/>
          <w:sz w:val="23"/>
          <w:szCs w:val="23"/>
        </w:rPr>
        <w:t>FR.05) düzenlenmesi</w:t>
      </w:r>
    </w:p>
    <w:sectPr w:rsidR="00696206" w:rsidRPr="003141D8" w:rsidSect="00450540">
      <w:headerReference w:type="default" r:id="rId9"/>
      <w:footerReference w:type="default" r:id="rId10"/>
      <w:pgSz w:w="11910" w:h="16840" w:code="9"/>
      <w:pgMar w:top="720" w:right="851" w:bottom="720" w:left="851" w:header="737" w:footer="907" w:gutter="0"/>
      <w:pgBorders w:offsetFrom="page">
        <w:top w:val="cornerTriangles" w:sz="10" w:space="25" w:color="auto"/>
        <w:left w:val="cornerTriangles" w:sz="10" w:space="25" w:color="auto"/>
        <w:bottom w:val="cornerTriangles" w:sz="10" w:space="24" w:color="auto"/>
        <w:right w:val="cornerTriangles" w:sz="10" w:space="24" w:color="auto"/>
      </w:pgBorders>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2B7" w:rsidRDefault="007602B7">
      <w:r>
        <w:separator/>
      </w:r>
    </w:p>
  </w:endnote>
  <w:endnote w:type="continuationSeparator" w:id="1">
    <w:p w:rsidR="007602B7" w:rsidRDefault="007602B7">
      <w:r>
        <w:continuationSeparator/>
      </w:r>
    </w:p>
  </w:endnote>
</w:endnotes>
</file>

<file path=word/fontTable.xml><?xml version="1.0" encoding="utf-8"?>
<w:fonts xmlns:r="http://schemas.openxmlformats.org/officeDocument/2006/relationships" xmlns:w="http://schemas.openxmlformats.org/wordprocessingml/2006/main">
  <w:font w:name="Carlito">
    <w:altName w:val="Calibri"/>
    <w:charset w:val="00"/>
    <w:family w:val="swiss"/>
    <w:pitch w:val="variable"/>
    <w:sig w:usb0="00000000" w:usb1="00000000" w:usb2="00000000" w:usb3="00000000" w:csb0="0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Franklin Gothic Medium Cond">
    <w:panose1 w:val="020B06060304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steTablo3-Vurgu21"/>
      <w:tblW w:w="10372" w:type="dxa"/>
      <w:jc w:val="center"/>
      <w:tblLayout w:type="fixed"/>
      <w:tblLook w:val="01E0"/>
    </w:tblPr>
    <w:tblGrid>
      <w:gridCol w:w="5327"/>
      <w:gridCol w:w="5045"/>
    </w:tblGrid>
    <w:tr w:rsidR="008B1FB2" w:rsidRPr="00EA1DDD" w:rsidTr="00450540">
      <w:trPr>
        <w:cnfStyle w:val="100000000000"/>
        <w:trHeight w:val="533"/>
        <w:jc w:val="center"/>
      </w:trPr>
      <w:tc>
        <w:tcPr>
          <w:cnfStyle w:val="001000000100"/>
          <w:tcW w:w="5327" w:type="dxa"/>
          <w:tcBorders>
            <w:top w:val="single" w:sz="4" w:space="0" w:color="auto"/>
            <w:left w:val="single" w:sz="4" w:space="0" w:color="auto"/>
            <w:bottom w:val="single" w:sz="4" w:space="0" w:color="auto"/>
            <w:right w:val="single" w:sz="4" w:space="0" w:color="auto"/>
          </w:tcBorders>
        </w:tcPr>
        <w:p w:rsidR="008B1FB2" w:rsidRPr="00EA1DDD" w:rsidRDefault="008B1FB2" w:rsidP="00495018">
          <w:pPr>
            <w:pStyle w:val="TableParagraph"/>
            <w:spacing w:before="9"/>
            <w:ind w:left="721" w:right="710"/>
            <w:rPr>
              <w:sz w:val="24"/>
              <w:szCs w:val="24"/>
            </w:rPr>
          </w:pPr>
          <w:r w:rsidRPr="00EA1DDD">
            <w:rPr>
              <w:sz w:val="24"/>
              <w:szCs w:val="24"/>
            </w:rPr>
            <w:t>Hazırlayan</w:t>
          </w:r>
        </w:p>
        <w:p w:rsidR="008B1FB2" w:rsidRPr="00EA1DDD" w:rsidRDefault="008B1FB2" w:rsidP="00450540">
          <w:pPr>
            <w:pStyle w:val="TableParagraph"/>
            <w:spacing w:before="11" w:line="240" w:lineRule="exact"/>
            <w:ind w:right="723"/>
            <w:jc w:val="center"/>
            <w:rPr>
              <w:sz w:val="24"/>
              <w:szCs w:val="24"/>
            </w:rPr>
          </w:pPr>
          <w:r>
            <w:rPr>
              <w:sz w:val="24"/>
              <w:szCs w:val="24"/>
            </w:rPr>
            <w:t>HEÖK Sorumlusu</w:t>
          </w:r>
        </w:p>
      </w:tc>
      <w:tc>
        <w:tcPr>
          <w:cnfStyle w:val="000100001000"/>
          <w:tcW w:w="5045" w:type="dxa"/>
          <w:tcBorders>
            <w:top w:val="single" w:sz="4" w:space="0" w:color="auto"/>
            <w:left w:val="single" w:sz="4" w:space="0" w:color="auto"/>
            <w:bottom w:val="single" w:sz="4" w:space="0" w:color="auto"/>
            <w:right w:val="single" w:sz="4" w:space="0" w:color="auto"/>
          </w:tcBorders>
        </w:tcPr>
        <w:p w:rsidR="008B1FB2" w:rsidRPr="00EA1DDD" w:rsidRDefault="008B1FB2" w:rsidP="00E458B1">
          <w:pPr>
            <w:pStyle w:val="TableParagraph"/>
            <w:spacing w:before="4" w:line="264" w:lineRule="exact"/>
            <w:ind w:left="0" w:right="34"/>
            <w:jc w:val="center"/>
            <w:rPr>
              <w:sz w:val="24"/>
              <w:szCs w:val="24"/>
            </w:rPr>
          </w:pPr>
          <w:r w:rsidRPr="00EA1DDD">
            <w:rPr>
              <w:sz w:val="24"/>
              <w:szCs w:val="24"/>
            </w:rPr>
            <w:t>Onaylayan</w:t>
          </w:r>
        </w:p>
        <w:p w:rsidR="008B1FB2" w:rsidRPr="00EA1DDD" w:rsidRDefault="008B1FB2" w:rsidP="00E458B1">
          <w:pPr>
            <w:pStyle w:val="TableParagraph"/>
            <w:spacing w:before="4" w:line="264" w:lineRule="exact"/>
            <w:ind w:left="0" w:right="34"/>
            <w:jc w:val="center"/>
            <w:rPr>
              <w:sz w:val="24"/>
              <w:szCs w:val="24"/>
            </w:rPr>
          </w:pPr>
          <w:r w:rsidRPr="00EA1DDD">
            <w:rPr>
              <w:sz w:val="24"/>
              <w:szCs w:val="24"/>
            </w:rPr>
            <w:t>Okul Müdürü</w:t>
          </w:r>
        </w:p>
      </w:tc>
    </w:tr>
    <w:tr w:rsidR="008B1FB2" w:rsidRPr="00EA1DDD" w:rsidTr="00450540">
      <w:trPr>
        <w:cnfStyle w:val="010000000000"/>
        <w:trHeight w:val="636"/>
        <w:jc w:val="center"/>
      </w:trPr>
      <w:tc>
        <w:tcPr>
          <w:cnfStyle w:val="001000000001"/>
          <w:tcW w:w="5327" w:type="dxa"/>
          <w:tcBorders>
            <w:top w:val="single" w:sz="4" w:space="0" w:color="auto"/>
            <w:left w:val="single" w:sz="4" w:space="0" w:color="auto"/>
            <w:bottom w:val="single" w:sz="4" w:space="0" w:color="auto"/>
            <w:right w:val="single" w:sz="4" w:space="0" w:color="auto"/>
          </w:tcBorders>
        </w:tcPr>
        <w:p w:rsidR="008B1FB2" w:rsidRPr="00495018" w:rsidRDefault="009806E4" w:rsidP="00495018">
          <w:pPr>
            <w:pStyle w:val="AralkYok"/>
            <w:jc w:val="center"/>
            <w:rPr>
              <w:sz w:val="24"/>
              <w:szCs w:val="24"/>
            </w:rPr>
          </w:pPr>
          <w:r>
            <w:rPr>
              <w:sz w:val="24"/>
              <w:szCs w:val="24"/>
            </w:rPr>
            <w:t>Üzeyir AĞBULUT</w:t>
          </w:r>
        </w:p>
      </w:tc>
      <w:tc>
        <w:tcPr>
          <w:cnfStyle w:val="000100000010"/>
          <w:tcW w:w="5045" w:type="dxa"/>
          <w:tcBorders>
            <w:top w:val="single" w:sz="4" w:space="0" w:color="auto"/>
            <w:left w:val="single" w:sz="4" w:space="0" w:color="auto"/>
            <w:bottom w:val="single" w:sz="4" w:space="0" w:color="auto"/>
            <w:right w:val="single" w:sz="4" w:space="0" w:color="auto"/>
          </w:tcBorders>
        </w:tcPr>
        <w:p w:rsidR="008B1FB2" w:rsidRPr="00495018" w:rsidRDefault="008B1FB2" w:rsidP="00495018">
          <w:pPr>
            <w:pStyle w:val="AralkYok"/>
            <w:jc w:val="center"/>
            <w:rPr>
              <w:sz w:val="24"/>
              <w:szCs w:val="24"/>
            </w:rPr>
          </w:pPr>
        </w:p>
        <w:p w:rsidR="008B1FB2" w:rsidRPr="00495018" w:rsidRDefault="009806E4" w:rsidP="00495018">
          <w:pPr>
            <w:pStyle w:val="AralkYok"/>
            <w:jc w:val="center"/>
            <w:rPr>
              <w:sz w:val="24"/>
              <w:szCs w:val="24"/>
            </w:rPr>
          </w:pPr>
          <w:r>
            <w:rPr>
              <w:sz w:val="24"/>
              <w:szCs w:val="24"/>
            </w:rPr>
            <w:t>Döndü AY</w:t>
          </w:r>
        </w:p>
      </w:tc>
    </w:tr>
  </w:tbl>
  <w:p w:rsidR="008B1FB2" w:rsidRDefault="008B1FB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2B7" w:rsidRDefault="007602B7">
      <w:r>
        <w:separator/>
      </w:r>
    </w:p>
  </w:footnote>
  <w:footnote w:type="continuationSeparator" w:id="1">
    <w:p w:rsidR="007602B7" w:rsidRDefault="00760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KlavuzTablo1Ak1"/>
      <w:tblW w:w="0" w:type="auto"/>
      <w:tblLook w:val="04A0"/>
    </w:tblPr>
    <w:tblGrid>
      <w:gridCol w:w="1716"/>
      <w:gridCol w:w="5338"/>
      <w:gridCol w:w="1515"/>
      <w:gridCol w:w="1855"/>
    </w:tblGrid>
    <w:tr w:rsidR="008B1FB2" w:rsidTr="00450540">
      <w:trPr>
        <w:cnfStyle w:val="100000000000"/>
      </w:trPr>
      <w:tc>
        <w:tcPr>
          <w:cnfStyle w:val="001000000000"/>
          <w:tcW w:w="1716" w:type="dxa"/>
          <w:vMerge w:val="restart"/>
          <w:tcBorders>
            <w:top w:val="single" w:sz="4" w:space="0" w:color="auto"/>
            <w:left w:val="single" w:sz="4" w:space="0" w:color="auto"/>
            <w:right w:val="single" w:sz="4" w:space="0" w:color="auto"/>
          </w:tcBorders>
        </w:tcPr>
        <w:p w:rsidR="008B1FB2" w:rsidRDefault="008B1FB2" w:rsidP="00F0523A">
          <w:pPr>
            <w:pStyle w:val="stbilgi"/>
            <w:jc w:val="center"/>
          </w:pPr>
        </w:p>
      </w:tc>
      <w:tc>
        <w:tcPr>
          <w:tcW w:w="5338" w:type="dxa"/>
          <w:vMerge w:val="restart"/>
          <w:tcBorders>
            <w:top w:val="single" w:sz="4" w:space="0" w:color="auto"/>
            <w:left w:val="single" w:sz="4" w:space="0" w:color="auto"/>
            <w:right w:val="single" w:sz="4" w:space="0" w:color="auto"/>
          </w:tcBorders>
          <w:vAlign w:val="center"/>
        </w:tcPr>
        <w:p w:rsidR="008B1FB2" w:rsidRPr="00367257" w:rsidRDefault="008B1FB2" w:rsidP="00D81035">
          <w:pPr>
            <w:pStyle w:val="stbilgi"/>
            <w:jc w:val="center"/>
            <w:cnfStyle w:val="100000000000"/>
          </w:pPr>
          <w:r w:rsidRPr="00367257">
            <w:t>TC.</w:t>
          </w:r>
        </w:p>
        <w:p w:rsidR="008B1FB2" w:rsidRPr="00367257" w:rsidRDefault="008B1FB2" w:rsidP="00D81035">
          <w:pPr>
            <w:pStyle w:val="stbilgi"/>
            <w:jc w:val="center"/>
            <w:cnfStyle w:val="100000000000"/>
          </w:pPr>
          <w:r>
            <w:t>BANAZ KAYMAKAMLIĞI</w:t>
          </w:r>
        </w:p>
        <w:p w:rsidR="008B1FB2" w:rsidRPr="00F0523A" w:rsidRDefault="009806E4" w:rsidP="00D81035">
          <w:pPr>
            <w:pStyle w:val="stbilgi"/>
            <w:jc w:val="center"/>
            <w:cnfStyle w:val="100000000000"/>
            <w:rPr>
              <w:b w:val="0"/>
            </w:rPr>
          </w:pPr>
          <w:r>
            <w:t>Yeşilyurt</w:t>
          </w:r>
          <w:r w:rsidR="008B1FB2">
            <w:t xml:space="preserve"> İlkokulu Müdürlüğü</w:t>
          </w:r>
        </w:p>
      </w:tc>
      <w:tc>
        <w:tcPr>
          <w:tcW w:w="1515" w:type="dxa"/>
          <w:tcBorders>
            <w:top w:val="single" w:sz="4" w:space="0" w:color="auto"/>
            <w:left w:val="single" w:sz="4" w:space="0" w:color="auto"/>
            <w:bottom w:val="single" w:sz="4" w:space="0" w:color="auto"/>
            <w:right w:val="single" w:sz="4" w:space="0" w:color="auto"/>
          </w:tcBorders>
        </w:tcPr>
        <w:p w:rsidR="008B1FB2" w:rsidRPr="00367257" w:rsidRDefault="008B1FB2">
          <w:pPr>
            <w:pStyle w:val="stbilgi"/>
            <w:cnfStyle w:val="100000000000"/>
          </w:pPr>
          <w:r w:rsidRPr="00367257">
            <w:t>Dök. No :</w:t>
          </w:r>
        </w:p>
      </w:tc>
      <w:tc>
        <w:tcPr>
          <w:tcW w:w="1855" w:type="dxa"/>
          <w:tcBorders>
            <w:top w:val="single" w:sz="4" w:space="0" w:color="auto"/>
            <w:left w:val="single" w:sz="4" w:space="0" w:color="auto"/>
            <w:bottom w:val="single" w:sz="4" w:space="0" w:color="auto"/>
            <w:right w:val="single" w:sz="4" w:space="0" w:color="auto"/>
          </w:tcBorders>
        </w:tcPr>
        <w:p w:rsidR="008B1FB2" w:rsidRPr="00367257" w:rsidRDefault="009806E4">
          <w:pPr>
            <w:pStyle w:val="stbilgi"/>
            <w:cnfStyle w:val="100000000000"/>
            <w:rPr>
              <w:b w:val="0"/>
            </w:rPr>
          </w:pPr>
          <w:r>
            <w:rPr>
              <w:b w:val="0"/>
            </w:rPr>
            <w:t>Yİ</w:t>
          </w:r>
          <w:r w:rsidR="008B1FB2">
            <w:rPr>
              <w:b w:val="0"/>
            </w:rPr>
            <w:t>.PL.01</w:t>
          </w:r>
        </w:p>
      </w:tc>
    </w:tr>
    <w:tr w:rsidR="008B1FB2" w:rsidTr="00450540">
      <w:tc>
        <w:tcPr>
          <w:cnfStyle w:val="001000000000"/>
          <w:tcW w:w="1716" w:type="dxa"/>
          <w:vMerge/>
          <w:tcBorders>
            <w:left w:val="single" w:sz="4" w:space="0" w:color="auto"/>
            <w:right w:val="single" w:sz="4" w:space="0" w:color="auto"/>
          </w:tcBorders>
        </w:tcPr>
        <w:p w:rsidR="008B1FB2" w:rsidRDefault="008B1FB2">
          <w:pPr>
            <w:pStyle w:val="stbilgi"/>
          </w:pPr>
        </w:p>
      </w:tc>
      <w:tc>
        <w:tcPr>
          <w:tcW w:w="5338" w:type="dxa"/>
          <w:vMerge/>
          <w:tcBorders>
            <w:left w:val="single" w:sz="4" w:space="0" w:color="auto"/>
            <w:right w:val="single" w:sz="4" w:space="0" w:color="auto"/>
          </w:tcBorders>
          <w:vAlign w:val="center"/>
        </w:tcPr>
        <w:p w:rsidR="008B1FB2" w:rsidRPr="00F0523A" w:rsidRDefault="008B1FB2" w:rsidP="00F55F6C">
          <w:pPr>
            <w:pStyle w:val="stbilgi"/>
            <w:jc w:val="center"/>
            <w:cnfStyle w:val="000000000000"/>
            <w:rPr>
              <w:b/>
            </w:rPr>
          </w:pPr>
        </w:p>
      </w:tc>
      <w:tc>
        <w:tcPr>
          <w:tcW w:w="1515" w:type="dxa"/>
          <w:tcBorders>
            <w:top w:val="single" w:sz="4" w:space="0" w:color="auto"/>
            <w:left w:val="single" w:sz="4" w:space="0" w:color="auto"/>
            <w:bottom w:val="single" w:sz="4" w:space="0" w:color="auto"/>
            <w:right w:val="single" w:sz="4" w:space="0" w:color="auto"/>
          </w:tcBorders>
        </w:tcPr>
        <w:p w:rsidR="008B1FB2" w:rsidRPr="00367257" w:rsidRDefault="008B1FB2">
          <w:pPr>
            <w:pStyle w:val="stbilgi"/>
            <w:cnfStyle w:val="000000000000"/>
            <w:rPr>
              <w:b/>
            </w:rPr>
          </w:pPr>
          <w:r w:rsidRPr="00367257">
            <w:rPr>
              <w:b/>
            </w:rPr>
            <w:t>Yayın No :</w:t>
          </w:r>
        </w:p>
      </w:tc>
      <w:tc>
        <w:tcPr>
          <w:tcW w:w="1855" w:type="dxa"/>
          <w:tcBorders>
            <w:top w:val="single" w:sz="4" w:space="0" w:color="auto"/>
            <w:left w:val="single" w:sz="4" w:space="0" w:color="auto"/>
            <w:bottom w:val="single" w:sz="4" w:space="0" w:color="auto"/>
            <w:right w:val="single" w:sz="4" w:space="0" w:color="auto"/>
          </w:tcBorders>
        </w:tcPr>
        <w:p w:rsidR="008B1FB2" w:rsidRPr="00367257" w:rsidRDefault="008B1FB2">
          <w:pPr>
            <w:pStyle w:val="stbilgi"/>
            <w:cnfStyle w:val="000000000000"/>
          </w:pPr>
          <w:r w:rsidRPr="00367257">
            <w:t>01</w:t>
          </w:r>
        </w:p>
      </w:tc>
    </w:tr>
    <w:tr w:rsidR="008B1FB2" w:rsidTr="00450540">
      <w:tc>
        <w:tcPr>
          <w:cnfStyle w:val="001000000000"/>
          <w:tcW w:w="1716" w:type="dxa"/>
          <w:vMerge/>
          <w:tcBorders>
            <w:left w:val="single" w:sz="4" w:space="0" w:color="auto"/>
            <w:right w:val="single" w:sz="4" w:space="0" w:color="auto"/>
          </w:tcBorders>
        </w:tcPr>
        <w:p w:rsidR="008B1FB2" w:rsidRDefault="008B1FB2">
          <w:pPr>
            <w:pStyle w:val="stbilgi"/>
          </w:pPr>
        </w:p>
      </w:tc>
      <w:tc>
        <w:tcPr>
          <w:tcW w:w="5338" w:type="dxa"/>
          <w:vMerge/>
          <w:tcBorders>
            <w:left w:val="single" w:sz="4" w:space="0" w:color="auto"/>
            <w:right w:val="single" w:sz="4" w:space="0" w:color="auto"/>
          </w:tcBorders>
          <w:vAlign w:val="center"/>
        </w:tcPr>
        <w:p w:rsidR="008B1FB2" w:rsidRPr="00F0523A" w:rsidRDefault="008B1FB2" w:rsidP="00F55F6C">
          <w:pPr>
            <w:pStyle w:val="stbilgi"/>
            <w:jc w:val="center"/>
            <w:cnfStyle w:val="000000000000"/>
            <w:rPr>
              <w:b/>
            </w:rPr>
          </w:pPr>
        </w:p>
      </w:tc>
      <w:tc>
        <w:tcPr>
          <w:tcW w:w="1515" w:type="dxa"/>
          <w:tcBorders>
            <w:top w:val="single" w:sz="4" w:space="0" w:color="auto"/>
            <w:left w:val="single" w:sz="4" w:space="0" w:color="auto"/>
            <w:bottom w:val="single" w:sz="4" w:space="0" w:color="auto"/>
            <w:right w:val="single" w:sz="4" w:space="0" w:color="auto"/>
          </w:tcBorders>
        </w:tcPr>
        <w:p w:rsidR="008B1FB2" w:rsidRPr="00367257" w:rsidRDefault="008B1FB2">
          <w:pPr>
            <w:pStyle w:val="stbilgi"/>
            <w:cnfStyle w:val="000000000000"/>
            <w:rPr>
              <w:b/>
            </w:rPr>
          </w:pPr>
          <w:r>
            <w:rPr>
              <w:b/>
            </w:rPr>
            <w:t>Yayın T</w:t>
          </w:r>
          <w:r w:rsidRPr="00367257">
            <w:rPr>
              <w:b/>
            </w:rPr>
            <w:t>arihi</w:t>
          </w:r>
        </w:p>
      </w:tc>
      <w:tc>
        <w:tcPr>
          <w:tcW w:w="1855" w:type="dxa"/>
          <w:tcBorders>
            <w:top w:val="single" w:sz="4" w:space="0" w:color="auto"/>
            <w:left w:val="single" w:sz="4" w:space="0" w:color="auto"/>
            <w:bottom w:val="single" w:sz="4" w:space="0" w:color="auto"/>
            <w:right w:val="single" w:sz="4" w:space="0" w:color="auto"/>
          </w:tcBorders>
        </w:tcPr>
        <w:p w:rsidR="008B1FB2" w:rsidRPr="00367257" w:rsidRDefault="008B1FB2">
          <w:pPr>
            <w:pStyle w:val="stbilgi"/>
            <w:cnfStyle w:val="000000000000"/>
          </w:pPr>
          <w:r>
            <w:t>14.08.2020</w:t>
          </w:r>
        </w:p>
      </w:tc>
    </w:tr>
    <w:tr w:rsidR="008B1FB2" w:rsidTr="00450540">
      <w:tc>
        <w:tcPr>
          <w:cnfStyle w:val="001000000000"/>
          <w:tcW w:w="1716" w:type="dxa"/>
          <w:vMerge/>
          <w:tcBorders>
            <w:left w:val="single" w:sz="4" w:space="0" w:color="auto"/>
            <w:right w:val="single" w:sz="4" w:space="0" w:color="auto"/>
          </w:tcBorders>
        </w:tcPr>
        <w:p w:rsidR="008B1FB2" w:rsidRDefault="008B1FB2">
          <w:pPr>
            <w:pStyle w:val="stbilgi"/>
          </w:pPr>
        </w:p>
      </w:tc>
      <w:tc>
        <w:tcPr>
          <w:tcW w:w="5338" w:type="dxa"/>
          <w:vMerge/>
          <w:tcBorders>
            <w:left w:val="single" w:sz="4" w:space="0" w:color="auto"/>
            <w:right w:val="single" w:sz="4" w:space="0" w:color="auto"/>
          </w:tcBorders>
          <w:vAlign w:val="center"/>
        </w:tcPr>
        <w:p w:rsidR="008B1FB2" w:rsidRPr="00F0523A" w:rsidRDefault="008B1FB2" w:rsidP="00F55F6C">
          <w:pPr>
            <w:pStyle w:val="stbilgi"/>
            <w:jc w:val="center"/>
            <w:cnfStyle w:val="000000000000"/>
            <w:rPr>
              <w:b/>
            </w:rPr>
          </w:pPr>
        </w:p>
      </w:tc>
      <w:tc>
        <w:tcPr>
          <w:tcW w:w="1515" w:type="dxa"/>
          <w:tcBorders>
            <w:top w:val="single" w:sz="4" w:space="0" w:color="auto"/>
            <w:left w:val="single" w:sz="4" w:space="0" w:color="auto"/>
            <w:bottom w:val="single" w:sz="4" w:space="0" w:color="auto"/>
            <w:right w:val="single" w:sz="4" w:space="0" w:color="auto"/>
          </w:tcBorders>
        </w:tcPr>
        <w:p w:rsidR="008B1FB2" w:rsidRPr="00367257" w:rsidRDefault="008B1FB2">
          <w:pPr>
            <w:pStyle w:val="stbilgi"/>
            <w:cnfStyle w:val="000000000000"/>
            <w:rPr>
              <w:b/>
            </w:rPr>
          </w:pPr>
          <w:proofErr w:type="spellStart"/>
          <w:r w:rsidRPr="00367257">
            <w:rPr>
              <w:b/>
            </w:rPr>
            <w:t>Rev</w:t>
          </w:r>
          <w:proofErr w:type="spellEnd"/>
          <w:r w:rsidRPr="00367257">
            <w:rPr>
              <w:b/>
            </w:rPr>
            <w:t>. No :</w:t>
          </w:r>
        </w:p>
      </w:tc>
      <w:tc>
        <w:tcPr>
          <w:tcW w:w="1855" w:type="dxa"/>
          <w:tcBorders>
            <w:top w:val="single" w:sz="4" w:space="0" w:color="auto"/>
            <w:left w:val="single" w:sz="4" w:space="0" w:color="auto"/>
            <w:bottom w:val="single" w:sz="4" w:space="0" w:color="auto"/>
            <w:right w:val="single" w:sz="4" w:space="0" w:color="auto"/>
          </w:tcBorders>
        </w:tcPr>
        <w:p w:rsidR="008B1FB2" w:rsidRPr="00367257" w:rsidRDefault="008B1FB2">
          <w:pPr>
            <w:pStyle w:val="stbilgi"/>
            <w:cnfStyle w:val="000000000000"/>
          </w:pPr>
          <w:r w:rsidRPr="00367257">
            <w:t>00</w:t>
          </w:r>
        </w:p>
      </w:tc>
    </w:tr>
    <w:tr w:rsidR="008B1FB2" w:rsidTr="00450540">
      <w:tc>
        <w:tcPr>
          <w:cnfStyle w:val="001000000000"/>
          <w:tcW w:w="1716" w:type="dxa"/>
          <w:vMerge/>
          <w:tcBorders>
            <w:left w:val="single" w:sz="4" w:space="0" w:color="auto"/>
            <w:right w:val="single" w:sz="4" w:space="0" w:color="auto"/>
          </w:tcBorders>
        </w:tcPr>
        <w:p w:rsidR="008B1FB2" w:rsidRDefault="008B1FB2">
          <w:pPr>
            <w:pStyle w:val="stbilgi"/>
          </w:pPr>
        </w:p>
      </w:tc>
      <w:tc>
        <w:tcPr>
          <w:tcW w:w="5338" w:type="dxa"/>
          <w:vMerge/>
          <w:tcBorders>
            <w:left w:val="single" w:sz="4" w:space="0" w:color="auto"/>
            <w:bottom w:val="single" w:sz="4" w:space="0" w:color="auto"/>
            <w:right w:val="single" w:sz="4" w:space="0" w:color="auto"/>
          </w:tcBorders>
          <w:vAlign w:val="center"/>
        </w:tcPr>
        <w:p w:rsidR="008B1FB2" w:rsidRPr="00F0523A" w:rsidRDefault="008B1FB2" w:rsidP="00F55F6C">
          <w:pPr>
            <w:pStyle w:val="stbilgi"/>
            <w:jc w:val="center"/>
            <w:cnfStyle w:val="000000000000"/>
            <w:rPr>
              <w:b/>
            </w:rPr>
          </w:pPr>
        </w:p>
      </w:tc>
      <w:tc>
        <w:tcPr>
          <w:tcW w:w="1515" w:type="dxa"/>
          <w:tcBorders>
            <w:top w:val="single" w:sz="4" w:space="0" w:color="auto"/>
            <w:left w:val="single" w:sz="4" w:space="0" w:color="auto"/>
            <w:bottom w:val="single" w:sz="4" w:space="0" w:color="auto"/>
            <w:right w:val="single" w:sz="4" w:space="0" w:color="auto"/>
          </w:tcBorders>
        </w:tcPr>
        <w:p w:rsidR="008B1FB2" w:rsidRPr="00367257" w:rsidRDefault="008B1FB2">
          <w:pPr>
            <w:pStyle w:val="stbilgi"/>
            <w:cnfStyle w:val="000000000000"/>
            <w:rPr>
              <w:b/>
            </w:rPr>
          </w:pPr>
          <w:proofErr w:type="spellStart"/>
          <w:r w:rsidRPr="00367257">
            <w:rPr>
              <w:b/>
            </w:rPr>
            <w:t>Rev</w:t>
          </w:r>
          <w:proofErr w:type="spellEnd"/>
          <w:r w:rsidRPr="00367257">
            <w:rPr>
              <w:b/>
            </w:rPr>
            <w:t>. Tarihi :</w:t>
          </w:r>
        </w:p>
      </w:tc>
      <w:tc>
        <w:tcPr>
          <w:tcW w:w="1855" w:type="dxa"/>
          <w:tcBorders>
            <w:top w:val="single" w:sz="4" w:space="0" w:color="auto"/>
            <w:left w:val="single" w:sz="4" w:space="0" w:color="auto"/>
            <w:bottom w:val="single" w:sz="4" w:space="0" w:color="auto"/>
            <w:right w:val="single" w:sz="4" w:space="0" w:color="auto"/>
          </w:tcBorders>
        </w:tcPr>
        <w:p w:rsidR="008B1FB2" w:rsidRPr="00367257" w:rsidRDefault="008B1FB2">
          <w:pPr>
            <w:pStyle w:val="stbilgi"/>
            <w:cnfStyle w:val="000000000000"/>
          </w:pPr>
        </w:p>
      </w:tc>
    </w:tr>
    <w:tr w:rsidR="008B1FB2" w:rsidTr="00450540">
      <w:tc>
        <w:tcPr>
          <w:cnfStyle w:val="001000000000"/>
          <w:tcW w:w="1716" w:type="dxa"/>
          <w:vMerge/>
          <w:tcBorders>
            <w:left w:val="single" w:sz="4" w:space="0" w:color="auto"/>
            <w:bottom w:val="single" w:sz="4" w:space="0" w:color="auto"/>
            <w:right w:val="single" w:sz="4" w:space="0" w:color="auto"/>
          </w:tcBorders>
        </w:tcPr>
        <w:p w:rsidR="008B1FB2" w:rsidRDefault="008B1FB2">
          <w:pPr>
            <w:pStyle w:val="stbilgi"/>
          </w:pPr>
        </w:p>
      </w:tc>
      <w:tc>
        <w:tcPr>
          <w:tcW w:w="5338" w:type="dxa"/>
          <w:tcBorders>
            <w:top w:val="single" w:sz="4" w:space="0" w:color="auto"/>
            <w:left w:val="single" w:sz="4" w:space="0" w:color="auto"/>
            <w:bottom w:val="single" w:sz="4" w:space="0" w:color="auto"/>
            <w:right w:val="single" w:sz="4" w:space="0" w:color="auto"/>
          </w:tcBorders>
          <w:vAlign w:val="center"/>
        </w:tcPr>
        <w:p w:rsidR="008B1FB2" w:rsidRPr="00F0523A" w:rsidRDefault="008B1FB2" w:rsidP="00F55F6C">
          <w:pPr>
            <w:pStyle w:val="stbilgi"/>
            <w:jc w:val="center"/>
            <w:cnfStyle w:val="000000000000"/>
            <w:rPr>
              <w:b/>
            </w:rPr>
          </w:pPr>
          <w:r>
            <w:rPr>
              <w:b/>
            </w:rPr>
            <w:t>ENFEKSİYON ÖNLEME VE KONTROL EYLEM PLANI</w:t>
          </w:r>
        </w:p>
      </w:tc>
      <w:tc>
        <w:tcPr>
          <w:tcW w:w="1515" w:type="dxa"/>
          <w:tcBorders>
            <w:top w:val="single" w:sz="4" w:space="0" w:color="auto"/>
            <w:left w:val="single" w:sz="4" w:space="0" w:color="auto"/>
            <w:bottom w:val="single" w:sz="4" w:space="0" w:color="auto"/>
            <w:right w:val="single" w:sz="4" w:space="0" w:color="auto"/>
          </w:tcBorders>
        </w:tcPr>
        <w:p w:rsidR="008B1FB2" w:rsidRPr="00367257" w:rsidRDefault="008B1FB2">
          <w:pPr>
            <w:pStyle w:val="stbilgi"/>
            <w:cnfStyle w:val="000000000000"/>
            <w:rPr>
              <w:b/>
            </w:rPr>
          </w:pPr>
          <w:r w:rsidRPr="00367257">
            <w:rPr>
              <w:b/>
            </w:rPr>
            <w:t>Sayfa No :</w:t>
          </w:r>
        </w:p>
      </w:tc>
      <w:tc>
        <w:tcPr>
          <w:tcW w:w="1855" w:type="dxa"/>
          <w:tcBorders>
            <w:top w:val="single" w:sz="4" w:space="0" w:color="auto"/>
            <w:left w:val="single" w:sz="4" w:space="0" w:color="auto"/>
            <w:bottom w:val="single" w:sz="4" w:space="0" w:color="auto"/>
            <w:right w:val="single" w:sz="4" w:space="0" w:color="auto"/>
          </w:tcBorders>
        </w:tcPr>
        <w:p w:rsidR="008B1FB2" w:rsidRPr="00367257" w:rsidRDefault="008B1FB2">
          <w:pPr>
            <w:pStyle w:val="stbilgi"/>
            <w:cnfStyle w:val="000000000000"/>
          </w:pPr>
          <w:r w:rsidRPr="00367257">
            <w:t xml:space="preserve">Sayfa </w:t>
          </w:r>
          <w:r w:rsidR="007B7510" w:rsidRPr="00367257">
            <w:rPr>
              <w:bCs/>
            </w:rPr>
            <w:fldChar w:fldCharType="begin"/>
          </w:r>
          <w:r w:rsidRPr="00367257">
            <w:rPr>
              <w:bCs/>
            </w:rPr>
            <w:instrText>PAGE  \* Arabic  \* MERGEFORMAT</w:instrText>
          </w:r>
          <w:r w:rsidR="007B7510" w:rsidRPr="00367257">
            <w:rPr>
              <w:bCs/>
            </w:rPr>
            <w:fldChar w:fldCharType="separate"/>
          </w:r>
          <w:r w:rsidR="002478EE">
            <w:rPr>
              <w:bCs/>
              <w:noProof/>
            </w:rPr>
            <w:t>2</w:t>
          </w:r>
          <w:r w:rsidR="007B7510" w:rsidRPr="00367257">
            <w:rPr>
              <w:bCs/>
            </w:rPr>
            <w:fldChar w:fldCharType="end"/>
          </w:r>
          <w:r w:rsidRPr="00367257">
            <w:t xml:space="preserve"> / </w:t>
          </w:r>
          <w:fldSimple w:instr="NUMPAGES  \* Arabic  \* MERGEFORMAT">
            <w:r w:rsidR="002478EE" w:rsidRPr="002478EE">
              <w:rPr>
                <w:bCs/>
                <w:noProof/>
              </w:rPr>
              <w:t>45</w:t>
            </w:r>
          </w:fldSimple>
        </w:p>
      </w:tc>
    </w:tr>
  </w:tbl>
  <w:p w:rsidR="008B1FB2" w:rsidRDefault="008B1FB2">
    <w:pPr>
      <w:pStyle w:val="stbilgi"/>
    </w:pPr>
  </w:p>
  <w:p w:rsidR="008B1FB2" w:rsidRDefault="008B1FB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3F2"/>
    <w:multiLevelType w:val="hybridMultilevel"/>
    <w:tmpl w:val="AEFA1D84"/>
    <w:lvl w:ilvl="0" w:tplc="D520EA40">
      <w:start w:val="1"/>
      <w:numFmt w:val="lowerLetter"/>
      <w:lvlText w:val="%1)"/>
      <w:lvlJc w:val="left"/>
      <w:pPr>
        <w:ind w:left="1323" w:hanging="284"/>
      </w:pPr>
      <w:rPr>
        <w:rFonts w:ascii="Carlito" w:eastAsia="Carlito" w:hAnsi="Carlito" w:cs="Carlito" w:hint="default"/>
        <w:b/>
        <w:bCs/>
        <w:color w:val="231F20"/>
        <w:w w:val="117"/>
        <w:sz w:val="20"/>
        <w:szCs w:val="20"/>
        <w:lang w:val="tr-TR" w:eastAsia="en-US" w:bidi="ar-SA"/>
      </w:rPr>
    </w:lvl>
    <w:lvl w:ilvl="1" w:tplc="513A78A6">
      <w:numFmt w:val="bullet"/>
      <w:lvlText w:val="•"/>
      <w:lvlJc w:val="left"/>
      <w:pPr>
        <w:ind w:left="1972" w:hanging="284"/>
      </w:pPr>
      <w:rPr>
        <w:rFonts w:hint="default"/>
        <w:lang w:val="tr-TR" w:eastAsia="en-US" w:bidi="ar-SA"/>
      </w:rPr>
    </w:lvl>
    <w:lvl w:ilvl="2" w:tplc="DC2879BC">
      <w:numFmt w:val="bullet"/>
      <w:lvlText w:val="•"/>
      <w:lvlJc w:val="left"/>
      <w:pPr>
        <w:ind w:left="2624" w:hanging="284"/>
      </w:pPr>
      <w:rPr>
        <w:rFonts w:hint="default"/>
        <w:lang w:val="tr-TR" w:eastAsia="en-US" w:bidi="ar-SA"/>
      </w:rPr>
    </w:lvl>
    <w:lvl w:ilvl="3" w:tplc="A852C680">
      <w:numFmt w:val="bullet"/>
      <w:lvlText w:val="•"/>
      <w:lvlJc w:val="left"/>
      <w:pPr>
        <w:ind w:left="3276" w:hanging="284"/>
      </w:pPr>
      <w:rPr>
        <w:rFonts w:hint="default"/>
        <w:lang w:val="tr-TR" w:eastAsia="en-US" w:bidi="ar-SA"/>
      </w:rPr>
    </w:lvl>
    <w:lvl w:ilvl="4" w:tplc="936AD816">
      <w:numFmt w:val="bullet"/>
      <w:lvlText w:val="•"/>
      <w:lvlJc w:val="left"/>
      <w:pPr>
        <w:ind w:left="3928" w:hanging="284"/>
      </w:pPr>
      <w:rPr>
        <w:rFonts w:hint="default"/>
        <w:lang w:val="tr-TR" w:eastAsia="en-US" w:bidi="ar-SA"/>
      </w:rPr>
    </w:lvl>
    <w:lvl w:ilvl="5" w:tplc="47FC04FC">
      <w:numFmt w:val="bullet"/>
      <w:lvlText w:val="•"/>
      <w:lvlJc w:val="left"/>
      <w:pPr>
        <w:ind w:left="4580" w:hanging="284"/>
      </w:pPr>
      <w:rPr>
        <w:rFonts w:hint="default"/>
        <w:lang w:val="tr-TR" w:eastAsia="en-US" w:bidi="ar-SA"/>
      </w:rPr>
    </w:lvl>
    <w:lvl w:ilvl="6" w:tplc="B9CAF00A">
      <w:numFmt w:val="bullet"/>
      <w:lvlText w:val="•"/>
      <w:lvlJc w:val="left"/>
      <w:pPr>
        <w:ind w:left="5232" w:hanging="284"/>
      </w:pPr>
      <w:rPr>
        <w:rFonts w:hint="default"/>
        <w:lang w:val="tr-TR" w:eastAsia="en-US" w:bidi="ar-SA"/>
      </w:rPr>
    </w:lvl>
    <w:lvl w:ilvl="7" w:tplc="6C94E88A">
      <w:numFmt w:val="bullet"/>
      <w:lvlText w:val="•"/>
      <w:lvlJc w:val="left"/>
      <w:pPr>
        <w:ind w:left="5884" w:hanging="284"/>
      </w:pPr>
      <w:rPr>
        <w:rFonts w:hint="default"/>
        <w:lang w:val="tr-TR" w:eastAsia="en-US" w:bidi="ar-SA"/>
      </w:rPr>
    </w:lvl>
    <w:lvl w:ilvl="8" w:tplc="B6404F0E">
      <w:numFmt w:val="bullet"/>
      <w:lvlText w:val="•"/>
      <w:lvlJc w:val="left"/>
      <w:pPr>
        <w:ind w:left="6536" w:hanging="284"/>
      </w:pPr>
      <w:rPr>
        <w:rFonts w:hint="default"/>
        <w:lang w:val="tr-TR" w:eastAsia="en-US" w:bidi="ar-SA"/>
      </w:rPr>
    </w:lvl>
  </w:abstractNum>
  <w:abstractNum w:abstractNumId="1">
    <w:nsid w:val="0B7F4820"/>
    <w:multiLevelType w:val="hybridMultilevel"/>
    <w:tmpl w:val="6AEA02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2E0FC6"/>
    <w:multiLevelType w:val="hybridMultilevel"/>
    <w:tmpl w:val="8C2E54D8"/>
    <w:lvl w:ilvl="0" w:tplc="71B6F4D6">
      <w:start w:val="1"/>
      <w:numFmt w:val="lowerLetter"/>
      <w:lvlText w:val="%1)"/>
      <w:lvlJc w:val="left"/>
      <w:pPr>
        <w:ind w:left="1664" w:hanging="284"/>
      </w:pPr>
      <w:rPr>
        <w:rFonts w:ascii="Carlito" w:eastAsia="Carlito" w:hAnsi="Carlito" w:cs="Carlito" w:hint="default"/>
        <w:b/>
        <w:bCs/>
        <w:color w:val="231F20"/>
        <w:w w:val="117"/>
        <w:sz w:val="20"/>
        <w:szCs w:val="20"/>
        <w:lang w:val="tr-TR" w:eastAsia="en-US" w:bidi="ar-SA"/>
      </w:rPr>
    </w:lvl>
    <w:lvl w:ilvl="1" w:tplc="6576DC46">
      <w:numFmt w:val="bullet"/>
      <w:lvlText w:val="•"/>
      <w:lvlJc w:val="left"/>
      <w:pPr>
        <w:ind w:left="2278" w:hanging="284"/>
      </w:pPr>
      <w:rPr>
        <w:rFonts w:hint="default"/>
        <w:lang w:val="tr-TR" w:eastAsia="en-US" w:bidi="ar-SA"/>
      </w:rPr>
    </w:lvl>
    <w:lvl w:ilvl="2" w:tplc="FC8AE644">
      <w:numFmt w:val="bullet"/>
      <w:lvlText w:val="•"/>
      <w:lvlJc w:val="left"/>
      <w:pPr>
        <w:ind w:left="2896" w:hanging="284"/>
      </w:pPr>
      <w:rPr>
        <w:rFonts w:hint="default"/>
        <w:lang w:val="tr-TR" w:eastAsia="en-US" w:bidi="ar-SA"/>
      </w:rPr>
    </w:lvl>
    <w:lvl w:ilvl="3" w:tplc="835E3540">
      <w:numFmt w:val="bullet"/>
      <w:lvlText w:val="•"/>
      <w:lvlJc w:val="left"/>
      <w:pPr>
        <w:ind w:left="3514" w:hanging="284"/>
      </w:pPr>
      <w:rPr>
        <w:rFonts w:hint="default"/>
        <w:lang w:val="tr-TR" w:eastAsia="en-US" w:bidi="ar-SA"/>
      </w:rPr>
    </w:lvl>
    <w:lvl w:ilvl="4" w:tplc="25D26F06">
      <w:numFmt w:val="bullet"/>
      <w:lvlText w:val="•"/>
      <w:lvlJc w:val="left"/>
      <w:pPr>
        <w:ind w:left="4132" w:hanging="284"/>
      </w:pPr>
      <w:rPr>
        <w:rFonts w:hint="default"/>
        <w:lang w:val="tr-TR" w:eastAsia="en-US" w:bidi="ar-SA"/>
      </w:rPr>
    </w:lvl>
    <w:lvl w:ilvl="5" w:tplc="99F85B66">
      <w:numFmt w:val="bullet"/>
      <w:lvlText w:val="•"/>
      <w:lvlJc w:val="left"/>
      <w:pPr>
        <w:ind w:left="4750" w:hanging="284"/>
      </w:pPr>
      <w:rPr>
        <w:rFonts w:hint="default"/>
        <w:lang w:val="tr-TR" w:eastAsia="en-US" w:bidi="ar-SA"/>
      </w:rPr>
    </w:lvl>
    <w:lvl w:ilvl="6" w:tplc="CF6272D2">
      <w:numFmt w:val="bullet"/>
      <w:lvlText w:val="•"/>
      <w:lvlJc w:val="left"/>
      <w:pPr>
        <w:ind w:left="5368" w:hanging="284"/>
      </w:pPr>
      <w:rPr>
        <w:rFonts w:hint="default"/>
        <w:lang w:val="tr-TR" w:eastAsia="en-US" w:bidi="ar-SA"/>
      </w:rPr>
    </w:lvl>
    <w:lvl w:ilvl="7" w:tplc="81ECC7BE">
      <w:numFmt w:val="bullet"/>
      <w:lvlText w:val="•"/>
      <w:lvlJc w:val="left"/>
      <w:pPr>
        <w:ind w:left="5986" w:hanging="284"/>
      </w:pPr>
      <w:rPr>
        <w:rFonts w:hint="default"/>
        <w:lang w:val="tr-TR" w:eastAsia="en-US" w:bidi="ar-SA"/>
      </w:rPr>
    </w:lvl>
    <w:lvl w:ilvl="8" w:tplc="36966422">
      <w:numFmt w:val="bullet"/>
      <w:lvlText w:val="•"/>
      <w:lvlJc w:val="left"/>
      <w:pPr>
        <w:ind w:left="6604" w:hanging="284"/>
      </w:pPr>
      <w:rPr>
        <w:rFonts w:hint="default"/>
        <w:lang w:val="tr-TR" w:eastAsia="en-US" w:bidi="ar-SA"/>
      </w:rPr>
    </w:lvl>
  </w:abstractNum>
  <w:abstractNum w:abstractNumId="3">
    <w:nsid w:val="1A0207EB"/>
    <w:multiLevelType w:val="hybridMultilevel"/>
    <w:tmpl w:val="5ACA523A"/>
    <w:lvl w:ilvl="0" w:tplc="041F000F">
      <w:start w:val="1"/>
      <w:numFmt w:val="decimal"/>
      <w:lvlText w:val="%1."/>
      <w:lvlJc w:val="left"/>
      <w:pPr>
        <w:ind w:left="1991" w:hanging="1140"/>
      </w:pPr>
      <w:rPr>
        <w:rFonts w:hint="default"/>
        <w:sz w:val="24"/>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
    <w:nsid w:val="1F467DB5"/>
    <w:multiLevelType w:val="hybridMultilevel"/>
    <w:tmpl w:val="92FA07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0B0712"/>
    <w:multiLevelType w:val="hybridMultilevel"/>
    <w:tmpl w:val="CA4A34DA"/>
    <w:lvl w:ilvl="0" w:tplc="D8AA6AC8">
      <w:start w:val="1"/>
      <w:numFmt w:val="lowerLetter"/>
      <w:lvlText w:val="%1)"/>
      <w:lvlJc w:val="left"/>
      <w:pPr>
        <w:ind w:left="1324" w:hanging="284"/>
      </w:pPr>
      <w:rPr>
        <w:rFonts w:ascii="Carlito" w:eastAsia="Carlito" w:hAnsi="Carlito" w:cs="Carlito" w:hint="default"/>
        <w:b/>
        <w:bCs/>
        <w:color w:val="231F20"/>
        <w:w w:val="117"/>
        <w:sz w:val="20"/>
        <w:szCs w:val="20"/>
        <w:lang w:val="tr-TR" w:eastAsia="en-US" w:bidi="ar-SA"/>
      </w:rPr>
    </w:lvl>
    <w:lvl w:ilvl="1" w:tplc="064CD61C">
      <w:numFmt w:val="bullet"/>
      <w:lvlText w:val="•"/>
      <w:lvlJc w:val="left"/>
      <w:pPr>
        <w:ind w:left="1972" w:hanging="284"/>
      </w:pPr>
      <w:rPr>
        <w:rFonts w:hint="default"/>
        <w:lang w:val="tr-TR" w:eastAsia="en-US" w:bidi="ar-SA"/>
      </w:rPr>
    </w:lvl>
    <w:lvl w:ilvl="2" w:tplc="68B8EF96">
      <w:numFmt w:val="bullet"/>
      <w:lvlText w:val="•"/>
      <w:lvlJc w:val="left"/>
      <w:pPr>
        <w:ind w:left="2624" w:hanging="284"/>
      </w:pPr>
      <w:rPr>
        <w:rFonts w:hint="default"/>
        <w:lang w:val="tr-TR" w:eastAsia="en-US" w:bidi="ar-SA"/>
      </w:rPr>
    </w:lvl>
    <w:lvl w:ilvl="3" w:tplc="E2381668">
      <w:numFmt w:val="bullet"/>
      <w:lvlText w:val="•"/>
      <w:lvlJc w:val="left"/>
      <w:pPr>
        <w:ind w:left="3276" w:hanging="284"/>
      </w:pPr>
      <w:rPr>
        <w:rFonts w:hint="default"/>
        <w:lang w:val="tr-TR" w:eastAsia="en-US" w:bidi="ar-SA"/>
      </w:rPr>
    </w:lvl>
    <w:lvl w:ilvl="4" w:tplc="DF52C60E">
      <w:numFmt w:val="bullet"/>
      <w:lvlText w:val="•"/>
      <w:lvlJc w:val="left"/>
      <w:pPr>
        <w:ind w:left="3928" w:hanging="284"/>
      </w:pPr>
      <w:rPr>
        <w:rFonts w:hint="default"/>
        <w:lang w:val="tr-TR" w:eastAsia="en-US" w:bidi="ar-SA"/>
      </w:rPr>
    </w:lvl>
    <w:lvl w:ilvl="5" w:tplc="AE04445A">
      <w:numFmt w:val="bullet"/>
      <w:lvlText w:val="•"/>
      <w:lvlJc w:val="left"/>
      <w:pPr>
        <w:ind w:left="4580" w:hanging="284"/>
      </w:pPr>
      <w:rPr>
        <w:rFonts w:hint="default"/>
        <w:lang w:val="tr-TR" w:eastAsia="en-US" w:bidi="ar-SA"/>
      </w:rPr>
    </w:lvl>
    <w:lvl w:ilvl="6" w:tplc="83A016EE">
      <w:numFmt w:val="bullet"/>
      <w:lvlText w:val="•"/>
      <w:lvlJc w:val="left"/>
      <w:pPr>
        <w:ind w:left="5232" w:hanging="284"/>
      </w:pPr>
      <w:rPr>
        <w:rFonts w:hint="default"/>
        <w:lang w:val="tr-TR" w:eastAsia="en-US" w:bidi="ar-SA"/>
      </w:rPr>
    </w:lvl>
    <w:lvl w:ilvl="7" w:tplc="1036322E">
      <w:numFmt w:val="bullet"/>
      <w:lvlText w:val="•"/>
      <w:lvlJc w:val="left"/>
      <w:pPr>
        <w:ind w:left="5884" w:hanging="284"/>
      </w:pPr>
      <w:rPr>
        <w:rFonts w:hint="default"/>
        <w:lang w:val="tr-TR" w:eastAsia="en-US" w:bidi="ar-SA"/>
      </w:rPr>
    </w:lvl>
    <w:lvl w:ilvl="8" w:tplc="8DDEEA6A">
      <w:numFmt w:val="bullet"/>
      <w:lvlText w:val="•"/>
      <w:lvlJc w:val="left"/>
      <w:pPr>
        <w:ind w:left="6536" w:hanging="284"/>
      </w:pPr>
      <w:rPr>
        <w:rFonts w:hint="default"/>
        <w:lang w:val="tr-TR" w:eastAsia="en-US" w:bidi="ar-SA"/>
      </w:rPr>
    </w:lvl>
  </w:abstractNum>
  <w:abstractNum w:abstractNumId="6">
    <w:nsid w:val="3C3031FF"/>
    <w:multiLevelType w:val="hybridMultilevel"/>
    <w:tmpl w:val="67323FB0"/>
    <w:lvl w:ilvl="0" w:tplc="B2FE7124">
      <w:start w:val="1"/>
      <w:numFmt w:val="lowerLetter"/>
      <w:lvlText w:val="%1)"/>
      <w:lvlJc w:val="left"/>
      <w:pPr>
        <w:ind w:left="1274" w:hanging="234"/>
        <w:jc w:val="right"/>
      </w:pPr>
      <w:rPr>
        <w:rFonts w:ascii="Carlito" w:eastAsia="Carlito" w:hAnsi="Carlito" w:cs="Carlito" w:hint="default"/>
        <w:b/>
        <w:bCs/>
        <w:color w:val="231F20"/>
        <w:w w:val="117"/>
        <w:sz w:val="20"/>
        <w:szCs w:val="20"/>
        <w:lang w:val="tr-TR" w:eastAsia="en-US" w:bidi="ar-SA"/>
      </w:rPr>
    </w:lvl>
    <w:lvl w:ilvl="1" w:tplc="01021A1E">
      <w:numFmt w:val="bullet"/>
      <w:lvlText w:val="•"/>
      <w:lvlJc w:val="left"/>
      <w:pPr>
        <w:ind w:left="1936" w:hanging="234"/>
      </w:pPr>
      <w:rPr>
        <w:rFonts w:hint="default"/>
        <w:lang w:val="tr-TR" w:eastAsia="en-US" w:bidi="ar-SA"/>
      </w:rPr>
    </w:lvl>
    <w:lvl w:ilvl="2" w:tplc="429A97BA">
      <w:numFmt w:val="bullet"/>
      <w:lvlText w:val="•"/>
      <w:lvlJc w:val="left"/>
      <w:pPr>
        <w:ind w:left="2592" w:hanging="234"/>
      </w:pPr>
      <w:rPr>
        <w:rFonts w:hint="default"/>
        <w:lang w:val="tr-TR" w:eastAsia="en-US" w:bidi="ar-SA"/>
      </w:rPr>
    </w:lvl>
    <w:lvl w:ilvl="3" w:tplc="4D682134">
      <w:numFmt w:val="bullet"/>
      <w:lvlText w:val="•"/>
      <w:lvlJc w:val="left"/>
      <w:pPr>
        <w:ind w:left="3248" w:hanging="234"/>
      </w:pPr>
      <w:rPr>
        <w:rFonts w:hint="default"/>
        <w:lang w:val="tr-TR" w:eastAsia="en-US" w:bidi="ar-SA"/>
      </w:rPr>
    </w:lvl>
    <w:lvl w:ilvl="4" w:tplc="0A304CCE">
      <w:numFmt w:val="bullet"/>
      <w:lvlText w:val="•"/>
      <w:lvlJc w:val="left"/>
      <w:pPr>
        <w:ind w:left="3904" w:hanging="234"/>
      </w:pPr>
      <w:rPr>
        <w:rFonts w:hint="default"/>
        <w:lang w:val="tr-TR" w:eastAsia="en-US" w:bidi="ar-SA"/>
      </w:rPr>
    </w:lvl>
    <w:lvl w:ilvl="5" w:tplc="DCBCA924">
      <w:numFmt w:val="bullet"/>
      <w:lvlText w:val="•"/>
      <w:lvlJc w:val="left"/>
      <w:pPr>
        <w:ind w:left="4560" w:hanging="234"/>
      </w:pPr>
      <w:rPr>
        <w:rFonts w:hint="default"/>
        <w:lang w:val="tr-TR" w:eastAsia="en-US" w:bidi="ar-SA"/>
      </w:rPr>
    </w:lvl>
    <w:lvl w:ilvl="6" w:tplc="57C49686">
      <w:numFmt w:val="bullet"/>
      <w:lvlText w:val="•"/>
      <w:lvlJc w:val="left"/>
      <w:pPr>
        <w:ind w:left="5216" w:hanging="234"/>
      </w:pPr>
      <w:rPr>
        <w:rFonts w:hint="default"/>
        <w:lang w:val="tr-TR" w:eastAsia="en-US" w:bidi="ar-SA"/>
      </w:rPr>
    </w:lvl>
    <w:lvl w:ilvl="7" w:tplc="234C661C">
      <w:numFmt w:val="bullet"/>
      <w:lvlText w:val="•"/>
      <w:lvlJc w:val="left"/>
      <w:pPr>
        <w:ind w:left="5872" w:hanging="234"/>
      </w:pPr>
      <w:rPr>
        <w:rFonts w:hint="default"/>
        <w:lang w:val="tr-TR" w:eastAsia="en-US" w:bidi="ar-SA"/>
      </w:rPr>
    </w:lvl>
    <w:lvl w:ilvl="8" w:tplc="9C9C72AA">
      <w:numFmt w:val="bullet"/>
      <w:lvlText w:val="•"/>
      <w:lvlJc w:val="left"/>
      <w:pPr>
        <w:ind w:left="6528" w:hanging="234"/>
      </w:pPr>
      <w:rPr>
        <w:rFonts w:hint="default"/>
        <w:lang w:val="tr-TR" w:eastAsia="en-US" w:bidi="ar-SA"/>
      </w:rPr>
    </w:lvl>
  </w:abstractNum>
  <w:abstractNum w:abstractNumId="7">
    <w:nsid w:val="3F4152A1"/>
    <w:multiLevelType w:val="hybridMultilevel"/>
    <w:tmpl w:val="B85400CC"/>
    <w:lvl w:ilvl="0" w:tplc="263C547C">
      <w:start w:val="1"/>
      <w:numFmt w:val="decimal"/>
      <w:lvlText w:val="%1-"/>
      <w:lvlJc w:val="left"/>
      <w:pPr>
        <w:ind w:left="1991" w:hanging="1140"/>
      </w:pPr>
      <w:rPr>
        <w:rFonts w:ascii="Times New Roman" w:hAnsi="Times New Roman" w:cs="Times New Roman" w:hint="default"/>
        <w:sz w:val="24"/>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
    <w:nsid w:val="438D2A53"/>
    <w:multiLevelType w:val="hybridMultilevel"/>
    <w:tmpl w:val="B5E24052"/>
    <w:lvl w:ilvl="0" w:tplc="0CCEBE7A">
      <w:start w:val="1"/>
      <w:numFmt w:val="lowerLetter"/>
      <w:lvlText w:val="%1)"/>
      <w:lvlJc w:val="left"/>
      <w:pPr>
        <w:ind w:left="1324" w:hanging="284"/>
        <w:jc w:val="right"/>
      </w:pPr>
      <w:rPr>
        <w:rFonts w:ascii="Carlito" w:eastAsia="Carlito" w:hAnsi="Carlito" w:cs="Carlito" w:hint="default"/>
        <w:b/>
        <w:bCs/>
        <w:color w:val="231F20"/>
        <w:w w:val="117"/>
        <w:sz w:val="20"/>
        <w:szCs w:val="20"/>
        <w:lang w:val="tr-TR" w:eastAsia="en-US" w:bidi="ar-SA"/>
      </w:rPr>
    </w:lvl>
    <w:lvl w:ilvl="1" w:tplc="E9A647F6">
      <w:numFmt w:val="bullet"/>
      <w:lvlText w:val="•"/>
      <w:lvlJc w:val="left"/>
      <w:pPr>
        <w:ind w:left="1972" w:hanging="284"/>
      </w:pPr>
      <w:rPr>
        <w:rFonts w:hint="default"/>
        <w:lang w:val="tr-TR" w:eastAsia="en-US" w:bidi="ar-SA"/>
      </w:rPr>
    </w:lvl>
    <w:lvl w:ilvl="2" w:tplc="F9ACDAA2">
      <w:numFmt w:val="bullet"/>
      <w:lvlText w:val="•"/>
      <w:lvlJc w:val="left"/>
      <w:pPr>
        <w:ind w:left="2624" w:hanging="284"/>
      </w:pPr>
      <w:rPr>
        <w:rFonts w:hint="default"/>
        <w:lang w:val="tr-TR" w:eastAsia="en-US" w:bidi="ar-SA"/>
      </w:rPr>
    </w:lvl>
    <w:lvl w:ilvl="3" w:tplc="2878080A">
      <w:numFmt w:val="bullet"/>
      <w:lvlText w:val="•"/>
      <w:lvlJc w:val="left"/>
      <w:pPr>
        <w:ind w:left="3276" w:hanging="284"/>
      </w:pPr>
      <w:rPr>
        <w:rFonts w:hint="default"/>
        <w:lang w:val="tr-TR" w:eastAsia="en-US" w:bidi="ar-SA"/>
      </w:rPr>
    </w:lvl>
    <w:lvl w:ilvl="4" w:tplc="D4EE5E8C">
      <w:numFmt w:val="bullet"/>
      <w:lvlText w:val="•"/>
      <w:lvlJc w:val="left"/>
      <w:pPr>
        <w:ind w:left="3928" w:hanging="284"/>
      </w:pPr>
      <w:rPr>
        <w:rFonts w:hint="default"/>
        <w:lang w:val="tr-TR" w:eastAsia="en-US" w:bidi="ar-SA"/>
      </w:rPr>
    </w:lvl>
    <w:lvl w:ilvl="5" w:tplc="97284778">
      <w:numFmt w:val="bullet"/>
      <w:lvlText w:val="•"/>
      <w:lvlJc w:val="left"/>
      <w:pPr>
        <w:ind w:left="4580" w:hanging="284"/>
      </w:pPr>
      <w:rPr>
        <w:rFonts w:hint="default"/>
        <w:lang w:val="tr-TR" w:eastAsia="en-US" w:bidi="ar-SA"/>
      </w:rPr>
    </w:lvl>
    <w:lvl w:ilvl="6" w:tplc="3490E19E">
      <w:numFmt w:val="bullet"/>
      <w:lvlText w:val="•"/>
      <w:lvlJc w:val="left"/>
      <w:pPr>
        <w:ind w:left="5232" w:hanging="284"/>
      </w:pPr>
      <w:rPr>
        <w:rFonts w:hint="default"/>
        <w:lang w:val="tr-TR" w:eastAsia="en-US" w:bidi="ar-SA"/>
      </w:rPr>
    </w:lvl>
    <w:lvl w:ilvl="7" w:tplc="1312FE9A">
      <w:numFmt w:val="bullet"/>
      <w:lvlText w:val="•"/>
      <w:lvlJc w:val="left"/>
      <w:pPr>
        <w:ind w:left="5884" w:hanging="284"/>
      </w:pPr>
      <w:rPr>
        <w:rFonts w:hint="default"/>
        <w:lang w:val="tr-TR" w:eastAsia="en-US" w:bidi="ar-SA"/>
      </w:rPr>
    </w:lvl>
    <w:lvl w:ilvl="8" w:tplc="ECE0D54E">
      <w:numFmt w:val="bullet"/>
      <w:lvlText w:val="•"/>
      <w:lvlJc w:val="left"/>
      <w:pPr>
        <w:ind w:left="6536" w:hanging="284"/>
      </w:pPr>
      <w:rPr>
        <w:rFonts w:hint="default"/>
        <w:lang w:val="tr-TR" w:eastAsia="en-US" w:bidi="ar-SA"/>
      </w:rPr>
    </w:lvl>
  </w:abstractNum>
  <w:abstractNum w:abstractNumId="9">
    <w:nsid w:val="46086817"/>
    <w:multiLevelType w:val="hybridMultilevel"/>
    <w:tmpl w:val="C960E2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7D86539"/>
    <w:multiLevelType w:val="hybridMultilevel"/>
    <w:tmpl w:val="188E561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007632C"/>
    <w:multiLevelType w:val="hybridMultilevel"/>
    <w:tmpl w:val="568838F8"/>
    <w:lvl w:ilvl="0" w:tplc="263C547C">
      <w:start w:val="1"/>
      <w:numFmt w:val="decimal"/>
      <w:lvlText w:val="%1-"/>
      <w:lvlJc w:val="left"/>
      <w:pPr>
        <w:ind w:left="1991" w:hanging="1140"/>
      </w:pPr>
      <w:rPr>
        <w:rFonts w:ascii="Times New Roman" w:hAnsi="Times New Roman" w:cs="Times New Roman" w:hint="default"/>
        <w:sz w:val="24"/>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3">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44C3C5F"/>
    <w:multiLevelType w:val="hybridMultilevel"/>
    <w:tmpl w:val="82CAFBBC"/>
    <w:lvl w:ilvl="0" w:tplc="1636835A">
      <w:start w:val="1"/>
      <w:numFmt w:val="lowerLetter"/>
      <w:lvlText w:val="%1)"/>
      <w:lvlJc w:val="left"/>
      <w:pPr>
        <w:ind w:left="1324" w:hanging="284"/>
      </w:pPr>
      <w:rPr>
        <w:rFonts w:ascii="Carlito" w:eastAsia="Carlito" w:hAnsi="Carlito" w:cs="Carlito" w:hint="default"/>
        <w:b/>
        <w:bCs/>
        <w:color w:val="231F20"/>
        <w:w w:val="117"/>
        <w:sz w:val="20"/>
        <w:szCs w:val="20"/>
        <w:lang w:val="tr-TR" w:eastAsia="en-US" w:bidi="ar-SA"/>
      </w:rPr>
    </w:lvl>
    <w:lvl w:ilvl="1" w:tplc="AEBE5A72">
      <w:numFmt w:val="bullet"/>
      <w:lvlText w:val="•"/>
      <w:lvlJc w:val="left"/>
      <w:pPr>
        <w:ind w:left="1972" w:hanging="284"/>
      </w:pPr>
      <w:rPr>
        <w:rFonts w:hint="default"/>
        <w:lang w:val="tr-TR" w:eastAsia="en-US" w:bidi="ar-SA"/>
      </w:rPr>
    </w:lvl>
    <w:lvl w:ilvl="2" w:tplc="4B3ED9E8">
      <w:numFmt w:val="bullet"/>
      <w:lvlText w:val="•"/>
      <w:lvlJc w:val="left"/>
      <w:pPr>
        <w:ind w:left="2624" w:hanging="284"/>
      </w:pPr>
      <w:rPr>
        <w:rFonts w:hint="default"/>
        <w:lang w:val="tr-TR" w:eastAsia="en-US" w:bidi="ar-SA"/>
      </w:rPr>
    </w:lvl>
    <w:lvl w:ilvl="3" w:tplc="40182812">
      <w:numFmt w:val="bullet"/>
      <w:lvlText w:val="•"/>
      <w:lvlJc w:val="left"/>
      <w:pPr>
        <w:ind w:left="3276" w:hanging="284"/>
      </w:pPr>
      <w:rPr>
        <w:rFonts w:hint="default"/>
        <w:lang w:val="tr-TR" w:eastAsia="en-US" w:bidi="ar-SA"/>
      </w:rPr>
    </w:lvl>
    <w:lvl w:ilvl="4" w:tplc="82BE25A2">
      <w:numFmt w:val="bullet"/>
      <w:lvlText w:val="•"/>
      <w:lvlJc w:val="left"/>
      <w:pPr>
        <w:ind w:left="3928" w:hanging="284"/>
      </w:pPr>
      <w:rPr>
        <w:rFonts w:hint="default"/>
        <w:lang w:val="tr-TR" w:eastAsia="en-US" w:bidi="ar-SA"/>
      </w:rPr>
    </w:lvl>
    <w:lvl w:ilvl="5" w:tplc="27262582">
      <w:numFmt w:val="bullet"/>
      <w:lvlText w:val="•"/>
      <w:lvlJc w:val="left"/>
      <w:pPr>
        <w:ind w:left="4580" w:hanging="284"/>
      </w:pPr>
      <w:rPr>
        <w:rFonts w:hint="default"/>
        <w:lang w:val="tr-TR" w:eastAsia="en-US" w:bidi="ar-SA"/>
      </w:rPr>
    </w:lvl>
    <w:lvl w:ilvl="6" w:tplc="4D1C8BE4">
      <w:numFmt w:val="bullet"/>
      <w:lvlText w:val="•"/>
      <w:lvlJc w:val="left"/>
      <w:pPr>
        <w:ind w:left="5232" w:hanging="284"/>
      </w:pPr>
      <w:rPr>
        <w:rFonts w:hint="default"/>
        <w:lang w:val="tr-TR" w:eastAsia="en-US" w:bidi="ar-SA"/>
      </w:rPr>
    </w:lvl>
    <w:lvl w:ilvl="7" w:tplc="3E325BDA">
      <w:numFmt w:val="bullet"/>
      <w:lvlText w:val="•"/>
      <w:lvlJc w:val="left"/>
      <w:pPr>
        <w:ind w:left="5884" w:hanging="284"/>
      </w:pPr>
      <w:rPr>
        <w:rFonts w:hint="default"/>
        <w:lang w:val="tr-TR" w:eastAsia="en-US" w:bidi="ar-SA"/>
      </w:rPr>
    </w:lvl>
    <w:lvl w:ilvl="8" w:tplc="3340A51C">
      <w:numFmt w:val="bullet"/>
      <w:lvlText w:val="•"/>
      <w:lvlJc w:val="left"/>
      <w:pPr>
        <w:ind w:left="6536" w:hanging="284"/>
      </w:pPr>
      <w:rPr>
        <w:rFonts w:hint="default"/>
        <w:lang w:val="tr-TR" w:eastAsia="en-US" w:bidi="ar-SA"/>
      </w:rPr>
    </w:lvl>
  </w:abstractNum>
  <w:abstractNum w:abstractNumId="15">
    <w:nsid w:val="59BA6E12"/>
    <w:multiLevelType w:val="hybridMultilevel"/>
    <w:tmpl w:val="DA0443FA"/>
    <w:lvl w:ilvl="0" w:tplc="64FC9BB2">
      <w:numFmt w:val="bullet"/>
      <w:lvlText w:val=""/>
      <w:lvlJc w:val="left"/>
      <w:pPr>
        <w:ind w:left="1577" w:hanging="367"/>
      </w:pPr>
      <w:rPr>
        <w:rFonts w:ascii="Wingdings" w:eastAsia="Wingdings" w:hAnsi="Wingdings" w:cs="Wingdings" w:hint="default"/>
        <w:color w:val="C02F86"/>
        <w:w w:val="100"/>
        <w:position w:val="-7"/>
        <w:sz w:val="40"/>
        <w:szCs w:val="40"/>
        <w:lang w:val="tr-TR" w:eastAsia="en-US" w:bidi="ar-SA"/>
      </w:rPr>
    </w:lvl>
    <w:lvl w:ilvl="1" w:tplc="ABD6CA76">
      <w:numFmt w:val="bullet"/>
      <w:lvlText w:val="•"/>
      <w:lvlJc w:val="left"/>
      <w:pPr>
        <w:ind w:left="2206" w:hanging="367"/>
      </w:pPr>
      <w:rPr>
        <w:rFonts w:hint="default"/>
        <w:lang w:val="tr-TR" w:eastAsia="en-US" w:bidi="ar-SA"/>
      </w:rPr>
    </w:lvl>
    <w:lvl w:ilvl="2" w:tplc="8F7859AC">
      <w:numFmt w:val="bullet"/>
      <w:lvlText w:val="•"/>
      <w:lvlJc w:val="left"/>
      <w:pPr>
        <w:ind w:left="2832" w:hanging="367"/>
      </w:pPr>
      <w:rPr>
        <w:rFonts w:hint="default"/>
        <w:lang w:val="tr-TR" w:eastAsia="en-US" w:bidi="ar-SA"/>
      </w:rPr>
    </w:lvl>
    <w:lvl w:ilvl="3" w:tplc="AC7471CA">
      <w:numFmt w:val="bullet"/>
      <w:lvlText w:val="•"/>
      <w:lvlJc w:val="left"/>
      <w:pPr>
        <w:ind w:left="3458" w:hanging="367"/>
      </w:pPr>
      <w:rPr>
        <w:rFonts w:hint="default"/>
        <w:lang w:val="tr-TR" w:eastAsia="en-US" w:bidi="ar-SA"/>
      </w:rPr>
    </w:lvl>
    <w:lvl w:ilvl="4" w:tplc="E51059DC">
      <w:numFmt w:val="bullet"/>
      <w:lvlText w:val="•"/>
      <w:lvlJc w:val="left"/>
      <w:pPr>
        <w:ind w:left="4084" w:hanging="367"/>
      </w:pPr>
      <w:rPr>
        <w:rFonts w:hint="default"/>
        <w:lang w:val="tr-TR" w:eastAsia="en-US" w:bidi="ar-SA"/>
      </w:rPr>
    </w:lvl>
    <w:lvl w:ilvl="5" w:tplc="C7E2D2E0">
      <w:numFmt w:val="bullet"/>
      <w:lvlText w:val="•"/>
      <w:lvlJc w:val="left"/>
      <w:pPr>
        <w:ind w:left="4710" w:hanging="367"/>
      </w:pPr>
      <w:rPr>
        <w:rFonts w:hint="default"/>
        <w:lang w:val="tr-TR" w:eastAsia="en-US" w:bidi="ar-SA"/>
      </w:rPr>
    </w:lvl>
    <w:lvl w:ilvl="6" w:tplc="64F0E2FE">
      <w:numFmt w:val="bullet"/>
      <w:lvlText w:val="•"/>
      <w:lvlJc w:val="left"/>
      <w:pPr>
        <w:ind w:left="5336" w:hanging="367"/>
      </w:pPr>
      <w:rPr>
        <w:rFonts w:hint="default"/>
        <w:lang w:val="tr-TR" w:eastAsia="en-US" w:bidi="ar-SA"/>
      </w:rPr>
    </w:lvl>
    <w:lvl w:ilvl="7" w:tplc="C878412A">
      <w:numFmt w:val="bullet"/>
      <w:lvlText w:val="•"/>
      <w:lvlJc w:val="left"/>
      <w:pPr>
        <w:ind w:left="5962" w:hanging="367"/>
      </w:pPr>
      <w:rPr>
        <w:rFonts w:hint="default"/>
        <w:lang w:val="tr-TR" w:eastAsia="en-US" w:bidi="ar-SA"/>
      </w:rPr>
    </w:lvl>
    <w:lvl w:ilvl="8" w:tplc="4E3A6000">
      <w:numFmt w:val="bullet"/>
      <w:lvlText w:val="•"/>
      <w:lvlJc w:val="left"/>
      <w:pPr>
        <w:ind w:left="6588" w:hanging="367"/>
      </w:pPr>
      <w:rPr>
        <w:rFonts w:hint="default"/>
        <w:lang w:val="tr-TR" w:eastAsia="en-US" w:bidi="ar-SA"/>
      </w:rPr>
    </w:lvl>
  </w:abstractNum>
  <w:abstractNum w:abstractNumId="16">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1E738BA"/>
    <w:multiLevelType w:val="hybridMultilevel"/>
    <w:tmpl w:val="F12CE2D8"/>
    <w:lvl w:ilvl="0" w:tplc="3D4AA85C">
      <w:start w:val="1"/>
      <w:numFmt w:val="lowerLetter"/>
      <w:lvlText w:val="%1)"/>
      <w:lvlJc w:val="left"/>
      <w:pPr>
        <w:ind w:left="1664" w:hanging="284"/>
      </w:pPr>
      <w:rPr>
        <w:rFonts w:ascii="Carlito" w:eastAsia="Carlito" w:hAnsi="Carlito" w:cs="Carlito" w:hint="default"/>
        <w:b/>
        <w:bCs/>
        <w:color w:val="231F20"/>
        <w:w w:val="117"/>
        <w:sz w:val="20"/>
        <w:szCs w:val="20"/>
        <w:lang w:val="tr-TR" w:eastAsia="en-US" w:bidi="ar-SA"/>
      </w:rPr>
    </w:lvl>
    <w:lvl w:ilvl="1" w:tplc="540A93C6">
      <w:numFmt w:val="bullet"/>
      <w:lvlText w:val="•"/>
      <w:lvlJc w:val="left"/>
      <w:pPr>
        <w:ind w:left="2278" w:hanging="284"/>
      </w:pPr>
      <w:rPr>
        <w:rFonts w:hint="default"/>
        <w:lang w:val="tr-TR" w:eastAsia="en-US" w:bidi="ar-SA"/>
      </w:rPr>
    </w:lvl>
    <w:lvl w:ilvl="2" w:tplc="ADD8E08E">
      <w:numFmt w:val="bullet"/>
      <w:lvlText w:val="•"/>
      <w:lvlJc w:val="left"/>
      <w:pPr>
        <w:ind w:left="2896" w:hanging="284"/>
      </w:pPr>
      <w:rPr>
        <w:rFonts w:hint="default"/>
        <w:lang w:val="tr-TR" w:eastAsia="en-US" w:bidi="ar-SA"/>
      </w:rPr>
    </w:lvl>
    <w:lvl w:ilvl="3" w:tplc="5CDA77BA">
      <w:numFmt w:val="bullet"/>
      <w:lvlText w:val="•"/>
      <w:lvlJc w:val="left"/>
      <w:pPr>
        <w:ind w:left="3514" w:hanging="284"/>
      </w:pPr>
      <w:rPr>
        <w:rFonts w:hint="default"/>
        <w:lang w:val="tr-TR" w:eastAsia="en-US" w:bidi="ar-SA"/>
      </w:rPr>
    </w:lvl>
    <w:lvl w:ilvl="4" w:tplc="B13005F0">
      <w:numFmt w:val="bullet"/>
      <w:lvlText w:val="•"/>
      <w:lvlJc w:val="left"/>
      <w:pPr>
        <w:ind w:left="4132" w:hanging="284"/>
      </w:pPr>
      <w:rPr>
        <w:rFonts w:hint="default"/>
        <w:lang w:val="tr-TR" w:eastAsia="en-US" w:bidi="ar-SA"/>
      </w:rPr>
    </w:lvl>
    <w:lvl w:ilvl="5" w:tplc="47FAC93C">
      <w:numFmt w:val="bullet"/>
      <w:lvlText w:val="•"/>
      <w:lvlJc w:val="left"/>
      <w:pPr>
        <w:ind w:left="4750" w:hanging="284"/>
      </w:pPr>
      <w:rPr>
        <w:rFonts w:hint="default"/>
        <w:lang w:val="tr-TR" w:eastAsia="en-US" w:bidi="ar-SA"/>
      </w:rPr>
    </w:lvl>
    <w:lvl w:ilvl="6" w:tplc="8B0CB6D0">
      <w:numFmt w:val="bullet"/>
      <w:lvlText w:val="•"/>
      <w:lvlJc w:val="left"/>
      <w:pPr>
        <w:ind w:left="5368" w:hanging="284"/>
      </w:pPr>
      <w:rPr>
        <w:rFonts w:hint="default"/>
        <w:lang w:val="tr-TR" w:eastAsia="en-US" w:bidi="ar-SA"/>
      </w:rPr>
    </w:lvl>
    <w:lvl w:ilvl="7" w:tplc="BEB6E1EA">
      <w:numFmt w:val="bullet"/>
      <w:lvlText w:val="•"/>
      <w:lvlJc w:val="left"/>
      <w:pPr>
        <w:ind w:left="5986" w:hanging="284"/>
      </w:pPr>
      <w:rPr>
        <w:rFonts w:hint="default"/>
        <w:lang w:val="tr-TR" w:eastAsia="en-US" w:bidi="ar-SA"/>
      </w:rPr>
    </w:lvl>
    <w:lvl w:ilvl="8" w:tplc="84D41F1C">
      <w:numFmt w:val="bullet"/>
      <w:lvlText w:val="•"/>
      <w:lvlJc w:val="left"/>
      <w:pPr>
        <w:ind w:left="6604" w:hanging="284"/>
      </w:pPr>
      <w:rPr>
        <w:rFonts w:hint="default"/>
        <w:lang w:val="tr-TR" w:eastAsia="en-US" w:bidi="ar-SA"/>
      </w:rPr>
    </w:lvl>
  </w:abstractNum>
  <w:abstractNum w:abstractNumId="18">
    <w:nsid w:val="624C3EC5"/>
    <w:multiLevelType w:val="hybridMultilevel"/>
    <w:tmpl w:val="5C6C1A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5C33049"/>
    <w:multiLevelType w:val="hybridMultilevel"/>
    <w:tmpl w:val="403814E6"/>
    <w:lvl w:ilvl="0" w:tplc="0B900392">
      <w:start w:val="1"/>
      <w:numFmt w:val="lowerLetter"/>
      <w:lvlText w:val="%1)"/>
      <w:lvlJc w:val="left"/>
      <w:pPr>
        <w:ind w:left="1324" w:hanging="284"/>
      </w:pPr>
      <w:rPr>
        <w:rFonts w:ascii="Carlito" w:eastAsia="Carlito" w:hAnsi="Carlito" w:cs="Carlito" w:hint="default"/>
        <w:b/>
        <w:bCs/>
        <w:color w:val="231F20"/>
        <w:w w:val="117"/>
        <w:sz w:val="20"/>
        <w:szCs w:val="20"/>
        <w:lang w:val="tr-TR" w:eastAsia="en-US" w:bidi="ar-SA"/>
      </w:rPr>
    </w:lvl>
    <w:lvl w:ilvl="1" w:tplc="60528A12">
      <w:numFmt w:val="bullet"/>
      <w:lvlText w:val="•"/>
      <w:lvlJc w:val="left"/>
      <w:pPr>
        <w:ind w:left="1972" w:hanging="284"/>
      </w:pPr>
      <w:rPr>
        <w:rFonts w:hint="default"/>
        <w:lang w:val="tr-TR" w:eastAsia="en-US" w:bidi="ar-SA"/>
      </w:rPr>
    </w:lvl>
    <w:lvl w:ilvl="2" w:tplc="5EB851B8">
      <w:numFmt w:val="bullet"/>
      <w:lvlText w:val="•"/>
      <w:lvlJc w:val="left"/>
      <w:pPr>
        <w:ind w:left="2624" w:hanging="284"/>
      </w:pPr>
      <w:rPr>
        <w:rFonts w:hint="default"/>
        <w:lang w:val="tr-TR" w:eastAsia="en-US" w:bidi="ar-SA"/>
      </w:rPr>
    </w:lvl>
    <w:lvl w:ilvl="3" w:tplc="8AA8CDE2">
      <w:numFmt w:val="bullet"/>
      <w:lvlText w:val="•"/>
      <w:lvlJc w:val="left"/>
      <w:pPr>
        <w:ind w:left="3276" w:hanging="284"/>
      </w:pPr>
      <w:rPr>
        <w:rFonts w:hint="default"/>
        <w:lang w:val="tr-TR" w:eastAsia="en-US" w:bidi="ar-SA"/>
      </w:rPr>
    </w:lvl>
    <w:lvl w:ilvl="4" w:tplc="0A907220">
      <w:numFmt w:val="bullet"/>
      <w:lvlText w:val="•"/>
      <w:lvlJc w:val="left"/>
      <w:pPr>
        <w:ind w:left="3928" w:hanging="284"/>
      </w:pPr>
      <w:rPr>
        <w:rFonts w:hint="default"/>
        <w:lang w:val="tr-TR" w:eastAsia="en-US" w:bidi="ar-SA"/>
      </w:rPr>
    </w:lvl>
    <w:lvl w:ilvl="5" w:tplc="9508FB9E">
      <w:numFmt w:val="bullet"/>
      <w:lvlText w:val="•"/>
      <w:lvlJc w:val="left"/>
      <w:pPr>
        <w:ind w:left="4580" w:hanging="284"/>
      </w:pPr>
      <w:rPr>
        <w:rFonts w:hint="default"/>
        <w:lang w:val="tr-TR" w:eastAsia="en-US" w:bidi="ar-SA"/>
      </w:rPr>
    </w:lvl>
    <w:lvl w:ilvl="6" w:tplc="A0069C94">
      <w:numFmt w:val="bullet"/>
      <w:lvlText w:val="•"/>
      <w:lvlJc w:val="left"/>
      <w:pPr>
        <w:ind w:left="5232" w:hanging="284"/>
      </w:pPr>
      <w:rPr>
        <w:rFonts w:hint="default"/>
        <w:lang w:val="tr-TR" w:eastAsia="en-US" w:bidi="ar-SA"/>
      </w:rPr>
    </w:lvl>
    <w:lvl w:ilvl="7" w:tplc="562C2BC6">
      <w:numFmt w:val="bullet"/>
      <w:lvlText w:val="•"/>
      <w:lvlJc w:val="left"/>
      <w:pPr>
        <w:ind w:left="5884" w:hanging="284"/>
      </w:pPr>
      <w:rPr>
        <w:rFonts w:hint="default"/>
        <w:lang w:val="tr-TR" w:eastAsia="en-US" w:bidi="ar-SA"/>
      </w:rPr>
    </w:lvl>
    <w:lvl w:ilvl="8" w:tplc="978436A6">
      <w:numFmt w:val="bullet"/>
      <w:lvlText w:val="•"/>
      <w:lvlJc w:val="left"/>
      <w:pPr>
        <w:ind w:left="6536" w:hanging="284"/>
      </w:pPr>
      <w:rPr>
        <w:rFonts w:hint="default"/>
        <w:lang w:val="tr-TR" w:eastAsia="en-US" w:bidi="ar-SA"/>
      </w:rPr>
    </w:lvl>
  </w:abstractNum>
  <w:abstractNum w:abstractNumId="21">
    <w:nsid w:val="66580844"/>
    <w:multiLevelType w:val="hybridMultilevel"/>
    <w:tmpl w:val="B05EB8C2"/>
    <w:lvl w:ilvl="0" w:tplc="97D6822C">
      <w:start w:val="1"/>
      <w:numFmt w:val="lowerLetter"/>
      <w:lvlText w:val="%1)"/>
      <w:lvlJc w:val="left"/>
      <w:pPr>
        <w:ind w:left="1324" w:hanging="284"/>
        <w:jc w:val="right"/>
      </w:pPr>
      <w:rPr>
        <w:rFonts w:ascii="Carlito" w:eastAsia="Carlito" w:hAnsi="Carlito" w:cs="Carlito" w:hint="default"/>
        <w:b/>
        <w:bCs/>
        <w:color w:val="231F20"/>
        <w:w w:val="117"/>
        <w:sz w:val="20"/>
        <w:szCs w:val="20"/>
        <w:lang w:val="tr-TR" w:eastAsia="en-US" w:bidi="ar-SA"/>
      </w:rPr>
    </w:lvl>
    <w:lvl w:ilvl="1" w:tplc="69E28B22">
      <w:numFmt w:val="bullet"/>
      <w:lvlText w:val="•"/>
      <w:lvlJc w:val="left"/>
      <w:pPr>
        <w:ind w:left="1972" w:hanging="284"/>
      </w:pPr>
      <w:rPr>
        <w:rFonts w:hint="default"/>
        <w:lang w:val="tr-TR" w:eastAsia="en-US" w:bidi="ar-SA"/>
      </w:rPr>
    </w:lvl>
    <w:lvl w:ilvl="2" w:tplc="FE32473E">
      <w:numFmt w:val="bullet"/>
      <w:lvlText w:val="•"/>
      <w:lvlJc w:val="left"/>
      <w:pPr>
        <w:ind w:left="2624" w:hanging="284"/>
      </w:pPr>
      <w:rPr>
        <w:rFonts w:hint="default"/>
        <w:lang w:val="tr-TR" w:eastAsia="en-US" w:bidi="ar-SA"/>
      </w:rPr>
    </w:lvl>
    <w:lvl w:ilvl="3" w:tplc="99FAAAEA">
      <w:numFmt w:val="bullet"/>
      <w:lvlText w:val="•"/>
      <w:lvlJc w:val="left"/>
      <w:pPr>
        <w:ind w:left="3276" w:hanging="284"/>
      </w:pPr>
      <w:rPr>
        <w:rFonts w:hint="default"/>
        <w:lang w:val="tr-TR" w:eastAsia="en-US" w:bidi="ar-SA"/>
      </w:rPr>
    </w:lvl>
    <w:lvl w:ilvl="4" w:tplc="7BB68BC8">
      <w:numFmt w:val="bullet"/>
      <w:lvlText w:val="•"/>
      <w:lvlJc w:val="left"/>
      <w:pPr>
        <w:ind w:left="3928" w:hanging="284"/>
      </w:pPr>
      <w:rPr>
        <w:rFonts w:hint="default"/>
        <w:lang w:val="tr-TR" w:eastAsia="en-US" w:bidi="ar-SA"/>
      </w:rPr>
    </w:lvl>
    <w:lvl w:ilvl="5" w:tplc="EC4CCAFE">
      <w:numFmt w:val="bullet"/>
      <w:lvlText w:val="•"/>
      <w:lvlJc w:val="left"/>
      <w:pPr>
        <w:ind w:left="4580" w:hanging="284"/>
      </w:pPr>
      <w:rPr>
        <w:rFonts w:hint="default"/>
        <w:lang w:val="tr-TR" w:eastAsia="en-US" w:bidi="ar-SA"/>
      </w:rPr>
    </w:lvl>
    <w:lvl w:ilvl="6" w:tplc="FF365B8E">
      <w:numFmt w:val="bullet"/>
      <w:lvlText w:val="•"/>
      <w:lvlJc w:val="left"/>
      <w:pPr>
        <w:ind w:left="5232" w:hanging="284"/>
      </w:pPr>
      <w:rPr>
        <w:rFonts w:hint="default"/>
        <w:lang w:val="tr-TR" w:eastAsia="en-US" w:bidi="ar-SA"/>
      </w:rPr>
    </w:lvl>
    <w:lvl w:ilvl="7" w:tplc="EE3AD4B6">
      <w:numFmt w:val="bullet"/>
      <w:lvlText w:val="•"/>
      <w:lvlJc w:val="left"/>
      <w:pPr>
        <w:ind w:left="5884" w:hanging="284"/>
      </w:pPr>
      <w:rPr>
        <w:rFonts w:hint="default"/>
        <w:lang w:val="tr-TR" w:eastAsia="en-US" w:bidi="ar-SA"/>
      </w:rPr>
    </w:lvl>
    <w:lvl w:ilvl="8" w:tplc="C3203AD8">
      <w:numFmt w:val="bullet"/>
      <w:lvlText w:val="•"/>
      <w:lvlJc w:val="left"/>
      <w:pPr>
        <w:ind w:left="6536" w:hanging="284"/>
      </w:pPr>
      <w:rPr>
        <w:rFonts w:hint="default"/>
        <w:lang w:val="tr-TR" w:eastAsia="en-US" w:bidi="ar-SA"/>
      </w:rPr>
    </w:lvl>
  </w:abstractNum>
  <w:abstractNum w:abstractNumId="22">
    <w:nsid w:val="69BA62FD"/>
    <w:multiLevelType w:val="hybridMultilevel"/>
    <w:tmpl w:val="95CAF27A"/>
    <w:lvl w:ilvl="0" w:tplc="B7BEA0E0">
      <w:start w:val="1"/>
      <w:numFmt w:val="lowerLetter"/>
      <w:lvlText w:val="%1)"/>
      <w:lvlJc w:val="left"/>
      <w:pPr>
        <w:ind w:left="1494" w:hanging="284"/>
      </w:pPr>
      <w:rPr>
        <w:rFonts w:ascii="Carlito" w:eastAsia="Carlito" w:hAnsi="Carlito" w:cs="Carlito" w:hint="default"/>
        <w:b/>
        <w:bCs/>
        <w:color w:val="231F20"/>
        <w:w w:val="117"/>
        <w:sz w:val="20"/>
        <w:szCs w:val="20"/>
        <w:lang w:val="tr-TR" w:eastAsia="en-US" w:bidi="ar-SA"/>
      </w:rPr>
    </w:lvl>
    <w:lvl w:ilvl="1" w:tplc="4A226B1E">
      <w:numFmt w:val="bullet"/>
      <w:lvlText w:val="•"/>
      <w:lvlJc w:val="left"/>
      <w:pPr>
        <w:ind w:left="2134" w:hanging="284"/>
      </w:pPr>
      <w:rPr>
        <w:rFonts w:hint="default"/>
        <w:lang w:val="tr-TR" w:eastAsia="en-US" w:bidi="ar-SA"/>
      </w:rPr>
    </w:lvl>
    <w:lvl w:ilvl="2" w:tplc="BE22C116">
      <w:numFmt w:val="bullet"/>
      <w:lvlText w:val="•"/>
      <w:lvlJc w:val="left"/>
      <w:pPr>
        <w:ind w:left="2768" w:hanging="284"/>
      </w:pPr>
      <w:rPr>
        <w:rFonts w:hint="default"/>
        <w:lang w:val="tr-TR" w:eastAsia="en-US" w:bidi="ar-SA"/>
      </w:rPr>
    </w:lvl>
    <w:lvl w:ilvl="3" w:tplc="2572EC82">
      <w:numFmt w:val="bullet"/>
      <w:lvlText w:val="•"/>
      <w:lvlJc w:val="left"/>
      <w:pPr>
        <w:ind w:left="3402" w:hanging="284"/>
      </w:pPr>
      <w:rPr>
        <w:rFonts w:hint="default"/>
        <w:lang w:val="tr-TR" w:eastAsia="en-US" w:bidi="ar-SA"/>
      </w:rPr>
    </w:lvl>
    <w:lvl w:ilvl="4" w:tplc="CAAA82EE">
      <w:numFmt w:val="bullet"/>
      <w:lvlText w:val="•"/>
      <w:lvlJc w:val="left"/>
      <w:pPr>
        <w:ind w:left="4036" w:hanging="284"/>
      </w:pPr>
      <w:rPr>
        <w:rFonts w:hint="default"/>
        <w:lang w:val="tr-TR" w:eastAsia="en-US" w:bidi="ar-SA"/>
      </w:rPr>
    </w:lvl>
    <w:lvl w:ilvl="5" w:tplc="659A4F04">
      <w:numFmt w:val="bullet"/>
      <w:lvlText w:val="•"/>
      <w:lvlJc w:val="left"/>
      <w:pPr>
        <w:ind w:left="4670" w:hanging="284"/>
      </w:pPr>
      <w:rPr>
        <w:rFonts w:hint="default"/>
        <w:lang w:val="tr-TR" w:eastAsia="en-US" w:bidi="ar-SA"/>
      </w:rPr>
    </w:lvl>
    <w:lvl w:ilvl="6" w:tplc="B57CC356">
      <w:numFmt w:val="bullet"/>
      <w:lvlText w:val="•"/>
      <w:lvlJc w:val="left"/>
      <w:pPr>
        <w:ind w:left="5304" w:hanging="284"/>
      </w:pPr>
      <w:rPr>
        <w:rFonts w:hint="default"/>
        <w:lang w:val="tr-TR" w:eastAsia="en-US" w:bidi="ar-SA"/>
      </w:rPr>
    </w:lvl>
    <w:lvl w:ilvl="7" w:tplc="621AE554">
      <w:numFmt w:val="bullet"/>
      <w:lvlText w:val="•"/>
      <w:lvlJc w:val="left"/>
      <w:pPr>
        <w:ind w:left="5938" w:hanging="284"/>
      </w:pPr>
      <w:rPr>
        <w:rFonts w:hint="default"/>
        <w:lang w:val="tr-TR" w:eastAsia="en-US" w:bidi="ar-SA"/>
      </w:rPr>
    </w:lvl>
    <w:lvl w:ilvl="8" w:tplc="4620997C">
      <w:numFmt w:val="bullet"/>
      <w:lvlText w:val="•"/>
      <w:lvlJc w:val="left"/>
      <w:pPr>
        <w:ind w:left="6572" w:hanging="284"/>
      </w:pPr>
      <w:rPr>
        <w:rFonts w:hint="default"/>
        <w:lang w:val="tr-TR" w:eastAsia="en-US" w:bidi="ar-SA"/>
      </w:rPr>
    </w:lvl>
  </w:abstractNum>
  <w:abstractNum w:abstractNumId="23">
    <w:nsid w:val="6B973E13"/>
    <w:multiLevelType w:val="hybridMultilevel"/>
    <w:tmpl w:val="54F487AA"/>
    <w:lvl w:ilvl="0" w:tplc="0218A1AA">
      <w:start w:val="1"/>
      <w:numFmt w:val="lowerLetter"/>
      <w:lvlText w:val="%1)"/>
      <w:lvlJc w:val="left"/>
      <w:pPr>
        <w:ind w:left="3545" w:hanging="284"/>
      </w:pPr>
      <w:rPr>
        <w:rFonts w:ascii="Carlito" w:eastAsia="Carlito" w:hAnsi="Carlito" w:cs="Carlito" w:hint="default"/>
        <w:b/>
        <w:bCs/>
        <w:color w:val="231F20"/>
        <w:w w:val="117"/>
        <w:sz w:val="20"/>
        <w:szCs w:val="20"/>
        <w:lang w:val="tr-TR" w:eastAsia="en-US" w:bidi="ar-SA"/>
      </w:rPr>
    </w:lvl>
    <w:lvl w:ilvl="1" w:tplc="87462166">
      <w:numFmt w:val="bullet"/>
      <w:lvlText w:val=""/>
      <w:lvlJc w:val="left"/>
      <w:pPr>
        <w:ind w:left="3772" w:hanging="397"/>
      </w:pPr>
      <w:rPr>
        <w:rFonts w:ascii="Wingdings" w:eastAsia="Wingdings" w:hAnsi="Wingdings" w:cs="Wingdings" w:hint="default"/>
        <w:color w:val="7BAFDE"/>
        <w:w w:val="100"/>
        <w:position w:val="-7"/>
        <w:sz w:val="40"/>
        <w:szCs w:val="40"/>
        <w:lang w:val="tr-TR" w:eastAsia="en-US" w:bidi="ar-SA"/>
      </w:rPr>
    </w:lvl>
    <w:lvl w:ilvl="2" w:tplc="C8144B64">
      <w:numFmt w:val="bullet"/>
      <w:lvlText w:val=""/>
      <w:lvlJc w:val="left"/>
      <w:pPr>
        <w:ind w:left="3942" w:hanging="397"/>
      </w:pPr>
      <w:rPr>
        <w:rFonts w:ascii="Wingdings" w:eastAsia="Wingdings" w:hAnsi="Wingdings" w:cs="Wingdings" w:hint="default"/>
        <w:color w:val="7BAFDE"/>
        <w:w w:val="100"/>
        <w:position w:val="-7"/>
        <w:sz w:val="40"/>
        <w:szCs w:val="40"/>
        <w:lang w:val="tr-TR" w:eastAsia="en-US" w:bidi="ar-SA"/>
      </w:rPr>
    </w:lvl>
    <w:lvl w:ilvl="3" w:tplc="9AE0187C">
      <w:numFmt w:val="bullet"/>
      <w:lvlText w:val="•"/>
      <w:lvlJc w:val="left"/>
      <w:pPr>
        <w:ind w:left="4715" w:hanging="397"/>
      </w:pPr>
      <w:rPr>
        <w:rFonts w:hint="default"/>
        <w:lang w:val="tr-TR" w:eastAsia="en-US" w:bidi="ar-SA"/>
      </w:rPr>
    </w:lvl>
    <w:lvl w:ilvl="4" w:tplc="A5509866">
      <w:numFmt w:val="bullet"/>
      <w:lvlText w:val="•"/>
      <w:lvlJc w:val="left"/>
      <w:pPr>
        <w:ind w:left="5495" w:hanging="397"/>
      </w:pPr>
      <w:rPr>
        <w:rFonts w:hint="default"/>
        <w:lang w:val="tr-TR" w:eastAsia="en-US" w:bidi="ar-SA"/>
      </w:rPr>
    </w:lvl>
    <w:lvl w:ilvl="5" w:tplc="1E62D9B0">
      <w:numFmt w:val="bullet"/>
      <w:lvlText w:val="•"/>
      <w:lvlJc w:val="left"/>
      <w:pPr>
        <w:ind w:left="6275" w:hanging="397"/>
      </w:pPr>
      <w:rPr>
        <w:rFonts w:hint="default"/>
        <w:lang w:val="tr-TR" w:eastAsia="en-US" w:bidi="ar-SA"/>
      </w:rPr>
    </w:lvl>
    <w:lvl w:ilvl="6" w:tplc="E58E1458">
      <w:numFmt w:val="bullet"/>
      <w:lvlText w:val="•"/>
      <w:lvlJc w:val="left"/>
      <w:pPr>
        <w:ind w:left="7055" w:hanging="397"/>
      </w:pPr>
      <w:rPr>
        <w:rFonts w:hint="default"/>
        <w:lang w:val="tr-TR" w:eastAsia="en-US" w:bidi="ar-SA"/>
      </w:rPr>
    </w:lvl>
    <w:lvl w:ilvl="7" w:tplc="EE922084">
      <w:numFmt w:val="bullet"/>
      <w:lvlText w:val="•"/>
      <w:lvlJc w:val="left"/>
      <w:pPr>
        <w:ind w:left="7835" w:hanging="397"/>
      </w:pPr>
      <w:rPr>
        <w:rFonts w:hint="default"/>
        <w:lang w:val="tr-TR" w:eastAsia="en-US" w:bidi="ar-SA"/>
      </w:rPr>
    </w:lvl>
    <w:lvl w:ilvl="8" w:tplc="D92ADB4E">
      <w:numFmt w:val="bullet"/>
      <w:lvlText w:val="•"/>
      <w:lvlJc w:val="left"/>
      <w:pPr>
        <w:ind w:left="8615" w:hanging="397"/>
      </w:pPr>
      <w:rPr>
        <w:rFonts w:hint="default"/>
        <w:lang w:val="tr-TR" w:eastAsia="en-US" w:bidi="ar-SA"/>
      </w:rPr>
    </w:lvl>
  </w:abstractNum>
  <w:abstractNum w:abstractNumId="24">
    <w:nsid w:val="6C262AAB"/>
    <w:multiLevelType w:val="hybridMultilevel"/>
    <w:tmpl w:val="469AFF8E"/>
    <w:lvl w:ilvl="0" w:tplc="857C50B6">
      <w:start w:val="1"/>
      <w:numFmt w:val="lowerLetter"/>
      <w:lvlText w:val="%1)"/>
      <w:lvlJc w:val="left"/>
      <w:pPr>
        <w:ind w:left="1664" w:hanging="284"/>
      </w:pPr>
      <w:rPr>
        <w:rFonts w:ascii="Carlito" w:eastAsia="Carlito" w:hAnsi="Carlito" w:cs="Carlito" w:hint="default"/>
        <w:b/>
        <w:bCs/>
        <w:color w:val="231F20"/>
        <w:w w:val="117"/>
        <w:sz w:val="20"/>
        <w:szCs w:val="20"/>
        <w:lang w:val="tr-TR" w:eastAsia="en-US" w:bidi="ar-SA"/>
      </w:rPr>
    </w:lvl>
    <w:lvl w:ilvl="1" w:tplc="E39A1950">
      <w:numFmt w:val="bullet"/>
      <w:lvlText w:val="•"/>
      <w:lvlJc w:val="left"/>
      <w:pPr>
        <w:ind w:left="2278" w:hanging="284"/>
      </w:pPr>
      <w:rPr>
        <w:rFonts w:hint="default"/>
        <w:lang w:val="tr-TR" w:eastAsia="en-US" w:bidi="ar-SA"/>
      </w:rPr>
    </w:lvl>
    <w:lvl w:ilvl="2" w:tplc="947610AA">
      <w:numFmt w:val="bullet"/>
      <w:lvlText w:val="•"/>
      <w:lvlJc w:val="left"/>
      <w:pPr>
        <w:ind w:left="2896" w:hanging="284"/>
      </w:pPr>
      <w:rPr>
        <w:rFonts w:hint="default"/>
        <w:lang w:val="tr-TR" w:eastAsia="en-US" w:bidi="ar-SA"/>
      </w:rPr>
    </w:lvl>
    <w:lvl w:ilvl="3" w:tplc="A322FD02">
      <w:numFmt w:val="bullet"/>
      <w:lvlText w:val="•"/>
      <w:lvlJc w:val="left"/>
      <w:pPr>
        <w:ind w:left="3514" w:hanging="284"/>
      </w:pPr>
      <w:rPr>
        <w:rFonts w:hint="default"/>
        <w:lang w:val="tr-TR" w:eastAsia="en-US" w:bidi="ar-SA"/>
      </w:rPr>
    </w:lvl>
    <w:lvl w:ilvl="4" w:tplc="BCB888EC">
      <w:numFmt w:val="bullet"/>
      <w:lvlText w:val="•"/>
      <w:lvlJc w:val="left"/>
      <w:pPr>
        <w:ind w:left="4132" w:hanging="284"/>
      </w:pPr>
      <w:rPr>
        <w:rFonts w:hint="default"/>
        <w:lang w:val="tr-TR" w:eastAsia="en-US" w:bidi="ar-SA"/>
      </w:rPr>
    </w:lvl>
    <w:lvl w:ilvl="5" w:tplc="391A23B8">
      <w:numFmt w:val="bullet"/>
      <w:lvlText w:val="•"/>
      <w:lvlJc w:val="left"/>
      <w:pPr>
        <w:ind w:left="4750" w:hanging="284"/>
      </w:pPr>
      <w:rPr>
        <w:rFonts w:hint="default"/>
        <w:lang w:val="tr-TR" w:eastAsia="en-US" w:bidi="ar-SA"/>
      </w:rPr>
    </w:lvl>
    <w:lvl w:ilvl="6" w:tplc="9BAEE84E">
      <w:numFmt w:val="bullet"/>
      <w:lvlText w:val="•"/>
      <w:lvlJc w:val="left"/>
      <w:pPr>
        <w:ind w:left="5368" w:hanging="284"/>
      </w:pPr>
      <w:rPr>
        <w:rFonts w:hint="default"/>
        <w:lang w:val="tr-TR" w:eastAsia="en-US" w:bidi="ar-SA"/>
      </w:rPr>
    </w:lvl>
    <w:lvl w:ilvl="7" w:tplc="870A060E">
      <w:numFmt w:val="bullet"/>
      <w:lvlText w:val="•"/>
      <w:lvlJc w:val="left"/>
      <w:pPr>
        <w:ind w:left="5986" w:hanging="284"/>
      </w:pPr>
      <w:rPr>
        <w:rFonts w:hint="default"/>
        <w:lang w:val="tr-TR" w:eastAsia="en-US" w:bidi="ar-SA"/>
      </w:rPr>
    </w:lvl>
    <w:lvl w:ilvl="8" w:tplc="C36C77E6">
      <w:numFmt w:val="bullet"/>
      <w:lvlText w:val="•"/>
      <w:lvlJc w:val="left"/>
      <w:pPr>
        <w:ind w:left="6604" w:hanging="284"/>
      </w:pPr>
      <w:rPr>
        <w:rFonts w:hint="default"/>
        <w:lang w:val="tr-TR" w:eastAsia="en-US" w:bidi="ar-SA"/>
      </w:rPr>
    </w:lvl>
  </w:abstractNum>
  <w:abstractNum w:abstractNumId="25">
    <w:nsid w:val="6F1707B8"/>
    <w:multiLevelType w:val="hybridMultilevel"/>
    <w:tmpl w:val="82F6B9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3C81FA5"/>
    <w:multiLevelType w:val="hybridMultilevel"/>
    <w:tmpl w:val="8410F1B2"/>
    <w:lvl w:ilvl="0" w:tplc="3FB08EB0">
      <w:start w:val="1"/>
      <w:numFmt w:val="decimal"/>
      <w:lvlText w:val="%1-"/>
      <w:lvlJc w:val="left"/>
      <w:pPr>
        <w:ind w:left="1460" w:hanging="360"/>
      </w:pPr>
      <w:rPr>
        <w:rFonts w:hint="default"/>
        <w:color w:val="231F20"/>
        <w:w w:val="120"/>
      </w:rPr>
    </w:lvl>
    <w:lvl w:ilvl="1" w:tplc="041F0019" w:tentative="1">
      <w:start w:val="1"/>
      <w:numFmt w:val="lowerLetter"/>
      <w:lvlText w:val="%2."/>
      <w:lvlJc w:val="left"/>
      <w:pPr>
        <w:ind w:left="2180" w:hanging="360"/>
      </w:pPr>
    </w:lvl>
    <w:lvl w:ilvl="2" w:tplc="041F001B" w:tentative="1">
      <w:start w:val="1"/>
      <w:numFmt w:val="lowerRoman"/>
      <w:lvlText w:val="%3."/>
      <w:lvlJc w:val="right"/>
      <w:pPr>
        <w:ind w:left="2900" w:hanging="180"/>
      </w:pPr>
    </w:lvl>
    <w:lvl w:ilvl="3" w:tplc="041F000F" w:tentative="1">
      <w:start w:val="1"/>
      <w:numFmt w:val="decimal"/>
      <w:lvlText w:val="%4."/>
      <w:lvlJc w:val="left"/>
      <w:pPr>
        <w:ind w:left="3620" w:hanging="360"/>
      </w:pPr>
    </w:lvl>
    <w:lvl w:ilvl="4" w:tplc="041F0019" w:tentative="1">
      <w:start w:val="1"/>
      <w:numFmt w:val="lowerLetter"/>
      <w:lvlText w:val="%5."/>
      <w:lvlJc w:val="left"/>
      <w:pPr>
        <w:ind w:left="4340" w:hanging="360"/>
      </w:pPr>
    </w:lvl>
    <w:lvl w:ilvl="5" w:tplc="041F001B" w:tentative="1">
      <w:start w:val="1"/>
      <w:numFmt w:val="lowerRoman"/>
      <w:lvlText w:val="%6."/>
      <w:lvlJc w:val="right"/>
      <w:pPr>
        <w:ind w:left="5060" w:hanging="180"/>
      </w:pPr>
    </w:lvl>
    <w:lvl w:ilvl="6" w:tplc="041F000F" w:tentative="1">
      <w:start w:val="1"/>
      <w:numFmt w:val="decimal"/>
      <w:lvlText w:val="%7."/>
      <w:lvlJc w:val="left"/>
      <w:pPr>
        <w:ind w:left="5780" w:hanging="360"/>
      </w:pPr>
    </w:lvl>
    <w:lvl w:ilvl="7" w:tplc="041F0019" w:tentative="1">
      <w:start w:val="1"/>
      <w:numFmt w:val="lowerLetter"/>
      <w:lvlText w:val="%8."/>
      <w:lvlJc w:val="left"/>
      <w:pPr>
        <w:ind w:left="6500" w:hanging="360"/>
      </w:pPr>
    </w:lvl>
    <w:lvl w:ilvl="8" w:tplc="041F001B" w:tentative="1">
      <w:start w:val="1"/>
      <w:numFmt w:val="lowerRoman"/>
      <w:lvlText w:val="%9."/>
      <w:lvlJc w:val="right"/>
      <w:pPr>
        <w:ind w:left="7220" w:hanging="180"/>
      </w:pPr>
    </w:lvl>
  </w:abstractNum>
  <w:abstractNum w:abstractNumId="27">
    <w:nsid w:val="755A4B38"/>
    <w:multiLevelType w:val="hybridMultilevel"/>
    <w:tmpl w:val="8676DAC4"/>
    <w:lvl w:ilvl="0" w:tplc="4950F4DC">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6625D38"/>
    <w:multiLevelType w:val="multilevel"/>
    <w:tmpl w:val="6542F642"/>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C616771"/>
    <w:multiLevelType w:val="hybridMultilevel"/>
    <w:tmpl w:val="BCFA4806"/>
    <w:lvl w:ilvl="0" w:tplc="8F427488">
      <w:start w:val="1"/>
      <w:numFmt w:val="decimal"/>
      <w:lvlText w:val="%1-"/>
      <w:lvlJc w:val="left"/>
      <w:pPr>
        <w:ind w:left="1991" w:hanging="1140"/>
      </w:pPr>
      <w:rPr>
        <w:rFonts w:ascii="Times New Roman" w:hAnsi="Times New Roman" w:cs="Times New Roman" w:hint="default"/>
        <w:sz w:val="24"/>
        <w:szCs w:val="24"/>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16"/>
  </w:num>
  <w:num w:numId="2">
    <w:abstractNumId w:val="13"/>
  </w:num>
  <w:num w:numId="3">
    <w:abstractNumId w:val="27"/>
  </w:num>
  <w:num w:numId="4">
    <w:abstractNumId w:val="19"/>
  </w:num>
  <w:num w:numId="5">
    <w:abstractNumId w:val="11"/>
  </w:num>
  <w:num w:numId="6">
    <w:abstractNumId w:val="7"/>
  </w:num>
  <w:num w:numId="7">
    <w:abstractNumId w:val="12"/>
  </w:num>
  <w:num w:numId="8">
    <w:abstractNumId w:val="29"/>
  </w:num>
  <w:num w:numId="9">
    <w:abstractNumId w:val="3"/>
  </w:num>
  <w:num w:numId="10">
    <w:abstractNumId w:val="9"/>
  </w:num>
  <w:num w:numId="11">
    <w:abstractNumId w:val="25"/>
  </w:num>
  <w:num w:numId="12">
    <w:abstractNumId w:val="28"/>
  </w:num>
  <w:num w:numId="13">
    <w:abstractNumId w:val="23"/>
  </w:num>
  <w:num w:numId="14">
    <w:abstractNumId w:val="14"/>
  </w:num>
  <w:num w:numId="15">
    <w:abstractNumId w:val="5"/>
  </w:num>
  <w:num w:numId="16">
    <w:abstractNumId w:val="6"/>
  </w:num>
  <w:num w:numId="17">
    <w:abstractNumId w:val="15"/>
  </w:num>
  <w:num w:numId="18">
    <w:abstractNumId w:val="22"/>
  </w:num>
  <w:num w:numId="19">
    <w:abstractNumId w:val="26"/>
  </w:num>
  <w:num w:numId="20">
    <w:abstractNumId w:val="0"/>
  </w:num>
  <w:num w:numId="21">
    <w:abstractNumId w:val="24"/>
  </w:num>
  <w:num w:numId="22">
    <w:abstractNumId w:val="2"/>
  </w:num>
  <w:num w:numId="23">
    <w:abstractNumId w:val="21"/>
  </w:num>
  <w:num w:numId="24">
    <w:abstractNumId w:val="20"/>
  </w:num>
  <w:num w:numId="25">
    <w:abstractNumId w:val="17"/>
  </w:num>
  <w:num w:numId="26">
    <w:abstractNumId w:val="8"/>
  </w:num>
  <w:num w:numId="27">
    <w:abstractNumId w:val="1"/>
  </w:num>
  <w:num w:numId="28">
    <w:abstractNumId w:val="10"/>
  </w:num>
  <w:num w:numId="29">
    <w:abstractNumId w:val="4"/>
  </w:num>
  <w:num w:numId="30">
    <w:abstractNumId w:val="1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lTrailSpace/>
  </w:compat>
  <w:rsids>
    <w:rsidRoot w:val="00ED2414"/>
    <w:rsid w:val="00024C6F"/>
    <w:rsid w:val="00051739"/>
    <w:rsid w:val="00052531"/>
    <w:rsid w:val="00061F9A"/>
    <w:rsid w:val="00086952"/>
    <w:rsid w:val="00092408"/>
    <w:rsid w:val="000D1454"/>
    <w:rsid w:val="000D308F"/>
    <w:rsid w:val="00107821"/>
    <w:rsid w:val="00115920"/>
    <w:rsid w:val="001201E7"/>
    <w:rsid w:val="00146ED8"/>
    <w:rsid w:val="00150A04"/>
    <w:rsid w:val="00162117"/>
    <w:rsid w:val="00163F49"/>
    <w:rsid w:val="00173000"/>
    <w:rsid w:val="0017555C"/>
    <w:rsid w:val="0017670F"/>
    <w:rsid w:val="0018375F"/>
    <w:rsid w:val="0019367F"/>
    <w:rsid w:val="00193E2B"/>
    <w:rsid w:val="0019682C"/>
    <w:rsid w:val="001A0C1E"/>
    <w:rsid w:val="001B7A9E"/>
    <w:rsid w:val="001C3AF7"/>
    <w:rsid w:val="001E469E"/>
    <w:rsid w:val="002045A8"/>
    <w:rsid w:val="002056E1"/>
    <w:rsid w:val="00216E55"/>
    <w:rsid w:val="00222904"/>
    <w:rsid w:val="00233993"/>
    <w:rsid w:val="00237257"/>
    <w:rsid w:val="00247116"/>
    <w:rsid w:val="002478EE"/>
    <w:rsid w:val="00294801"/>
    <w:rsid w:val="002B7D5C"/>
    <w:rsid w:val="002C5DC5"/>
    <w:rsid w:val="00302E99"/>
    <w:rsid w:val="003141D8"/>
    <w:rsid w:val="00315597"/>
    <w:rsid w:val="00324779"/>
    <w:rsid w:val="003265DC"/>
    <w:rsid w:val="00332B05"/>
    <w:rsid w:val="00367257"/>
    <w:rsid w:val="003743E4"/>
    <w:rsid w:val="00385B2B"/>
    <w:rsid w:val="0039095D"/>
    <w:rsid w:val="003A441A"/>
    <w:rsid w:val="003B2346"/>
    <w:rsid w:val="003B2947"/>
    <w:rsid w:val="003D3614"/>
    <w:rsid w:val="00400371"/>
    <w:rsid w:val="00404E8D"/>
    <w:rsid w:val="00407702"/>
    <w:rsid w:val="004121CC"/>
    <w:rsid w:val="00412C7F"/>
    <w:rsid w:val="00414057"/>
    <w:rsid w:val="0041630F"/>
    <w:rsid w:val="004368A3"/>
    <w:rsid w:val="00450540"/>
    <w:rsid w:val="00456441"/>
    <w:rsid w:val="00491F83"/>
    <w:rsid w:val="004921C8"/>
    <w:rsid w:val="00495018"/>
    <w:rsid w:val="004A5783"/>
    <w:rsid w:val="004B0E3A"/>
    <w:rsid w:val="004B1A33"/>
    <w:rsid w:val="004B71C0"/>
    <w:rsid w:val="004C7D89"/>
    <w:rsid w:val="004E7F4D"/>
    <w:rsid w:val="00500D33"/>
    <w:rsid w:val="00503E7D"/>
    <w:rsid w:val="00582711"/>
    <w:rsid w:val="005B0686"/>
    <w:rsid w:val="005C524A"/>
    <w:rsid w:val="005D19B2"/>
    <w:rsid w:val="005D6599"/>
    <w:rsid w:val="005E07DD"/>
    <w:rsid w:val="005F153C"/>
    <w:rsid w:val="00606F7E"/>
    <w:rsid w:val="006102F9"/>
    <w:rsid w:val="00613CA4"/>
    <w:rsid w:val="00624CEB"/>
    <w:rsid w:val="00632C36"/>
    <w:rsid w:val="00634E95"/>
    <w:rsid w:val="00642D45"/>
    <w:rsid w:val="00652B3E"/>
    <w:rsid w:val="00666811"/>
    <w:rsid w:val="00683632"/>
    <w:rsid w:val="0069577D"/>
    <w:rsid w:val="00696206"/>
    <w:rsid w:val="006A252E"/>
    <w:rsid w:val="006A6636"/>
    <w:rsid w:val="006B41B0"/>
    <w:rsid w:val="006B5828"/>
    <w:rsid w:val="00701EB0"/>
    <w:rsid w:val="00702AFA"/>
    <w:rsid w:val="00720412"/>
    <w:rsid w:val="007602B7"/>
    <w:rsid w:val="00773759"/>
    <w:rsid w:val="00777497"/>
    <w:rsid w:val="007B36EA"/>
    <w:rsid w:val="007B3BC3"/>
    <w:rsid w:val="007B6106"/>
    <w:rsid w:val="007B7510"/>
    <w:rsid w:val="007C7791"/>
    <w:rsid w:val="007D2CBA"/>
    <w:rsid w:val="007D7E09"/>
    <w:rsid w:val="007E4C72"/>
    <w:rsid w:val="00812574"/>
    <w:rsid w:val="008217A4"/>
    <w:rsid w:val="00823018"/>
    <w:rsid w:val="00850B0D"/>
    <w:rsid w:val="0086441B"/>
    <w:rsid w:val="008A39A8"/>
    <w:rsid w:val="008B0104"/>
    <w:rsid w:val="008B1FB2"/>
    <w:rsid w:val="008B72BD"/>
    <w:rsid w:val="008C4E21"/>
    <w:rsid w:val="008D59CF"/>
    <w:rsid w:val="008E2335"/>
    <w:rsid w:val="00910A94"/>
    <w:rsid w:val="009412FD"/>
    <w:rsid w:val="00945292"/>
    <w:rsid w:val="009455E4"/>
    <w:rsid w:val="00970867"/>
    <w:rsid w:val="0097564A"/>
    <w:rsid w:val="009806E4"/>
    <w:rsid w:val="0099601C"/>
    <w:rsid w:val="009B3EF9"/>
    <w:rsid w:val="009C2345"/>
    <w:rsid w:val="009E5D5C"/>
    <w:rsid w:val="009F3F47"/>
    <w:rsid w:val="00A00068"/>
    <w:rsid w:val="00A02048"/>
    <w:rsid w:val="00A073CA"/>
    <w:rsid w:val="00A079B0"/>
    <w:rsid w:val="00A116A6"/>
    <w:rsid w:val="00A16CF3"/>
    <w:rsid w:val="00A33DE6"/>
    <w:rsid w:val="00A35299"/>
    <w:rsid w:val="00A61C2C"/>
    <w:rsid w:val="00A72E83"/>
    <w:rsid w:val="00A84495"/>
    <w:rsid w:val="00AA0100"/>
    <w:rsid w:val="00AB3E64"/>
    <w:rsid w:val="00AC2377"/>
    <w:rsid w:val="00AC4E64"/>
    <w:rsid w:val="00AC745C"/>
    <w:rsid w:val="00AD6FBD"/>
    <w:rsid w:val="00AE63DF"/>
    <w:rsid w:val="00B23BB2"/>
    <w:rsid w:val="00B3537E"/>
    <w:rsid w:val="00B6211E"/>
    <w:rsid w:val="00B64E01"/>
    <w:rsid w:val="00B67DAD"/>
    <w:rsid w:val="00B832C6"/>
    <w:rsid w:val="00B92429"/>
    <w:rsid w:val="00B94D65"/>
    <w:rsid w:val="00BB53B0"/>
    <w:rsid w:val="00BD20AD"/>
    <w:rsid w:val="00BD344D"/>
    <w:rsid w:val="00BD73FC"/>
    <w:rsid w:val="00C33B59"/>
    <w:rsid w:val="00C5011E"/>
    <w:rsid w:val="00C672BC"/>
    <w:rsid w:val="00C75C3B"/>
    <w:rsid w:val="00C85362"/>
    <w:rsid w:val="00CA24BF"/>
    <w:rsid w:val="00CB1FED"/>
    <w:rsid w:val="00CB564D"/>
    <w:rsid w:val="00CF11DB"/>
    <w:rsid w:val="00D1066A"/>
    <w:rsid w:val="00D2243F"/>
    <w:rsid w:val="00D36F03"/>
    <w:rsid w:val="00D40038"/>
    <w:rsid w:val="00D66D4A"/>
    <w:rsid w:val="00D72265"/>
    <w:rsid w:val="00D81035"/>
    <w:rsid w:val="00D84D47"/>
    <w:rsid w:val="00D8659F"/>
    <w:rsid w:val="00D93738"/>
    <w:rsid w:val="00DB4916"/>
    <w:rsid w:val="00DC0200"/>
    <w:rsid w:val="00DC075D"/>
    <w:rsid w:val="00DC6AA2"/>
    <w:rsid w:val="00DD11FE"/>
    <w:rsid w:val="00DE3393"/>
    <w:rsid w:val="00E24A3C"/>
    <w:rsid w:val="00E44CD1"/>
    <w:rsid w:val="00E458B1"/>
    <w:rsid w:val="00E70E6F"/>
    <w:rsid w:val="00E80753"/>
    <w:rsid w:val="00EA1DDD"/>
    <w:rsid w:val="00ED2414"/>
    <w:rsid w:val="00F0523A"/>
    <w:rsid w:val="00F07B48"/>
    <w:rsid w:val="00F10103"/>
    <w:rsid w:val="00F228F0"/>
    <w:rsid w:val="00F47851"/>
    <w:rsid w:val="00F55F6C"/>
    <w:rsid w:val="00F63B7E"/>
    <w:rsid w:val="00F765B2"/>
    <w:rsid w:val="00F8031F"/>
    <w:rsid w:val="00FA2923"/>
    <w:rsid w:val="00FA65CF"/>
    <w:rsid w:val="00FA7F6B"/>
    <w:rsid w:val="00FB41AB"/>
    <w:rsid w:val="00FB7802"/>
    <w:rsid w:val="00FC35E4"/>
    <w:rsid w:val="00FC644B"/>
    <w:rsid w:val="00FD00C6"/>
    <w:rsid w:val="00FD146A"/>
    <w:rsid w:val="00FD43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441A"/>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A33D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D34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696206"/>
    <w:pPr>
      <w:keepNext/>
      <w:keepLines/>
      <w:widowControl/>
      <w:autoSpaceDE/>
      <w:autoSpaceDN/>
      <w:spacing w:before="200"/>
      <w:outlineLvl w:val="2"/>
    </w:pPr>
    <w:rPr>
      <w:rFonts w:asciiTheme="majorHAnsi" w:eastAsiaTheme="majorEastAsia" w:hAnsiTheme="majorHAnsi" w:cstheme="majorBidi"/>
      <w:b/>
      <w:bCs/>
      <w:color w:val="4F81BD" w:themeColor="accent1"/>
      <w:sz w:val="20"/>
      <w:szCs w:val="20"/>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A44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A441A"/>
    <w:rPr>
      <w:sz w:val="18"/>
      <w:szCs w:val="18"/>
    </w:rPr>
  </w:style>
  <w:style w:type="paragraph" w:styleId="ListeParagraf">
    <w:name w:val="List Paragraph"/>
    <w:basedOn w:val="Normal"/>
    <w:uiPriority w:val="1"/>
    <w:qFormat/>
    <w:rsid w:val="003A441A"/>
  </w:style>
  <w:style w:type="paragraph" w:customStyle="1" w:styleId="TableParagraph">
    <w:name w:val="Table Paragraph"/>
    <w:basedOn w:val="Normal"/>
    <w:uiPriority w:val="1"/>
    <w:qFormat/>
    <w:rsid w:val="003A441A"/>
    <w:pPr>
      <w:spacing w:before="77"/>
      <w:ind w:left="107"/>
    </w:pPr>
  </w:style>
  <w:style w:type="paragraph" w:styleId="stbilgi">
    <w:name w:val="header"/>
    <w:basedOn w:val="Normal"/>
    <w:link w:val="stbilgiChar"/>
    <w:uiPriority w:val="99"/>
    <w:unhideWhenUsed/>
    <w:rsid w:val="002B7D5C"/>
    <w:pPr>
      <w:tabs>
        <w:tab w:val="center" w:pos="4536"/>
        <w:tab w:val="right" w:pos="9072"/>
      </w:tabs>
    </w:pPr>
  </w:style>
  <w:style w:type="character" w:customStyle="1" w:styleId="stbilgiChar">
    <w:name w:val="Üstbilgi Char"/>
    <w:basedOn w:val="VarsaylanParagrafYazTipi"/>
    <w:link w:val="stbilgi"/>
    <w:uiPriority w:val="99"/>
    <w:rsid w:val="002B7D5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B7D5C"/>
    <w:pPr>
      <w:tabs>
        <w:tab w:val="center" w:pos="4536"/>
        <w:tab w:val="right" w:pos="9072"/>
      </w:tabs>
    </w:pPr>
  </w:style>
  <w:style w:type="character" w:customStyle="1" w:styleId="AltbilgiChar">
    <w:name w:val="Altbilgi Char"/>
    <w:basedOn w:val="VarsaylanParagrafYazTipi"/>
    <w:link w:val="Altbilgi"/>
    <w:uiPriority w:val="99"/>
    <w:rsid w:val="002B7D5C"/>
    <w:rPr>
      <w:rFonts w:ascii="Times New Roman" w:eastAsia="Times New Roman" w:hAnsi="Times New Roman" w:cs="Times New Roman"/>
      <w:lang w:val="tr-TR" w:eastAsia="tr-TR" w:bidi="tr-TR"/>
    </w:rPr>
  </w:style>
  <w:style w:type="table" w:styleId="TabloKlavuzu">
    <w:name w:val="Table Grid"/>
    <w:basedOn w:val="NormalTablo"/>
    <w:uiPriority w:val="59"/>
    <w:rsid w:val="00F05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11">
    <w:name w:val="Düz Tablo 11"/>
    <w:basedOn w:val="NormalTablo"/>
    <w:uiPriority w:val="41"/>
    <w:rsid w:val="0036725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5Koyu-Vurgu51">
    <w:name w:val="Kılavuz Tablo 5 Koyu - Vurgu 51"/>
    <w:basedOn w:val="NormalTablo"/>
    <w:uiPriority w:val="50"/>
    <w:rsid w:val="0036725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6Renkli-Vurgu11">
    <w:name w:val="Kılavuz Tablo 6 Renkli - Vurgu 11"/>
    <w:basedOn w:val="NormalTablo"/>
    <w:uiPriority w:val="51"/>
    <w:rsid w:val="00367257"/>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1">
    <w:name w:val="Kılavuz Tablo 6 Renkli1"/>
    <w:basedOn w:val="NormalTablo"/>
    <w:uiPriority w:val="51"/>
    <w:rsid w:val="0036725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36725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41">
    <w:name w:val="Kılavuzu Tablo 4 - Vurgu 41"/>
    <w:basedOn w:val="NormalTablo"/>
    <w:uiPriority w:val="49"/>
    <w:rsid w:val="006B41B0"/>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21">
    <w:name w:val="Liste Tablo 3 - Vurgu 21"/>
    <w:basedOn w:val="NormalTablo"/>
    <w:uiPriority w:val="48"/>
    <w:rsid w:val="00FD00C6"/>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KlavuzTablo1Ak-Vurgu21">
    <w:name w:val="Kılavuz Tablo 1 Açık - Vurgu 21"/>
    <w:basedOn w:val="NormalTablo"/>
    <w:uiPriority w:val="46"/>
    <w:rsid w:val="00BB53B0"/>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1">
    <w:name w:val="Kılavuz Tablo 1 Açık1"/>
    <w:basedOn w:val="NormalTablo"/>
    <w:uiPriority w:val="46"/>
    <w:rsid w:val="00850B0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Ak1">
    <w:name w:val="Tablo Kılavuzu Açık1"/>
    <w:basedOn w:val="NormalTablo"/>
    <w:uiPriority w:val="40"/>
    <w:rsid w:val="00850B0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tyle46">
    <w:name w:val="Style46"/>
    <w:basedOn w:val="Normal"/>
    <w:uiPriority w:val="99"/>
    <w:rsid w:val="007D2CBA"/>
    <w:pPr>
      <w:adjustRightInd w:val="0"/>
      <w:spacing w:line="274" w:lineRule="exact"/>
      <w:ind w:hanging="425"/>
      <w:jc w:val="both"/>
    </w:pPr>
    <w:rPr>
      <w:rFonts w:ascii="Franklin Gothic Medium Cond" w:hAnsi="Franklin Gothic Medium Cond"/>
      <w:sz w:val="24"/>
      <w:szCs w:val="24"/>
      <w:lang w:bidi="ar-SA"/>
    </w:rPr>
  </w:style>
  <w:style w:type="character" w:customStyle="1" w:styleId="FontStyle87">
    <w:name w:val="Font Style87"/>
    <w:uiPriority w:val="99"/>
    <w:rsid w:val="007D2CBA"/>
    <w:rPr>
      <w:rFonts w:ascii="Franklin Gothic Medium Cond" w:hAnsi="Franklin Gothic Medium Cond" w:cs="Franklin Gothic Medium Cond"/>
      <w:b/>
      <w:bCs/>
      <w:sz w:val="24"/>
      <w:szCs w:val="24"/>
    </w:rPr>
  </w:style>
  <w:style w:type="character" w:customStyle="1" w:styleId="FontStyle97">
    <w:name w:val="Font Style97"/>
    <w:uiPriority w:val="99"/>
    <w:rsid w:val="007D2CBA"/>
    <w:rPr>
      <w:rFonts w:ascii="Franklin Gothic Medium Cond" w:hAnsi="Franklin Gothic Medium Cond" w:cs="Franklin Gothic Medium Cond"/>
      <w:sz w:val="24"/>
      <w:szCs w:val="24"/>
    </w:rPr>
  </w:style>
  <w:style w:type="character" w:customStyle="1" w:styleId="FontStyle84">
    <w:name w:val="Font Style84"/>
    <w:uiPriority w:val="99"/>
    <w:rsid w:val="007D2CBA"/>
    <w:rPr>
      <w:rFonts w:ascii="Franklin Gothic Medium Cond" w:hAnsi="Franklin Gothic Medium Cond" w:cs="Franklin Gothic Medium Cond"/>
      <w:spacing w:val="-10"/>
      <w:sz w:val="24"/>
      <w:szCs w:val="24"/>
    </w:rPr>
  </w:style>
  <w:style w:type="paragraph" w:customStyle="1" w:styleId="Style25">
    <w:name w:val="Style25"/>
    <w:basedOn w:val="Normal"/>
    <w:uiPriority w:val="99"/>
    <w:rsid w:val="007D2CBA"/>
    <w:pPr>
      <w:adjustRightInd w:val="0"/>
      <w:spacing w:line="274" w:lineRule="exact"/>
      <w:ind w:hanging="374"/>
    </w:pPr>
    <w:rPr>
      <w:rFonts w:ascii="Franklin Gothic Medium Cond" w:hAnsi="Franklin Gothic Medium Cond"/>
      <w:sz w:val="24"/>
      <w:szCs w:val="24"/>
      <w:lang w:bidi="ar-SA"/>
    </w:rPr>
  </w:style>
  <w:style w:type="paragraph" w:styleId="BalonMetni">
    <w:name w:val="Balloon Text"/>
    <w:basedOn w:val="Normal"/>
    <w:link w:val="BalonMetniChar"/>
    <w:uiPriority w:val="99"/>
    <w:semiHidden/>
    <w:unhideWhenUsed/>
    <w:rsid w:val="00D40038"/>
    <w:rPr>
      <w:rFonts w:ascii="Tahoma" w:hAnsi="Tahoma" w:cs="Tahoma"/>
      <w:sz w:val="16"/>
      <w:szCs w:val="16"/>
    </w:rPr>
  </w:style>
  <w:style w:type="character" w:customStyle="1" w:styleId="BalonMetniChar">
    <w:name w:val="Balon Metni Char"/>
    <w:basedOn w:val="VarsaylanParagrafYazTipi"/>
    <w:link w:val="BalonMetni"/>
    <w:uiPriority w:val="99"/>
    <w:semiHidden/>
    <w:rsid w:val="00D40038"/>
    <w:rPr>
      <w:rFonts w:ascii="Tahoma" w:eastAsia="Times New Roman" w:hAnsi="Tahoma" w:cs="Tahoma"/>
      <w:sz w:val="16"/>
      <w:szCs w:val="16"/>
      <w:lang w:val="tr-TR" w:eastAsia="tr-TR" w:bidi="tr-TR"/>
    </w:rPr>
  </w:style>
  <w:style w:type="table" w:styleId="OrtaKlavuz3-Vurgu5">
    <w:name w:val="Medium Grid 3 Accent 5"/>
    <w:basedOn w:val="NormalTablo"/>
    <w:uiPriority w:val="69"/>
    <w:rsid w:val="00F8031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AkKlavuz-Vurgu5">
    <w:name w:val="Light Grid Accent 5"/>
    <w:basedOn w:val="NormalTablo"/>
    <w:uiPriority w:val="62"/>
    <w:rsid w:val="00F8031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Liste-Vurgu2">
    <w:name w:val="Light List Accent 2"/>
    <w:basedOn w:val="NormalTablo"/>
    <w:uiPriority w:val="61"/>
    <w:rsid w:val="004B0E3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Kpr">
    <w:name w:val="Hyperlink"/>
    <w:basedOn w:val="VarsaylanParagrafYazTipi"/>
    <w:uiPriority w:val="99"/>
    <w:unhideWhenUsed/>
    <w:rsid w:val="00AE63DF"/>
    <w:rPr>
      <w:color w:val="0000FF" w:themeColor="hyperlink"/>
      <w:u w:val="single"/>
    </w:rPr>
  </w:style>
  <w:style w:type="character" w:customStyle="1" w:styleId="Balk1Char">
    <w:name w:val="Başlık 1 Char"/>
    <w:basedOn w:val="VarsaylanParagrafYazTipi"/>
    <w:link w:val="Balk1"/>
    <w:uiPriority w:val="9"/>
    <w:rsid w:val="00A33DE6"/>
    <w:rPr>
      <w:rFonts w:asciiTheme="majorHAnsi" w:eastAsiaTheme="majorEastAsia" w:hAnsiTheme="majorHAnsi" w:cstheme="majorBidi"/>
      <w:b/>
      <w:bCs/>
      <w:color w:val="365F91" w:themeColor="accent1" w:themeShade="BF"/>
      <w:sz w:val="28"/>
      <w:szCs w:val="28"/>
      <w:lang w:val="tr-TR" w:eastAsia="tr-TR" w:bidi="tr-TR"/>
    </w:rPr>
  </w:style>
  <w:style w:type="character" w:customStyle="1" w:styleId="Balk2Char">
    <w:name w:val="Başlık 2 Char"/>
    <w:basedOn w:val="VarsaylanParagrafYazTipi"/>
    <w:link w:val="Balk2"/>
    <w:uiPriority w:val="9"/>
    <w:rsid w:val="00BD344D"/>
    <w:rPr>
      <w:rFonts w:asciiTheme="majorHAnsi" w:eastAsiaTheme="majorEastAsia" w:hAnsiTheme="majorHAnsi" w:cstheme="majorBidi"/>
      <w:b/>
      <w:bCs/>
      <w:color w:val="4F81BD" w:themeColor="accent1"/>
      <w:sz w:val="26"/>
      <w:szCs w:val="26"/>
      <w:lang w:val="tr-TR" w:eastAsia="tr-TR" w:bidi="tr-TR"/>
    </w:rPr>
  </w:style>
  <w:style w:type="character" w:customStyle="1" w:styleId="Balk3Char">
    <w:name w:val="Başlık 3 Char"/>
    <w:basedOn w:val="VarsaylanParagrafYazTipi"/>
    <w:link w:val="Balk3"/>
    <w:uiPriority w:val="9"/>
    <w:semiHidden/>
    <w:rsid w:val="00696206"/>
    <w:rPr>
      <w:rFonts w:asciiTheme="majorHAnsi" w:eastAsiaTheme="majorEastAsia" w:hAnsiTheme="majorHAnsi" w:cstheme="majorBidi"/>
      <w:b/>
      <w:bCs/>
      <w:color w:val="4F81BD" w:themeColor="accent1"/>
      <w:sz w:val="20"/>
      <w:szCs w:val="20"/>
      <w:lang w:val="tr-TR" w:eastAsia="tr-TR"/>
    </w:rPr>
  </w:style>
  <w:style w:type="character" w:customStyle="1" w:styleId="GvdeMetniChar">
    <w:name w:val="Gövde Metni Char"/>
    <w:basedOn w:val="VarsaylanParagrafYazTipi"/>
    <w:link w:val="GvdeMetni"/>
    <w:uiPriority w:val="1"/>
    <w:rsid w:val="00696206"/>
    <w:rPr>
      <w:rFonts w:ascii="Times New Roman" w:eastAsia="Times New Roman" w:hAnsi="Times New Roman" w:cs="Times New Roman"/>
      <w:sz w:val="18"/>
      <w:szCs w:val="18"/>
      <w:lang w:val="tr-TR" w:eastAsia="tr-TR" w:bidi="tr-TR"/>
    </w:rPr>
  </w:style>
  <w:style w:type="paragraph" w:styleId="AralkYok">
    <w:name w:val="No Spacing"/>
    <w:uiPriority w:val="1"/>
    <w:qFormat/>
    <w:rsid w:val="00696206"/>
    <w:pPr>
      <w:widowControl/>
      <w:autoSpaceDE/>
      <w:autoSpaceDN/>
    </w:pPr>
    <w:rPr>
      <w:rFonts w:ascii="Calibri" w:eastAsia="Calibri" w:hAnsi="Calibri" w:cs="Arial"/>
      <w:sz w:val="20"/>
      <w:szCs w:val="20"/>
      <w:lang w:val="tr-TR" w:eastAsia="tr-TR"/>
    </w:rPr>
  </w:style>
  <w:style w:type="paragraph" w:styleId="TBal">
    <w:name w:val="TOC Heading"/>
    <w:basedOn w:val="Balk1"/>
    <w:next w:val="Normal"/>
    <w:uiPriority w:val="39"/>
    <w:unhideWhenUsed/>
    <w:qFormat/>
    <w:rsid w:val="00696206"/>
    <w:pPr>
      <w:widowControl/>
      <w:autoSpaceDE/>
      <w:autoSpaceDN/>
      <w:spacing w:line="276" w:lineRule="auto"/>
      <w:outlineLvl w:val="9"/>
    </w:pPr>
    <w:rPr>
      <w:lang w:bidi="ar-SA"/>
    </w:rPr>
  </w:style>
  <w:style w:type="paragraph" w:styleId="T1">
    <w:name w:val="toc 1"/>
    <w:basedOn w:val="Normal"/>
    <w:next w:val="Normal"/>
    <w:autoRedefine/>
    <w:uiPriority w:val="39"/>
    <w:unhideWhenUsed/>
    <w:rsid w:val="00696206"/>
    <w:pPr>
      <w:widowControl/>
      <w:tabs>
        <w:tab w:val="left" w:pos="400"/>
        <w:tab w:val="left" w:pos="426"/>
        <w:tab w:val="right" w:leader="dot" w:pos="9913"/>
      </w:tabs>
      <w:autoSpaceDE/>
      <w:autoSpaceDN/>
      <w:spacing w:after="100"/>
    </w:pPr>
    <w:rPr>
      <w:rFonts w:ascii="Calibri" w:eastAsia="Calibri" w:hAnsi="Calibri" w:cs="Arial"/>
      <w:sz w:val="20"/>
      <w:szCs w:val="20"/>
      <w:lang w:bidi="ar-SA"/>
    </w:rPr>
  </w:style>
  <w:style w:type="paragraph" w:styleId="T2">
    <w:name w:val="toc 2"/>
    <w:basedOn w:val="Normal"/>
    <w:next w:val="Normal"/>
    <w:autoRedefine/>
    <w:uiPriority w:val="39"/>
    <w:unhideWhenUsed/>
    <w:rsid w:val="008D59CF"/>
    <w:pPr>
      <w:widowControl/>
      <w:tabs>
        <w:tab w:val="left" w:pos="880"/>
        <w:tab w:val="right" w:leader="dot" w:pos="9923"/>
      </w:tabs>
      <w:autoSpaceDE/>
      <w:autoSpaceDN/>
      <w:spacing w:after="100" w:line="276" w:lineRule="auto"/>
      <w:ind w:left="200"/>
    </w:pPr>
    <w:rPr>
      <w:rFonts w:ascii="Calibri" w:eastAsia="Calibri" w:hAnsi="Calibri" w:cs="Arial"/>
      <w:sz w:val="20"/>
      <w:szCs w:val="20"/>
      <w:lang w:bidi="ar-SA"/>
    </w:rPr>
  </w:style>
  <w:style w:type="paragraph" w:styleId="T3">
    <w:name w:val="toc 3"/>
    <w:basedOn w:val="Normal"/>
    <w:next w:val="Normal"/>
    <w:autoRedefine/>
    <w:uiPriority w:val="39"/>
    <w:unhideWhenUsed/>
    <w:rsid w:val="00696206"/>
    <w:pPr>
      <w:widowControl/>
      <w:autoSpaceDE/>
      <w:autoSpaceDN/>
      <w:spacing w:after="100"/>
      <w:ind w:left="400"/>
    </w:pPr>
    <w:rPr>
      <w:rFonts w:ascii="Calibri" w:eastAsia="Calibri" w:hAnsi="Calibri"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246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75045@meb.gov.t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0E8A-CF3B-463D-B824-D524D0FF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45</Pages>
  <Words>9289</Words>
  <Characters>52951</Characters>
  <Application>Microsoft Office Word</Application>
  <DocSecurity>0</DocSecurity>
  <Lines>441</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dc:creator>
  <cp:lastModifiedBy>lenovo</cp:lastModifiedBy>
  <cp:revision>52</cp:revision>
  <dcterms:created xsi:type="dcterms:W3CDTF">2020-08-22T09:40:00Z</dcterms:created>
  <dcterms:modified xsi:type="dcterms:W3CDTF">2020-09-23T18:49:00Z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2010</vt:lpwstr>
  </property>
  <property fmtid="{D5CDD505-2E9C-101B-9397-08002B2CF9AE}" pid="4" name="LastSaved">
    <vt:filetime>2020-03-17T00:00:00Z</vt:filetime>
  </property>
</Properties>
</file>